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5E9" w:rsidRPr="00B57A2B" w:rsidRDefault="00B57A2B" w:rsidP="00B57A2B">
      <w:pPr>
        <w:pStyle w:val="a5"/>
        <w:jc w:val="center"/>
        <w:rPr>
          <w:rFonts w:ascii="Times New Roman" w:hAnsi="Times New Roman"/>
          <w:b/>
          <w:sz w:val="28"/>
          <w:szCs w:val="28"/>
        </w:rPr>
      </w:pPr>
      <w:r w:rsidRPr="00B57A2B">
        <w:rPr>
          <w:rFonts w:ascii="Times New Roman" w:hAnsi="Times New Roman"/>
          <w:b/>
          <w:sz w:val="28"/>
          <w:szCs w:val="28"/>
        </w:rPr>
        <w:t>ПЕРЕЧЕНЬ</w:t>
      </w:r>
      <w:r w:rsidR="002A15E3">
        <w:rPr>
          <w:rStyle w:val="a8"/>
          <w:rFonts w:ascii="Times New Roman" w:hAnsi="Times New Roman"/>
          <w:b/>
          <w:sz w:val="28"/>
          <w:szCs w:val="28"/>
        </w:rPr>
        <w:footnoteReference w:id="1"/>
      </w:r>
    </w:p>
    <w:p w:rsidR="00B57A2B" w:rsidRPr="00B57A2B" w:rsidRDefault="00B57A2B" w:rsidP="00B57A2B">
      <w:pPr>
        <w:pStyle w:val="a5"/>
        <w:jc w:val="center"/>
        <w:rPr>
          <w:rFonts w:ascii="Times New Roman" w:hAnsi="Times New Roman"/>
          <w:b/>
          <w:sz w:val="28"/>
          <w:szCs w:val="28"/>
        </w:rPr>
      </w:pPr>
      <w:r>
        <w:rPr>
          <w:rFonts w:ascii="Times New Roman" w:hAnsi="Times New Roman"/>
          <w:b/>
          <w:sz w:val="28"/>
          <w:szCs w:val="28"/>
        </w:rPr>
        <w:t>р</w:t>
      </w:r>
      <w:r w:rsidRPr="00B57A2B">
        <w:rPr>
          <w:rFonts w:ascii="Times New Roman" w:hAnsi="Times New Roman"/>
          <w:b/>
          <w:sz w:val="28"/>
          <w:szCs w:val="28"/>
        </w:rPr>
        <w:t>егиональных и муниципальных льгот и мер социальной поддержки, предоставляемых в настоящее время военнослужащим и членам их семей, а также нормативных правовых актов, которыми они утверждены</w:t>
      </w:r>
    </w:p>
    <w:p w:rsidR="00B57A2B" w:rsidRDefault="00B57A2B" w:rsidP="00B57A2B">
      <w:pPr>
        <w:pStyle w:val="a5"/>
        <w:rPr>
          <w:rFonts w:ascii="Times New Roman" w:hAnsi="Times New Roman"/>
          <w:sz w:val="28"/>
          <w:szCs w:val="28"/>
        </w:rPr>
      </w:pPr>
    </w:p>
    <w:p w:rsidR="00B57A2B" w:rsidRPr="00B57A2B" w:rsidRDefault="00B57A2B" w:rsidP="00B57A2B">
      <w:pPr>
        <w:pStyle w:val="a5"/>
        <w:rPr>
          <w:rFonts w:ascii="Times New Roman" w:hAnsi="Times New Roman"/>
          <w:sz w:val="28"/>
          <w:szCs w:val="28"/>
        </w:rPr>
      </w:pPr>
    </w:p>
    <w:tbl>
      <w:tblPr>
        <w:tblStyle w:val="a3"/>
        <w:tblW w:w="15217"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277"/>
        <w:gridCol w:w="9214"/>
        <w:gridCol w:w="45"/>
        <w:gridCol w:w="4681"/>
      </w:tblGrid>
      <w:tr w:rsidR="00543874" w:rsidRPr="00B57A2B" w:rsidTr="000F1DC2">
        <w:trPr>
          <w:trHeight w:val="928"/>
        </w:trPr>
        <w:tc>
          <w:tcPr>
            <w:tcW w:w="1277" w:type="dxa"/>
            <w:shd w:val="clear" w:color="auto" w:fill="C00000"/>
            <w:vAlign w:val="center"/>
          </w:tcPr>
          <w:p w:rsidR="00543874" w:rsidRPr="00B57A2B" w:rsidRDefault="00543874" w:rsidP="00543874">
            <w:pPr>
              <w:pStyle w:val="a5"/>
              <w:ind w:right="317"/>
              <w:jc w:val="center"/>
              <w:rPr>
                <w:rFonts w:ascii="Times New Roman" w:hAnsi="Times New Roman"/>
                <w:b/>
                <w:sz w:val="28"/>
                <w:szCs w:val="28"/>
              </w:rPr>
            </w:pPr>
            <w:r>
              <w:rPr>
                <w:rFonts w:ascii="Times New Roman" w:hAnsi="Times New Roman"/>
                <w:b/>
                <w:sz w:val="28"/>
                <w:szCs w:val="28"/>
              </w:rPr>
              <w:t xml:space="preserve">№ </w:t>
            </w:r>
            <w:proofErr w:type="spellStart"/>
            <w:proofErr w:type="gramStart"/>
            <w:r>
              <w:rPr>
                <w:rFonts w:ascii="Times New Roman" w:hAnsi="Times New Roman"/>
                <w:b/>
                <w:sz w:val="28"/>
                <w:szCs w:val="28"/>
              </w:rPr>
              <w:t>п</w:t>
            </w:r>
            <w:proofErr w:type="spellEnd"/>
            <w:proofErr w:type="gramEnd"/>
            <w:r>
              <w:rPr>
                <w:rFonts w:ascii="Times New Roman" w:hAnsi="Times New Roman"/>
                <w:b/>
                <w:sz w:val="28"/>
                <w:szCs w:val="28"/>
              </w:rPr>
              <w:t>/</w:t>
            </w:r>
            <w:proofErr w:type="spellStart"/>
            <w:r>
              <w:rPr>
                <w:rFonts w:ascii="Times New Roman" w:hAnsi="Times New Roman"/>
                <w:b/>
                <w:sz w:val="28"/>
                <w:szCs w:val="28"/>
              </w:rPr>
              <w:t>п</w:t>
            </w:r>
            <w:proofErr w:type="spellEnd"/>
          </w:p>
        </w:tc>
        <w:tc>
          <w:tcPr>
            <w:tcW w:w="9259" w:type="dxa"/>
            <w:gridSpan w:val="2"/>
            <w:shd w:val="clear" w:color="auto" w:fill="C00000"/>
            <w:vAlign w:val="center"/>
          </w:tcPr>
          <w:p w:rsidR="00543874" w:rsidRDefault="00543874" w:rsidP="00B57A2B">
            <w:pPr>
              <w:pStyle w:val="a5"/>
              <w:ind w:left="34" w:right="175"/>
              <w:jc w:val="center"/>
              <w:rPr>
                <w:rFonts w:ascii="Times New Roman" w:hAnsi="Times New Roman"/>
                <w:b/>
                <w:sz w:val="28"/>
                <w:szCs w:val="28"/>
              </w:rPr>
            </w:pPr>
            <w:r w:rsidRPr="00B57A2B">
              <w:rPr>
                <w:rFonts w:ascii="Times New Roman" w:hAnsi="Times New Roman"/>
                <w:b/>
                <w:sz w:val="28"/>
                <w:szCs w:val="28"/>
              </w:rPr>
              <w:t>льгот</w:t>
            </w:r>
            <w:r>
              <w:rPr>
                <w:rFonts w:ascii="Times New Roman" w:hAnsi="Times New Roman"/>
                <w:b/>
                <w:sz w:val="28"/>
                <w:szCs w:val="28"/>
              </w:rPr>
              <w:t>ы</w:t>
            </w:r>
            <w:r w:rsidRPr="00B57A2B">
              <w:rPr>
                <w:rFonts w:ascii="Times New Roman" w:hAnsi="Times New Roman"/>
                <w:b/>
                <w:sz w:val="28"/>
                <w:szCs w:val="28"/>
              </w:rPr>
              <w:t xml:space="preserve"> и мер</w:t>
            </w:r>
            <w:r>
              <w:rPr>
                <w:rFonts w:ascii="Times New Roman" w:hAnsi="Times New Roman"/>
                <w:b/>
                <w:sz w:val="28"/>
                <w:szCs w:val="28"/>
              </w:rPr>
              <w:t>ы</w:t>
            </w:r>
            <w:r w:rsidRPr="00B57A2B">
              <w:rPr>
                <w:rFonts w:ascii="Times New Roman" w:hAnsi="Times New Roman"/>
                <w:b/>
                <w:sz w:val="28"/>
                <w:szCs w:val="28"/>
              </w:rPr>
              <w:t xml:space="preserve"> социальной поддержки</w:t>
            </w:r>
            <w:r>
              <w:rPr>
                <w:rFonts w:ascii="Times New Roman" w:hAnsi="Times New Roman"/>
                <w:b/>
                <w:sz w:val="28"/>
                <w:szCs w:val="28"/>
              </w:rPr>
              <w:t>,</w:t>
            </w:r>
            <w:r w:rsidRPr="00B57A2B">
              <w:rPr>
                <w:rFonts w:ascii="Times New Roman" w:hAnsi="Times New Roman"/>
                <w:b/>
                <w:sz w:val="28"/>
                <w:szCs w:val="28"/>
              </w:rPr>
              <w:t xml:space="preserve"> </w:t>
            </w:r>
          </w:p>
          <w:p w:rsidR="00543874" w:rsidRPr="00B57A2B" w:rsidRDefault="00543874" w:rsidP="00B57A2B">
            <w:pPr>
              <w:pStyle w:val="a5"/>
              <w:ind w:left="34" w:right="175"/>
              <w:jc w:val="center"/>
              <w:rPr>
                <w:rFonts w:ascii="Times New Roman" w:hAnsi="Times New Roman"/>
                <w:sz w:val="28"/>
                <w:szCs w:val="28"/>
              </w:rPr>
            </w:pPr>
            <w:r w:rsidRPr="00B57A2B">
              <w:rPr>
                <w:rFonts w:ascii="Times New Roman" w:hAnsi="Times New Roman"/>
                <w:b/>
                <w:sz w:val="28"/>
                <w:szCs w:val="28"/>
              </w:rPr>
              <w:t>предоставляемы</w:t>
            </w:r>
            <w:r>
              <w:rPr>
                <w:rFonts w:ascii="Times New Roman" w:hAnsi="Times New Roman"/>
                <w:b/>
                <w:sz w:val="28"/>
                <w:szCs w:val="28"/>
              </w:rPr>
              <w:t>е</w:t>
            </w:r>
            <w:r w:rsidRPr="00B57A2B">
              <w:rPr>
                <w:rFonts w:ascii="Times New Roman" w:hAnsi="Times New Roman"/>
                <w:b/>
                <w:sz w:val="28"/>
                <w:szCs w:val="28"/>
              </w:rPr>
              <w:t xml:space="preserve"> военнослужащим и членам их семей</w:t>
            </w:r>
          </w:p>
        </w:tc>
        <w:tc>
          <w:tcPr>
            <w:tcW w:w="4681" w:type="dxa"/>
            <w:shd w:val="clear" w:color="auto" w:fill="C00000"/>
            <w:vAlign w:val="center"/>
          </w:tcPr>
          <w:p w:rsidR="00543874" w:rsidRPr="00B57A2B" w:rsidRDefault="00543874" w:rsidP="00B57A2B">
            <w:pPr>
              <w:pStyle w:val="a5"/>
              <w:ind w:left="35" w:right="33"/>
              <w:jc w:val="center"/>
              <w:rPr>
                <w:rFonts w:ascii="Times New Roman" w:hAnsi="Times New Roman"/>
                <w:b/>
                <w:sz w:val="28"/>
                <w:szCs w:val="28"/>
              </w:rPr>
            </w:pPr>
            <w:r w:rsidRPr="00B57A2B">
              <w:rPr>
                <w:rFonts w:ascii="Times New Roman" w:hAnsi="Times New Roman"/>
                <w:b/>
                <w:sz w:val="28"/>
                <w:szCs w:val="28"/>
              </w:rPr>
              <w:t>нормативны</w:t>
            </w:r>
            <w:r>
              <w:rPr>
                <w:rFonts w:ascii="Times New Roman" w:hAnsi="Times New Roman"/>
                <w:b/>
                <w:sz w:val="28"/>
                <w:szCs w:val="28"/>
              </w:rPr>
              <w:t>е</w:t>
            </w:r>
            <w:r w:rsidRPr="00B57A2B">
              <w:rPr>
                <w:rFonts w:ascii="Times New Roman" w:hAnsi="Times New Roman"/>
                <w:b/>
                <w:sz w:val="28"/>
                <w:szCs w:val="28"/>
              </w:rPr>
              <w:t xml:space="preserve"> правовы</w:t>
            </w:r>
            <w:r>
              <w:rPr>
                <w:rFonts w:ascii="Times New Roman" w:hAnsi="Times New Roman"/>
                <w:b/>
                <w:sz w:val="28"/>
                <w:szCs w:val="28"/>
              </w:rPr>
              <w:t>е</w:t>
            </w:r>
            <w:r w:rsidRPr="00B57A2B">
              <w:rPr>
                <w:rFonts w:ascii="Times New Roman" w:hAnsi="Times New Roman"/>
                <w:b/>
                <w:sz w:val="28"/>
                <w:szCs w:val="28"/>
              </w:rPr>
              <w:t xml:space="preserve"> акт</w:t>
            </w:r>
            <w:r>
              <w:rPr>
                <w:rFonts w:ascii="Times New Roman" w:hAnsi="Times New Roman"/>
                <w:b/>
                <w:sz w:val="28"/>
                <w:szCs w:val="28"/>
              </w:rPr>
              <w:t>ы</w:t>
            </w:r>
            <w:r w:rsidRPr="00B57A2B">
              <w:rPr>
                <w:rFonts w:ascii="Times New Roman" w:hAnsi="Times New Roman"/>
                <w:b/>
                <w:sz w:val="28"/>
                <w:szCs w:val="28"/>
              </w:rPr>
              <w:t>, которыми они утверждены</w:t>
            </w:r>
          </w:p>
        </w:tc>
      </w:tr>
      <w:tr w:rsidR="00543874" w:rsidRPr="00B57A2B" w:rsidTr="000F1DC2">
        <w:trPr>
          <w:trHeight w:val="928"/>
        </w:trPr>
        <w:tc>
          <w:tcPr>
            <w:tcW w:w="1277" w:type="dxa"/>
            <w:shd w:val="clear" w:color="auto" w:fill="B8CCE4" w:themeFill="accent1" w:themeFillTint="66"/>
          </w:tcPr>
          <w:p w:rsidR="00543874" w:rsidRDefault="00543874" w:rsidP="00543874">
            <w:pPr>
              <w:pStyle w:val="a5"/>
              <w:ind w:left="720" w:right="33"/>
              <w:rPr>
                <w:rFonts w:ascii="Times New Roman" w:hAnsi="Times New Roman"/>
                <w:b/>
                <w:sz w:val="28"/>
                <w:szCs w:val="28"/>
              </w:rPr>
            </w:pPr>
          </w:p>
        </w:tc>
        <w:tc>
          <w:tcPr>
            <w:tcW w:w="13940" w:type="dxa"/>
            <w:gridSpan w:val="3"/>
            <w:shd w:val="clear" w:color="auto" w:fill="B8CCE4" w:themeFill="accent1" w:themeFillTint="66"/>
            <w:vAlign w:val="center"/>
          </w:tcPr>
          <w:p w:rsidR="00543874" w:rsidRPr="00B57A2B" w:rsidRDefault="00543874" w:rsidP="00B57A2B">
            <w:pPr>
              <w:pStyle w:val="a5"/>
              <w:ind w:left="35" w:right="33"/>
              <w:jc w:val="center"/>
              <w:rPr>
                <w:rFonts w:ascii="Times New Roman" w:hAnsi="Times New Roman"/>
                <w:b/>
                <w:sz w:val="28"/>
                <w:szCs w:val="28"/>
              </w:rPr>
            </w:pPr>
            <w:r>
              <w:rPr>
                <w:rFonts w:ascii="Times New Roman" w:hAnsi="Times New Roman"/>
                <w:b/>
                <w:sz w:val="28"/>
                <w:szCs w:val="28"/>
              </w:rPr>
              <w:t>Региональные льготы и меры социальной поддержки</w:t>
            </w:r>
          </w:p>
        </w:tc>
      </w:tr>
      <w:tr w:rsidR="00543874" w:rsidRPr="003F655A" w:rsidTr="000F1DC2">
        <w:tc>
          <w:tcPr>
            <w:tcW w:w="1277" w:type="dxa"/>
          </w:tcPr>
          <w:p w:rsidR="00543874" w:rsidRPr="003F655A" w:rsidRDefault="00543874"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543874" w:rsidRPr="003F655A" w:rsidRDefault="00543874" w:rsidP="00037723">
            <w:pPr>
              <w:pStyle w:val="a5"/>
              <w:ind w:left="34" w:right="175"/>
              <w:jc w:val="both"/>
              <w:rPr>
                <w:rFonts w:ascii="Times New Roman" w:hAnsi="Times New Roman"/>
                <w:sz w:val="28"/>
                <w:szCs w:val="28"/>
                <w:lang w:eastAsia="ru-RU"/>
              </w:rPr>
            </w:pPr>
            <w:r w:rsidRPr="003F655A">
              <w:rPr>
                <w:rFonts w:ascii="Times New Roman" w:hAnsi="Times New Roman"/>
                <w:sz w:val="28"/>
                <w:szCs w:val="28"/>
                <w:lang w:eastAsia="ru-RU"/>
              </w:rPr>
              <w:t>Единовременная выплата</w:t>
            </w:r>
            <w:r w:rsidR="00796365" w:rsidRPr="003F655A">
              <w:rPr>
                <w:rFonts w:ascii="Times New Roman" w:hAnsi="Times New Roman"/>
                <w:sz w:val="28"/>
                <w:szCs w:val="28"/>
                <w:lang w:eastAsia="ru-RU"/>
              </w:rPr>
              <w:t xml:space="preserve"> следующим категориям</w:t>
            </w:r>
            <w:r w:rsidRPr="003F655A">
              <w:rPr>
                <w:rFonts w:ascii="Times New Roman" w:hAnsi="Times New Roman"/>
                <w:sz w:val="28"/>
                <w:szCs w:val="28"/>
                <w:lang w:eastAsia="ru-RU"/>
              </w:rPr>
              <w:t>:</w:t>
            </w:r>
          </w:p>
          <w:p w:rsidR="00EC1E6E" w:rsidRPr="003F655A" w:rsidRDefault="00D81A7C" w:rsidP="00D81A7C">
            <w:pPr>
              <w:pStyle w:val="a5"/>
              <w:ind w:left="34" w:right="175"/>
              <w:jc w:val="both"/>
              <w:rPr>
                <w:rFonts w:ascii="Times New Roman" w:hAnsi="Times New Roman"/>
                <w:sz w:val="28"/>
                <w:szCs w:val="28"/>
                <w:lang w:eastAsia="ru-RU"/>
              </w:rPr>
            </w:pPr>
            <w:r w:rsidRPr="003F655A">
              <w:rPr>
                <w:rFonts w:ascii="Times New Roman" w:hAnsi="Times New Roman"/>
                <w:sz w:val="28"/>
                <w:szCs w:val="28"/>
                <w:lang w:eastAsia="ru-RU"/>
              </w:rPr>
              <w:t xml:space="preserve">1) лица, замещающие государственные должности, муниципальные должности, государственные гражданские служащие, муниципальные служащие, работники, замещающие в органах публичной власти должности, не отнесенные к должностям государственной или муниципальной службы, работники организаций и учреждений, подведомственных органам публичной власти, работники иных организаций, направленные (командированные) для выполнения задач на территориях Донецкой Народной Республики, Луганской Народной Республики, Запорожской области, Херсонской области, а также лица </w:t>
            </w:r>
            <w:proofErr w:type="gramStart"/>
            <w:r w:rsidRPr="003F655A">
              <w:rPr>
                <w:rFonts w:ascii="Times New Roman" w:hAnsi="Times New Roman"/>
                <w:sz w:val="28"/>
                <w:szCs w:val="28"/>
                <w:lang w:eastAsia="ru-RU"/>
              </w:rPr>
              <w:t>из</w:t>
            </w:r>
            <w:proofErr w:type="gramEnd"/>
            <w:r w:rsidRPr="003F655A">
              <w:rPr>
                <w:rFonts w:ascii="Times New Roman" w:hAnsi="Times New Roman"/>
                <w:sz w:val="28"/>
                <w:szCs w:val="28"/>
                <w:lang w:eastAsia="ru-RU"/>
              </w:rPr>
              <w:t xml:space="preserve"> </w:t>
            </w:r>
            <w:proofErr w:type="gramStart"/>
            <w:r w:rsidRPr="003F655A">
              <w:rPr>
                <w:rFonts w:ascii="Times New Roman" w:hAnsi="Times New Roman"/>
                <w:sz w:val="28"/>
                <w:szCs w:val="28"/>
                <w:lang w:eastAsia="ru-RU"/>
              </w:rPr>
              <w:t>их</w:t>
            </w:r>
            <w:proofErr w:type="gramEnd"/>
            <w:r w:rsidRPr="003F655A">
              <w:rPr>
                <w:rFonts w:ascii="Times New Roman" w:hAnsi="Times New Roman"/>
                <w:sz w:val="28"/>
                <w:szCs w:val="28"/>
                <w:lang w:eastAsia="ru-RU"/>
              </w:rPr>
              <w:t xml:space="preserve"> </w:t>
            </w:r>
            <w:proofErr w:type="gramStart"/>
            <w:r w:rsidRPr="003F655A">
              <w:rPr>
                <w:rFonts w:ascii="Times New Roman" w:hAnsi="Times New Roman"/>
                <w:sz w:val="28"/>
                <w:szCs w:val="28"/>
                <w:lang w:eastAsia="ru-RU"/>
              </w:rPr>
              <w:t xml:space="preserve">числа, уволенные из указанных организаций, учреждений (освобожденные от указанных должностей) (далее - командированные лица), принимавшие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на территориях Донецкой Народной Республики, Луганской Народной Республики, Запорожской области, Херсонской области (далее - </w:t>
            </w:r>
            <w:r w:rsidRPr="003F655A">
              <w:rPr>
                <w:rFonts w:ascii="Times New Roman" w:hAnsi="Times New Roman"/>
                <w:sz w:val="28"/>
                <w:szCs w:val="28"/>
                <w:lang w:eastAsia="ru-RU"/>
              </w:rPr>
              <w:lastRenderedPageBreak/>
              <w:t>выполнение задач, работ (оказание услуг)), получившие увечье</w:t>
            </w:r>
            <w:proofErr w:type="gramEnd"/>
            <w:r w:rsidRPr="003F655A">
              <w:rPr>
                <w:rFonts w:ascii="Times New Roman" w:hAnsi="Times New Roman"/>
                <w:sz w:val="28"/>
                <w:szCs w:val="28"/>
                <w:lang w:eastAsia="ru-RU"/>
              </w:rPr>
              <w:t xml:space="preserve"> (ранение, травму, контузию) при выполнени</w:t>
            </w:r>
            <w:r w:rsidR="00EC1E6E" w:rsidRPr="003F655A">
              <w:rPr>
                <w:rFonts w:ascii="Times New Roman" w:hAnsi="Times New Roman"/>
                <w:sz w:val="28"/>
                <w:szCs w:val="28"/>
                <w:lang w:eastAsia="ru-RU"/>
              </w:rPr>
              <w:t xml:space="preserve">и задач, работ (оказании услуг) – в размере 300000 рублей </w:t>
            </w:r>
          </w:p>
          <w:p w:rsidR="00D81A7C" w:rsidRPr="003F655A" w:rsidRDefault="00D81A7C" w:rsidP="00D81A7C">
            <w:pPr>
              <w:pStyle w:val="a5"/>
              <w:ind w:left="34" w:right="175"/>
              <w:jc w:val="both"/>
              <w:rPr>
                <w:rFonts w:ascii="Times New Roman" w:hAnsi="Times New Roman"/>
                <w:sz w:val="28"/>
                <w:szCs w:val="28"/>
                <w:lang w:eastAsia="ru-RU"/>
              </w:rPr>
            </w:pPr>
            <w:proofErr w:type="gramStart"/>
            <w:r w:rsidRPr="003F655A">
              <w:rPr>
                <w:rFonts w:ascii="Times New Roman" w:hAnsi="Times New Roman"/>
                <w:sz w:val="28"/>
                <w:szCs w:val="28"/>
                <w:lang w:eastAsia="ru-RU"/>
              </w:rPr>
              <w:t>2) волонтеры, осуществлявшие свою деятельность на территориях Донецкой Народной Республики, Луганской Народной Республики, Запорожской области, Херсонской области (далее - волонтеры) и получившие при ее осуществлении увечье (ранение, травму, контузию) в период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w:t>
            </w:r>
            <w:r w:rsidR="00EC1E6E" w:rsidRPr="003F655A">
              <w:rPr>
                <w:rFonts w:ascii="Times New Roman" w:hAnsi="Times New Roman"/>
                <w:sz w:val="28"/>
                <w:szCs w:val="28"/>
                <w:lang w:eastAsia="ru-RU"/>
              </w:rPr>
              <w:t xml:space="preserve"> -</w:t>
            </w:r>
            <w:r w:rsidR="00EC1E6E" w:rsidRPr="003F655A">
              <w:t xml:space="preserve"> </w:t>
            </w:r>
            <w:r w:rsidR="00EC1E6E" w:rsidRPr="003F655A">
              <w:rPr>
                <w:rFonts w:ascii="Times New Roman" w:hAnsi="Times New Roman"/>
                <w:sz w:val="28"/>
                <w:szCs w:val="28"/>
                <w:lang w:eastAsia="ru-RU"/>
              </w:rPr>
              <w:t>в размере 300000 рублей</w:t>
            </w:r>
            <w:proofErr w:type="gramEnd"/>
          </w:p>
          <w:p w:rsidR="00D81A7C" w:rsidRPr="003F655A" w:rsidRDefault="00D81A7C" w:rsidP="00D81A7C">
            <w:pPr>
              <w:pStyle w:val="a5"/>
              <w:ind w:left="34" w:right="175"/>
              <w:jc w:val="both"/>
              <w:rPr>
                <w:rFonts w:ascii="Times New Roman" w:hAnsi="Times New Roman"/>
                <w:sz w:val="28"/>
                <w:szCs w:val="28"/>
                <w:lang w:eastAsia="ru-RU"/>
              </w:rPr>
            </w:pPr>
            <w:r w:rsidRPr="003F655A">
              <w:rPr>
                <w:rFonts w:ascii="Times New Roman" w:hAnsi="Times New Roman"/>
                <w:sz w:val="28"/>
                <w:szCs w:val="28"/>
                <w:lang w:eastAsia="ru-RU"/>
              </w:rPr>
              <w:t>3) командированные лица и волонтеры, ставшие инвалидами вследствие увечья (ранения, травмы, контузии) или заболевания, полученных ими при выполнении задач, работ (оказании услуг) и осуществлении деятельности в период проведения специальной военной операци</w:t>
            </w:r>
            <w:r w:rsidR="00EC1E6E" w:rsidRPr="003F655A">
              <w:rPr>
                <w:rFonts w:ascii="Times New Roman" w:hAnsi="Times New Roman"/>
                <w:sz w:val="28"/>
                <w:szCs w:val="28"/>
                <w:lang w:eastAsia="ru-RU"/>
              </w:rPr>
              <w:t>и - в размере 500000 рублей</w:t>
            </w:r>
          </w:p>
          <w:p w:rsidR="00D81A7C" w:rsidRPr="003F655A" w:rsidRDefault="00D81A7C" w:rsidP="00D81A7C">
            <w:pPr>
              <w:pStyle w:val="a5"/>
              <w:ind w:left="34" w:right="175"/>
              <w:jc w:val="both"/>
              <w:rPr>
                <w:rFonts w:ascii="Times New Roman" w:hAnsi="Times New Roman"/>
                <w:sz w:val="28"/>
                <w:szCs w:val="28"/>
                <w:lang w:eastAsia="ru-RU"/>
              </w:rPr>
            </w:pPr>
            <w:r w:rsidRPr="003F655A">
              <w:rPr>
                <w:rFonts w:ascii="Times New Roman" w:hAnsi="Times New Roman"/>
                <w:sz w:val="28"/>
                <w:szCs w:val="28"/>
                <w:lang w:eastAsia="ru-RU"/>
              </w:rPr>
              <w:t>4) члены семей командированных лиц, погибших (умерших) при выполнении задач, работ (оказании услуг) либо умерших до истечения одного года со дня их возвращения на территорию Российской Федерации вследствие увечья (ранения, травмы, контузии) или заболевания, полученных ими при выполнени</w:t>
            </w:r>
            <w:r w:rsidR="00EC1E6E" w:rsidRPr="003F655A">
              <w:rPr>
                <w:rFonts w:ascii="Times New Roman" w:hAnsi="Times New Roman"/>
                <w:sz w:val="28"/>
                <w:szCs w:val="28"/>
                <w:lang w:eastAsia="ru-RU"/>
              </w:rPr>
              <w:t>и задач, работ (оказании услуг) - в размере 200000 рублей каждому из членов семьи</w:t>
            </w:r>
          </w:p>
          <w:p w:rsidR="00D81A7C" w:rsidRPr="003F655A" w:rsidRDefault="00D81A7C" w:rsidP="00D81A7C">
            <w:pPr>
              <w:pStyle w:val="a5"/>
              <w:ind w:left="34" w:right="175"/>
              <w:jc w:val="both"/>
              <w:rPr>
                <w:rFonts w:ascii="Times New Roman" w:hAnsi="Times New Roman"/>
                <w:sz w:val="28"/>
                <w:szCs w:val="28"/>
                <w:lang w:eastAsia="ru-RU"/>
              </w:rPr>
            </w:pPr>
            <w:proofErr w:type="gramStart"/>
            <w:r w:rsidRPr="003F655A">
              <w:rPr>
                <w:rFonts w:ascii="Times New Roman" w:hAnsi="Times New Roman"/>
                <w:sz w:val="28"/>
                <w:szCs w:val="28"/>
                <w:lang w:eastAsia="ru-RU"/>
              </w:rPr>
              <w:t>5) члены семей волонтеров, погибших (умерших) при осуществлении своей деятельности в период проведения специальной военной операции либо умерших до истечения одного года со дня прекращения волонтерской деятельности на территориях Донецкой Народной Республики, Луганской Народной Республики, Запорожской области, Херсонской области вследствие увечья (ранения, травмы, контузии) или заболевания, полученных ими при о</w:t>
            </w:r>
            <w:r w:rsidR="00EC1E6E" w:rsidRPr="003F655A">
              <w:rPr>
                <w:rFonts w:ascii="Times New Roman" w:hAnsi="Times New Roman"/>
                <w:sz w:val="28"/>
                <w:szCs w:val="28"/>
                <w:lang w:eastAsia="ru-RU"/>
              </w:rPr>
              <w:t>существлении такой деятельности - в размере 200000 рублей каждому из членов семьи</w:t>
            </w:r>
            <w:proofErr w:type="gramEnd"/>
          </w:p>
          <w:p w:rsidR="00DB7E5B" w:rsidRPr="003F655A" w:rsidRDefault="00D81A7C" w:rsidP="00DB7E5B">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lastRenderedPageBreak/>
              <w:t xml:space="preserve">6) </w:t>
            </w:r>
            <w:r w:rsidR="00DB7E5B" w:rsidRPr="003F655A">
              <w:rPr>
                <w:rFonts w:ascii="Times New Roman" w:hAnsi="Times New Roman"/>
                <w:sz w:val="28"/>
                <w:szCs w:val="28"/>
                <w:lang w:eastAsia="ru-RU"/>
              </w:rPr>
              <w:t>военнослужащие, лица, проходящие службу в войсках национальной гвардии Российской Федерации и имеющие специальное звание полиции, а также лица из их числа, уволенные с военной службы, со службы в войсках национальной гвардии Российской Федерации, принимавшие (принимающие) участие в специальной военной операции и (или) выполнявшие (выполняющие) задачи по отражению вооруженного вторжения на территорию Российской Федерации, в ходе вооруженной провокации на Государственной</w:t>
            </w:r>
            <w:proofErr w:type="gramEnd"/>
            <w:r w:rsidR="00DB7E5B" w:rsidRPr="003F655A">
              <w:rPr>
                <w:rFonts w:ascii="Times New Roman" w:hAnsi="Times New Roman"/>
                <w:sz w:val="28"/>
                <w:szCs w:val="28"/>
                <w:lang w:eastAsia="ru-RU"/>
              </w:rPr>
              <w:t xml:space="preserve"> </w:t>
            </w:r>
            <w:proofErr w:type="gramStart"/>
            <w:r w:rsidR="00DB7E5B" w:rsidRPr="003F655A">
              <w:rPr>
                <w:rFonts w:ascii="Times New Roman" w:hAnsi="Times New Roman"/>
                <w:sz w:val="28"/>
                <w:szCs w:val="28"/>
                <w:lang w:eastAsia="ru-RU"/>
              </w:rPr>
              <w:t>границе Российской Федерации и территориях субъектов Российской Федерации, прилегающих к районам проведения специальной военной операции (далее - военнослужащий), и получившие в ходе проведения специальной военной операции и (или) выполнения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задачи</w:t>
            </w:r>
            <w:proofErr w:type="gramEnd"/>
            <w:r w:rsidR="00DB7E5B" w:rsidRPr="003F655A">
              <w:rPr>
                <w:rFonts w:ascii="Times New Roman" w:hAnsi="Times New Roman"/>
                <w:sz w:val="28"/>
                <w:szCs w:val="28"/>
                <w:lang w:eastAsia="ru-RU"/>
              </w:rPr>
              <w:t xml:space="preserve"> по отражению вооруженного вторжения, в ходе вооруженной провокации), увечье (ранение, травму, контузию)</w:t>
            </w:r>
          </w:p>
          <w:p w:rsidR="00D81A7C" w:rsidRPr="003F655A" w:rsidRDefault="00EC1E6E" w:rsidP="00D81A7C">
            <w:pPr>
              <w:pStyle w:val="a5"/>
              <w:ind w:left="34" w:right="175"/>
              <w:jc w:val="both"/>
              <w:rPr>
                <w:rFonts w:ascii="Times New Roman" w:hAnsi="Times New Roman"/>
                <w:sz w:val="28"/>
                <w:szCs w:val="28"/>
                <w:lang w:eastAsia="ru-RU"/>
              </w:rPr>
            </w:pPr>
            <w:r w:rsidRPr="003F655A">
              <w:rPr>
                <w:rFonts w:ascii="Times New Roman" w:hAnsi="Times New Roman"/>
                <w:sz w:val="28"/>
                <w:szCs w:val="28"/>
                <w:lang w:eastAsia="ru-RU"/>
              </w:rPr>
              <w:t xml:space="preserve"> - в размере 300000 рублей</w:t>
            </w:r>
            <w:r w:rsidR="00DB7E5B" w:rsidRPr="003F655A">
              <w:rPr>
                <w:rFonts w:ascii="Times New Roman" w:hAnsi="Times New Roman"/>
                <w:sz w:val="28"/>
                <w:szCs w:val="28"/>
                <w:lang w:eastAsia="ru-RU"/>
              </w:rPr>
              <w:t>;</w:t>
            </w:r>
          </w:p>
          <w:p w:rsidR="00D81A7C" w:rsidRPr="003F655A" w:rsidRDefault="00D81A7C" w:rsidP="00DB7E5B">
            <w:pPr>
              <w:autoSpaceDE w:val="0"/>
              <w:autoSpaceDN w:val="0"/>
              <w:adjustRightInd w:val="0"/>
              <w:spacing w:after="0" w:line="240" w:lineRule="auto"/>
              <w:jc w:val="both"/>
              <w:rPr>
                <w:rFonts w:ascii="Times New Roman" w:hAnsi="Times New Roman"/>
                <w:sz w:val="28"/>
                <w:szCs w:val="28"/>
                <w:lang w:eastAsia="ru-RU"/>
              </w:rPr>
            </w:pPr>
            <w:r w:rsidRPr="003F655A">
              <w:rPr>
                <w:rFonts w:ascii="Times New Roman" w:hAnsi="Times New Roman"/>
                <w:sz w:val="28"/>
                <w:szCs w:val="28"/>
                <w:lang w:eastAsia="ru-RU"/>
              </w:rPr>
              <w:t xml:space="preserve">6-1) </w:t>
            </w:r>
            <w:r w:rsidR="00DB7E5B" w:rsidRPr="003F655A">
              <w:rPr>
                <w:rFonts w:ascii="Times New Roman" w:hAnsi="Times New Roman"/>
                <w:sz w:val="28"/>
                <w:szCs w:val="28"/>
                <w:lang w:eastAsia="ru-RU"/>
              </w:rPr>
              <w:t xml:space="preserve">граждане, добровольно принимавшие (принимающие) участие в специальной военной операции и (или) выполнявшие (выполняющие) задачи по отражению вооруженного вторжения, в ходе вооруженной провокации в составе добровольческих формирований (далее - доброволец) и получившие в ходе ее проведения </w:t>
            </w:r>
            <w:proofErr w:type="spellStart"/>
            <w:proofErr w:type="gramStart"/>
            <w:r w:rsidR="00DB7E5B" w:rsidRPr="003F655A">
              <w:rPr>
                <w:rFonts w:ascii="Times New Roman" w:hAnsi="Times New Roman"/>
                <w:sz w:val="28"/>
                <w:szCs w:val="28"/>
                <w:lang w:eastAsia="ru-RU"/>
              </w:rPr>
              <w:t>проведения</w:t>
            </w:r>
            <w:proofErr w:type="spellEnd"/>
            <w:proofErr w:type="gramEnd"/>
            <w:r w:rsidR="00DB7E5B" w:rsidRPr="003F655A">
              <w:rPr>
                <w:rFonts w:ascii="Times New Roman" w:hAnsi="Times New Roman"/>
                <w:sz w:val="28"/>
                <w:szCs w:val="28"/>
                <w:lang w:eastAsia="ru-RU"/>
              </w:rPr>
              <w:t xml:space="preserve"> специальной военной операции и (или) выполнения задач по отражению вооруженного вторжения, в ходе вооруженной провокации увечье (ранение, травму, контузию)</w:t>
            </w:r>
            <w:r w:rsidR="00EC1E6E" w:rsidRPr="003F655A">
              <w:rPr>
                <w:rFonts w:ascii="Times New Roman" w:hAnsi="Times New Roman"/>
                <w:sz w:val="28"/>
                <w:szCs w:val="28"/>
                <w:lang w:eastAsia="ru-RU"/>
              </w:rPr>
              <w:t xml:space="preserve"> - в размере 300000 рублей</w:t>
            </w:r>
          </w:p>
          <w:p w:rsidR="00D81A7C" w:rsidRPr="003F655A" w:rsidRDefault="00D81A7C" w:rsidP="00DB7E5B">
            <w:pPr>
              <w:autoSpaceDE w:val="0"/>
              <w:autoSpaceDN w:val="0"/>
              <w:adjustRightInd w:val="0"/>
              <w:spacing w:after="0" w:line="240" w:lineRule="auto"/>
              <w:jc w:val="both"/>
              <w:rPr>
                <w:rFonts w:ascii="Times New Roman" w:hAnsi="Times New Roman"/>
                <w:sz w:val="28"/>
                <w:szCs w:val="28"/>
                <w:lang w:eastAsia="ru-RU"/>
              </w:rPr>
            </w:pPr>
            <w:r w:rsidRPr="003F655A">
              <w:rPr>
                <w:rFonts w:ascii="Times New Roman" w:hAnsi="Times New Roman"/>
                <w:sz w:val="28"/>
                <w:szCs w:val="28"/>
                <w:lang w:eastAsia="ru-RU"/>
              </w:rPr>
              <w:t xml:space="preserve">7) </w:t>
            </w:r>
            <w:r w:rsidR="00DB7E5B" w:rsidRPr="003F655A">
              <w:rPr>
                <w:rFonts w:ascii="Times New Roman" w:hAnsi="Times New Roman"/>
                <w:sz w:val="28"/>
                <w:szCs w:val="28"/>
                <w:lang w:eastAsia="ru-RU"/>
              </w:rPr>
              <w:t xml:space="preserve">военнослужащие, добровольцы, ставшие инвалидами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w:t>
            </w:r>
            <w:r w:rsidR="00DB7E5B" w:rsidRPr="003F655A">
              <w:rPr>
                <w:rFonts w:ascii="Times New Roman" w:hAnsi="Times New Roman"/>
                <w:sz w:val="28"/>
                <w:szCs w:val="28"/>
                <w:lang w:eastAsia="ru-RU"/>
              </w:rPr>
              <w:lastRenderedPageBreak/>
              <w:t xml:space="preserve">провокации </w:t>
            </w:r>
            <w:r w:rsidR="00EC1E6E" w:rsidRPr="003F655A">
              <w:rPr>
                <w:rFonts w:ascii="Times New Roman" w:hAnsi="Times New Roman"/>
                <w:sz w:val="28"/>
                <w:szCs w:val="28"/>
                <w:lang w:eastAsia="ru-RU"/>
              </w:rPr>
              <w:t>- в размере 500000 рублей</w:t>
            </w:r>
          </w:p>
          <w:p w:rsidR="00D81A7C" w:rsidRPr="003F655A" w:rsidRDefault="00D81A7C" w:rsidP="00D81A7C">
            <w:pPr>
              <w:pStyle w:val="a5"/>
              <w:ind w:left="34" w:right="175"/>
              <w:jc w:val="both"/>
              <w:rPr>
                <w:rFonts w:ascii="Times New Roman" w:hAnsi="Times New Roman"/>
                <w:sz w:val="28"/>
                <w:szCs w:val="28"/>
                <w:lang w:eastAsia="ru-RU"/>
              </w:rPr>
            </w:pPr>
            <w:proofErr w:type="gramStart"/>
            <w:r w:rsidRPr="003F655A">
              <w:rPr>
                <w:rFonts w:ascii="Times New Roman" w:hAnsi="Times New Roman"/>
                <w:sz w:val="28"/>
                <w:szCs w:val="28"/>
                <w:lang w:eastAsia="ru-RU"/>
              </w:rPr>
              <w:t>7-1) военнослужащие, добровольцы, ставшие инвалидами вследствие увечья (ранения, травмы) или заболевания, полученных ими в результате участия в специальной военной операции, повлекших за собой утрату одной нижней конечности или обеих ниж</w:t>
            </w:r>
            <w:r w:rsidR="00EC1E6E" w:rsidRPr="003F655A">
              <w:rPr>
                <w:rFonts w:ascii="Times New Roman" w:hAnsi="Times New Roman"/>
                <w:sz w:val="28"/>
                <w:szCs w:val="28"/>
                <w:lang w:eastAsia="ru-RU"/>
              </w:rPr>
              <w:t>них конечностей на любом уровне - в размере 1500000 рублей на приобретение нового легкового автомобиля или на приобретение нового легкового автомобиля и оборудование его устройствами ручного управления и (или) иными техническими средствами</w:t>
            </w:r>
            <w:proofErr w:type="gramEnd"/>
            <w:r w:rsidR="00EC1E6E" w:rsidRPr="003F655A">
              <w:rPr>
                <w:rFonts w:ascii="Times New Roman" w:hAnsi="Times New Roman"/>
                <w:sz w:val="28"/>
                <w:szCs w:val="28"/>
                <w:lang w:eastAsia="ru-RU"/>
              </w:rPr>
              <w:t xml:space="preserve"> для обеспечения возможности управления инвалидом транспортным средством</w:t>
            </w:r>
          </w:p>
          <w:p w:rsidR="00D81A7C" w:rsidRPr="003F655A" w:rsidRDefault="00D81A7C" w:rsidP="00560632">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8) </w:t>
            </w:r>
            <w:r w:rsidR="00DB7E5B" w:rsidRPr="003F655A">
              <w:rPr>
                <w:rFonts w:ascii="Times New Roman" w:hAnsi="Times New Roman"/>
                <w:sz w:val="28"/>
                <w:szCs w:val="28"/>
                <w:lang w:eastAsia="ru-RU"/>
              </w:rPr>
              <w:t>члены семей военнослужащих, погибших (умерших)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w:t>
            </w:r>
            <w:proofErr w:type="gramEnd"/>
            <w:r w:rsidR="00DB7E5B" w:rsidRPr="003F655A">
              <w:rPr>
                <w:rFonts w:ascii="Times New Roman" w:hAnsi="Times New Roman"/>
                <w:sz w:val="28"/>
                <w:szCs w:val="28"/>
                <w:lang w:eastAsia="ru-RU"/>
              </w:rPr>
              <w:t xml:space="preserve"> </w:t>
            </w:r>
            <w:proofErr w:type="gramStart"/>
            <w:r w:rsidR="00DB7E5B" w:rsidRPr="003F655A">
              <w:rPr>
                <w:rFonts w:ascii="Times New Roman" w:hAnsi="Times New Roman"/>
                <w:sz w:val="28"/>
                <w:szCs w:val="28"/>
                <w:lang w:eastAsia="ru-RU"/>
              </w:rPr>
              <w:t>отражению вооруженного вторжения, в ходе вооруженной провокации</w:t>
            </w:r>
            <w:r w:rsidR="00560632" w:rsidRPr="003F655A">
              <w:rPr>
                <w:rFonts w:ascii="Times New Roman" w:hAnsi="Times New Roman"/>
                <w:sz w:val="28"/>
                <w:szCs w:val="28"/>
                <w:lang w:eastAsia="ru-RU"/>
              </w:rPr>
              <w:t xml:space="preserve"> </w:t>
            </w:r>
            <w:r w:rsidR="00EC1E6E" w:rsidRPr="003F655A">
              <w:rPr>
                <w:rFonts w:ascii="Times New Roman" w:hAnsi="Times New Roman"/>
                <w:sz w:val="28"/>
                <w:szCs w:val="28"/>
                <w:lang w:eastAsia="ru-RU"/>
              </w:rPr>
              <w:t>- в размере 1000000 рублей в равных долях в случае, если ранее указанным лицам в отношении погибшего (умершего) военнослужащего, добровольца или гражданина,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не были предоставлены выплаты за счет средств областного бюджета</w:t>
            </w:r>
            <w:proofErr w:type="gramEnd"/>
          </w:p>
          <w:p w:rsidR="00D81A7C" w:rsidRPr="003F655A" w:rsidRDefault="00D81A7C" w:rsidP="00560632">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8-1) </w:t>
            </w:r>
            <w:r w:rsidR="00560632" w:rsidRPr="003F655A">
              <w:rPr>
                <w:rFonts w:ascii="Times New Roman" w:hAnsi="Times New Roman"/>
                <w:sz w:val="28"/>
                <w:szCs w:val="28"/>
                <w:lang w:eastAsia="ru-RU"/>
              </w:rPr>
              <w:t xml:space="preserve">члены семей добровольцев, погибших (умерших)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умерших до истечения одного года со дня их исключения из добровольческих формирований вследствие увечья (ранения, травмы, контузии) или </w:t>
            </w:r>
            <w:r w:rsidR="00560632" w:rsidRPr="003F655A">
              <w:rPr>
                <w:rFonts w:ascii="Times New Roman" w:hAnsi="Times New Roman"/>
                <w:sz w:val="28"/>
                <w:szCs w:val="28"/>
                <w:lang w:eastAsia="ru-RU"/>
              </w:rPr>
              <w:lastRenderedPageBreak/>
              <w:t>заболевания, полученных ими в результате участия в специальной военной операции и (или) выполнения задач по отражению</w:t>
            </w:r>
            <w:proofErr w:type="gramEnd"/>
            <w:r w:rsidR="00560632" w:rsidRPr="003F655A">
              <w:rPr>
                <w:rFonts w:ascii="Times New Roman" w:hAnsi="Times New Roman"/>
                <w:sz w:val="28"/>
                <w:szCs w:val="28"/>
                <w:lang w:eastAsia="ru-RU"/>
              </w:rPr>
              <w:t xml:space="preserve"> </w:t>
            </w:r>
            <w:proofErr w:type="gramStart"/>
            <w:r w:rsidR="00560632" w:rsidRPr="003F655A">
              <w:rPr>
                <w:rFonts w:ascii="Times New Roman" w:hAnsi="Times New Roman"/>
                <w:sz w:val="28"/>
                <w:szCs w:val="28"/>
                <w:lang w:eastAsia="ru-RU"/>
              </w:rPr>
              <w:t xml:space="preserve">вооруженного вторжения, в ходе вооруженной провокации </w:t>
            </w:r>
            <w:r w:rsidR="00EC1E6E" w:rsidRPr="003F655A">
              <w:rPr>
                <w:rFonts w:ascii="Times New Roman" w:hAnsi="Times New Roman"/>
                <w:sz w:val="28"/>
                <w:szCs w:val="28"/>
                <w:lang w:eastAsia="ru-RU"/>
              </w:rPr>
              <w:t xml:space="preserve"> - в размере 1000000 рублей в равных долях в случае, если ранее указанным лицам в отношении погибшего (умершего) военнослужащего, добровольца или гражданина,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не были предоставлены выплаты за счет средств областного бюджета</w:t>
            </w:r>
            <w:proofErr w:type="gramEnd"/>
          </w:p>
          <w:p w:rsidR="00D81A7C" w:rsidRPr="003F655A" w:rsidRDefault="00D81A7C" w:rsidP="00D81A7C">
            <w:pPr>
              <w:pStyle w:val="a5"/>
              <w:ind w:left="34" w:right="175"/>
              <w:jc w:val="both"/>
              <w:rPr>
                <w:rFonts w:ascii="Times New Roman" w:hAnsi="Times New Roman"/>
                <w:sz w:val="28"/>
                <w:szCs w:val="28"/>
                <w:lang w:eastAsia="ru-RU"/>
              </w:rPr>
            </w:pPr>
            <w:proofErr w:type="gramStart"/>
            <w:r w:rsidRPr="003F655A">
              <w:rPr>
                <w:rFonts w:ascii="Times New Roman" w:hAnsi="Times New Roman"/>
                <w:sz w:val="28"/>
                <w:szCs w:val="28"/>
                <w:lang w:eastAsia="ru-RU"/>
              </w:rPr>
              <w:t>9) граждане, заключившие контракт с Министерством обороны Российской Федерации для прохождения военной службы в батальонах "Южный Урал" и "</w:t>
            </w:r>
            <w:proofErr w:type="spellStart"/>
            <w:r w:rsidRPr="003F655A">
              <w:rPr>
                <w:rFonts w:ascii="Times New Roman" w:hAnsi="Times New Roman"/>
                <w:sz w:val="28"/>
                <w:szCs w:val="28"/>
                <w:lang w:eastAsia="ru-RU"/>
              </w:rPr>
              <w:t>Южноуралец</w:t>
            </w:r>
            <w:proofErr w:type="spellEnd"/>
            <w:r w:rsidRPr="003F655A">
              <w:rPr>
                <w:rFonts w:ascii="Times New Roman" w:hAnsi="Times New Roman"/>
                <w:sz w:val="28"/>
                <w:szCs w:val="28"/>
                <w:lang w:eastAsia="ru-RU"/>
              </w:rPr>
              <w:t>", формируемых в Челябинской области для последующего участия в проведении специальной военн</w:t>
            </w:r>
            <w:r w:rsidR="00EC1E6E" w:rsidRPr="003F655A">
              <w:rPr>
                <w:rFonts w:ascii="Times New Roman" w:hAnsi="Times New Roman"/>
                <w:sz w:val="28"/>
                <w:szCs w:val="28"/>
                <w:lang w:eastAsia="ru-RU"/>
              </w:rPr>
              <w:t>ой операции (далее - батальоны) - в размере, определенном исходя из суммы 2000 рублей в сутки за период со дня заключения ими контракта с Министерством обороны Российской Федерации для прохождения военной службы в</w:t>
            </w:r>
            <w:proofErr w:type="gramEnd"/>
            <w:r w:rsidR="00EC1E6E" w:rsidRPr="003F655A">
              <w:rPr>
                <w:rFonts w:ascii="Times New Roman" w:hAnsi="Times New Roman"/>
                <w:sz w:val="28"/>
                <w:szCs w:val="28"/>
                <w:lang w:eastAsia="ru-RU"/>
              </w:rPr>
              <w:t xml:space="preserve"> </w:t>
            </w:r>
            <w:proofErr w:type="gramStart"/>
            <w:r w:rsidR="00EC1E6E" w:rsidRPr="003F655A">
              <w:rPr>
                <w:rFonts w:ascii="Times New Roman" w:hAnsi="Times New Roman"/>
                <w:sz w:val="28"/>
                <w:szCs w:val="28"/>
                <w:lang w:eastAsia="ru-RU"/>
              </w:rPr>
              <w:t>батальонах</w:t>
            </w:r>
            <w:proofErr w:type="gramEnd"/>
            <w:r w:rsidR="00EC1E6E" w:rsidRPr="003F655A">
              <w:rPr>
                <w:rFonts w:ascii="Times New Roman" w:hAnsi="Times New Roman"/>
                <w:sz w:val="28"/>
                <w:szCs w:val="28"/>
                <w:lang w:eastAsia="ru-RU"/>
              </w:rPr>
              <w:t xml:space="preserve"> и по день завершения периода участия указанных лиц в проведении боевого </w:t>
            </w:r>
            <w:proofErr w:type="spellStart"/>
            <w:r w:rsidR="00EC1E6E" w:rsidRPr="003F655A">
              <w:rPr>
                <w:rFonts w:ascii="Times New Roman" w:hAnsi="Times New Roman"/>
                <w:sz w:val="28"/>
                <w:szCs w:val="28"/>
                <w:lang w:eastAsia="ru-RU"/>
              </w:rPr>
              <w:t>слаживания</w:t>
            </w:r>
            <w:proofErr w:type="spellEnd"/>
            <w:r w:rsidR="00EC1E6E" w:rsidRPr="003F655A">
              <w:rPr>
                <w:rFonts w:ascii="Times New Roman" w:hAnsi="Times New Roman"/>
                <w:sz w:val="28"/>
                <w:szCs w:val="28"/>
                <w:lang w:eastAsia="ru-RU"/>
              </w:rPr>
              <w:t xml:space="preserve"> батальонов; в размере 150000 рублей после завершения периода участия указанных лиц в проведении боевого </w:t>
            </w:r>
            <w:proofErr w:type="spellStart"/>
            <w:r w:rsidR="00EC1E6E" w:rsidRPr="003F655A">
              <w:rPr>
                <w:rFonts w:ascii="Times New Roman" w:hAnsi="Times New Roman"/>
                <w:sz w:val="28"/>
                <w:szCs w:val="28"/>
                <w:lang w:eastAsia="ru-RU"/>
              </w:rPr>
              <w:t>слаживания</w:t>
            </w:r>
            <w:proofErr w:type="spellEnd"/>
            <w:r w:rsidR="00EC1E6E" w:rsidRPr="003F655A">
              <w:rPr>
                <w:rFonts w:ascii="Times New Roman" w:hAnsi="Times New Roman"/>
                <w:sz w:val="28"/>
                <w:szCs w:val="28"/>
                <w:lang w:eastAsia="ru-RU"/>
              </w:rPr>
              <w:t xml:space="preserve"> батальонов</w:t>
            </w:r>
          </w:p>
          <w:p w:rsidR="00D81A7C" w:rsidRPr="003F655A" w:rsidRDefault="00D81A7C" w:rsidP="00D81A7C">
            <w:pPr>
              <w:pStyle w:val="a5"/>
              <w:ind w:left="34" w:right="175"/>
              <w:jc w:val="both"/>
              <w:rPr>
                <w:rFonts w:ascii="Times New Roman" w:hAnsi="Times New Roman"/>
                <w:sz w:val="28"/>
                <w:szCs w:val="28"/>
                <w:lang w:eastAsia="ru-RU"/>
              </w:rPr>
            </w:pPr>
            <w:proofErr w:type="gramStart"/>
            <w:r w:rsidRPr="003F655A">
              <w:rPr>
                <w:rFonts w:ascii="Times New Roman" w:hAnsi="Times New Roman"/>
                <w:sz w:val="28"/>
                <w:szCs w:val="28"/>
                <w:lang w:eastAsia="ru-RU"/>
              </w:rPr>
              <w:t>10) 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(далее - военная служба по мобили</w:t>
            </w:r>
            <w:r w:rsidR="00EC1E6E" w:rsidRPr="003F655A">
              <w:rPr>
                <w:rFonts w:ascii="Times New Roman" w:hAnsi="Times New Roman"/>
                <w:sz w:val="28"/>
                <w:szCs w:val="28"/>
                <w:lang w:eastAsia="ru-RU"/>
              </w:rPr>
              <w:t>зации), в возрасте до 18 лет - в размере 20000 рублей каждому ребенку</w:t>
            </w:r>
            <w:proofErr w:type="gramEnd"/>
          </w:p>
          <w:p w:rsidR="00D81A7C" w:rsidRPr="003F655A" w:rsidRDefault="00D81A7C" w:rsidP="00D81A7C">
            <w:pPr>
              <w:pStyle w:val="a5"/>
              <w:ind w:left="34" w:right="175"/>
              <w:jc w:val="both"/>
              <w:rPr>
                <w:rFonts w:ascii="Times New Roman" w:hAnsi="Times New Roman"/>
                <w:sz w:val="28"/>
                <w:szCs w:val="28"/>
                <w:lang w:eastAsia="ru-RU"/>
              </w:rPr>
            </w:pPr>
            <w:r w:rsidRPr="003F655A">
              <w:rPr>
                <w:rFonts w:ascii="Times New Roman" w:hAnsi="Times New Roman"/>
                <w:sz w:val="28"/>
                <w:szCs w:val="28"/>
                <w:lang w:eastAsia="ru-RU"/>
              </w:rPr>
              <w:t>11) граждане Российской Федерации, призванные н</w:t>
            </w:r>
            <w:r w:rsidR="00EC1E6E" w:rsidRPr="003F655A">
              <w:rPr>
                <w:rFonts w:ascii="Times New Roman" w:hAnsi="Times New Roman"/>
                <w:sz w:val="28"/>
                <w:szCs w:val="28"/>
                <w:lang w:eastAsia="ru-RU"/>
              </w:rPr>
              <w:t>а военную службу по мобилизации - в размере 50000 рублей</w:t>
            </w:r>
          </w:p>
          <w:p w:rsidR="00D81A7C" w:rsidRPr="003F655A" w:rsidRDefault="00D81A7C" w:rsidP="00D81A7C">
            <w:pPr>
              <w:pStyle w:val="a5"/>
              <w:ind w:left="34" w:right="175"/>
              <w:jc w:val="both"/>
              <w:rPr>
                <w:rFonts w:ascii="Times New Roman" w:hAnsi="Times New Roman"/>
                <w:sz w:val="28"/>
                <w:szCs w:val="28"/>
                <w:lang w:eastAsia="ru-RU"/>
              </w:rPr>
            </w:pPr>
            <w:r w:rsidRPr="003F655A">
              <w:rPr>
                <w:rFonts w:ascii="Times New Roman" w:hAnsi="Times New Roman"/>
                <w:sz w:val="28"/>
                <w:szCs w:val="28"/>
                <w:lang w:eastAsia="ru-RU"/>
              </w:rPr>
              <w:t xml:space="preserve">12) дети граждан, заключивших контракт с Министерством обороны </w:t>
            </w:r>
            <w:r w:rsidRPr="003F655A">
              <w:rPr>
                <w:rFonts w:ascii="Times New Roman" w:hAnsi="Times New Roman"/>
                <w:sz w:val="28"/>
                <w:szCs w:val="28"/>
                <w:lang w:eastAsia="ru-RU"/>
              </w:rPr>
              <w:lastRenderedPageBreak/>
              <w:t>Российской Федерации в период с 21 сентября 2022 года по 31 декабря 2024 года для прохождения военн</w:t>
            </w:r>
            <w:r w:rsidR="00EC1E6E" w:rsidRPr="003F655A">
              <w:rPr>
                <w:rFonts w:ascii="Times New Roman" w:hAnsi="Times New Roman"/>
                <w:sz w:val="28"/>
                <w:szCs w:val="28"/>
                <w:lang w:eastAsia="ru-RU"/>
              </w:rPr>
              <w:t>ой службы, в возрасте до 18 лет - в размере 20000 рублей каждому ребенку</w:t>
            </w:r>
          </w:p>
          <w:p w:rsidR="00D81A7C" w:rsidRPr="003F655A" w:rsidRDefault="00D81A7C" w:rsidP="00D81A7C">
            <w:pPr>
              <w:pStyle w:val="a5"/>
              <w:ind w:left="34" w:right="175"/>
              <w:jc w:val="both"/>
              <w:rPr>
                <w:rFonts w:ascii="Times New Roman" w:hAnsi="Times New Roman"/>
                <w:sz w:val="28"/>
                <w:szCs w:val="28"/>
                <w:lang w:eastAsia="ru-RU"/>
              </w:rPr>
            </w:pPr>
            <w:r w:rsidRPr="003F655A">
              <w:rPr>
                <w:rFonts w:ascii="Times New Roman" w:hAnsi="Times New Roman"/>
                <w:sz w:val="28"/>
                <w:szCs w:val="28"/>
                <w:lang w:eastAsia="ru-RU"/>
              </w:rPr>
              <w:t>13) граждане, заключившие контракт с Министерством обороны Российской Федерации в период с 21 сентября 2022 года по 31 декабря 202</w:t>
            </w:r>
            <w:r w:rsidR="00560632" w:rsidRPr="003F655A">
              <w:rPr>
                <w:rFonts w:ascii="Times New Roman" w:hAnsi="Times New Roman"/>
                <w:sz w:val="28"/>
                <w:szCs w:val="28"/>
                <w:lang w:eastAsia="ru-RU"/>
              </w:rPr>
              <w:t>5</w:t>
            </w:r>
            <w:r w:rsidRPr="003F655A">
              <w:rPr>
                <w:rFonts w:ascii="Times New Roman" w:hAnsi="Times New Roman"/>
                <w:sz w:val="28"/>
                <w:szCs w:val="28"/>
                <w:lang w:eastAsia="ru-RU"/>
              </w:rPr>
              <w:t xml:space="preserve"> года для прохождения военной службы</w:t>
            </w:r>
            <w:r w:rsidR="00EC1E6E" w:rsidRPr="003F655A">
              <w:rPr>
                <w:rFonts w:ascii="Times New Roman" w:hAnsi="Times New Roman"/>
                <w:sz w:val="28"/>
                <w:szCs w:val="28"/>
                <w:lang w:eastAsia="ru-RU"/>
              </w:rPr>
              <w:t xml:space="preserve"> - в размере </w:t>
            </w:r>
            <w:r w:rsidR="00DA1AC4" w:rsidRPr="003F655A">
              <w:rPr>
                <w:rFonts w:ascii="Times New Roman" w:hAnsi="Times New Roman"/>
                <w:sz w:val="28"/>
                <w:szCs w:val="28"/>
                <w:lang w:eastAsia="ru-RU"/>
              </w:rPr>
              <w:t>1500</w:t>
            </w:r>
            <w:r w:rsidR="00EC1E6E" w:rsidRPr="003F655A">
              <w:rPr>
                <w:rFonts w:ascii="Times New Roman" w:hAnsi="Times New Roman"/>
                <w:sz w:val="28"/>
                <w:szCs w:val="28"/>
                <w:lang w:eastAsia="ru-RU"/>
              </w:rPr>
              <w:t>000 рублей</w:t>
            </w:r>
          </w:p>
          <w:p w:rsidR="00D81A7C" w:rsidRPr="003F655A" w:rsidRDefault="00D81A7C" w:rsidP="00D81A7C">
            <w:pPr>
              <w:pStyle w:val="a5"/>
              <w:ind w:left="34" w:right="175"/>
              <w:jc w:val="both"/>
              <w:rPr>
                <w:rFonts w:ascii="Times New Roman" w:hAnsi="Times New Roman"/>
                <w:sz w:val="28"/>
                <w:szCs w:val="28"/>
                <w:lang w:eastAsia="ru-RU"/>
              </w:rPr>
            </w:pPr>
            <w:r w:rsidRPr="003F655A">
              <w:rPr>
                <w:rFonts w:ascii="Times New Roman" w:hAnsi="Times New Roman"/>
                <w:sz w:val="28"/>
                <w:szCs w:val="28"/>
                <w:lang w:eastAsia="ru-RU"/>
              </w:rPr>
              <w:t xml:space="preserve">14) дети добровольцев, поступивших в добровольческие формирования в период с 24 февраля 2022 года по 31 декабря </w:t>
            </w:r>
            <w:r w:rsidR="00EC1E6E" w:rsidRPr="003F655A">
              <w:rPr>
                <w:rFonts w:ascii="Times New Roman" w:hAnsi="Times New Roman"/>
                <w:sz w:val="28"/>
                <w:szCs w:val="28"/>
                <w:lang w:eastAsia="ru-RU"/>
              </w:rPr>
              <w:t>202</w:t>
            </w:r>
            <w:r w:rsidR="00560632" w:rsidRPr="003F655A">
              <w:rPr>
                <w:rFonts w:ascii="Times New Roman" w:hAnsi="Times New Roman"/>
                <w:sz w:val="28"/>
                <w:szCs w:val="28"/>
                <w:lang w:eastAsia="ru-RU"/>
              </w:rPr>
              <w:t>5</w:t>
            </w:r>
            <w:r w:rsidR="00EC1E6E" w:rsidRPr="003F655A">
              <w:rPr>
                <w:rFonts w:ascii="Times New Roman" w:hAnsi="Times New Roman"/>
                <w:sz w:val="28"/>
                <w:szCs w:val="28"/>
                <w:lang w:eastAsia="ru-RU"/>
              </w:rPr>
              <w:t xml:space="preserve"> года, в возрасте до 18 лет - в размере 20000 рублей каждому ребенку</w:t>
            </w:r>
          </w:p>
          <w:p w:rsidR="00D81A7C" w:rsidRPr="003F655A" w:rsidRDefault="00D81A7C" w:rsidP="00D81A7C">
            <w:pPr>
              <w:pStyle w:val="a5"/>
              <w:ind w:left="34" w:right="175"/>
              <w:jc w:val="both"/>
              <w:rPr>
                <w:rFonts w:ascii="Times New Roman" w:hAnsi="Times New Roman"/>
                <w:sz w:val="28"/>
                <w:szCs w:val="28"/>
                <w:lang w:eastAsia="ru-RU"/>
              </w:rPr>
            </w:pPr>
            <w:r w:rsidRPr="003F655A">
              <w:rPr>
                <w:rFonts w:ascii="Times New Roman" w:hAnsi="Times New Roman"/>
                <w:sz w:val="28"/>
                <w:szCs w:val="28"/>
                <w:lang w:eastAsia="ru-RU"/>
              </w:rPr>
              <w:t>15) добровольцы, поступившие в добровольческие формирования в период с 24 февраля 20</w:t>
            </w:r>
            <w:r w:rsidR="00EC1E6E" w:rsidRPr="003F655A">
              <w:rPr>
                <w:rFonts w:ascii="Times New Roman" w:hAnsi="Times New Roman"/>
                <w:sz w:val="28"/>
                <w:szCs w:val="28"/>
                <w:lang w:eastAsia="ru-RU"/>
              </w:rPr>
              <w:t>22 года по 31 декабря 202</w:t>
            </w:r>
            <w:r w:rsidR="00560632" w:rsidRPr="003F655A">
              <w:rPr>
                <w:rFonts w:ascii="Times New Roman" w:hAnsi="Times New Roman"/>
                <w:sz w:val="28"/>
                <w:szCs w:val="28"/>
                <w:lang w:eastAsia="ru-RU"/>
              </w:rPr>
              <w:t>5</w:t>
            </w:r>
            <w:r w:rsidR="00EC1E6E" w:rsidRPr="003F655A">
              <w:rPr>
                <w:rFonts w:ascii="Times New Roman" w:hAnsi="Times New Roman"/>
                <w:sz w:val="28"/>
                <w:szCs w:val="28"/>
                <w:lang w:eastAsia="ru-RU"/>
              </w:rPr>
              <w:t xml:space="preserve"> года - в размере 50000 рублей</w:t>
            </w:r>
          </w:p>
          <w:p w:rsidR="00D81A7C" w:rsidRPr="003F655A" w:rsidRDefault="00D81A7C" w:rsidP="00D81A7C">
            <w:pPr>
              <w:pStyle w:val="a5"/>
              <w:ind w:left="34" w:right="175"/>
              <w:jc w:val="both"/>
              <w:rPr>
                <w:rFonts w:ascii="Times New Roman" w:hAnsi="Times New Roman"/>
                <w:sz w:val="28"/>
                <w:szCs w:val="28"/>
                <w:lang w:eastAsia="ru-RU"/>
              </w:rPr>
            </w:pPr>
            <w:proofErr w:type="gramStart"/>
            <w:r w:rsidRPr="003F655A">
              <w:rPr>
                <w:rFonts w:ascii="Times New Roman" w:hAnsi="Times New Roman"/>
                <w:sz w:val="28"/>
                <w:szCs w:val="28"/>
                <w:lang w:eastAsia="ru-RU"/>
              </w:rPr>
              <w:t>16) дети граждан, призванных на военную службу по призыву в Вооруженные Силы Российской Федерации (далее - военная служба по призыву) военными комиссариатами Челябинской области и заключивших в период прохождения военной службы по призыву, но не ранее 21 сентября 2022 года и не позднее 31 декабря 2024 года, контракт с Министерством обороны Российской Федерации для прохождения военн</w:t>
            </w:r>
            <w:r w:rsidR="00EC1E6E" w:rsidRPr="003F655A">
              <w:rPr>
                <w:rFonts w:ascii="Times New Roman" w:hAnsi="Times New Roman"/>
                <w:sz w:val="28"/>
                <w:szCs w:val="28"/>
                <w:lang w:eastAsia="ru-RU"/>
              </w:rPr>
              <w:t>ой службы, в возрасте до 18</w:t>
            </w:r>
            <w:proofErr w:type="gramEnd"/>
            <w:r w:rsidR="00EC1E6E" w:rsidRPr="003F655A">
              <w:rPr>
                <w:rFonts w:ascii="Times New Roman" w:hAnsi="Times New Roman"/>
                <w:sz w:val="28"/>
                <w:szCs w:val="28"/>
                <w:lang w:eastAsia="ru-RU"/>
              </w:rPr>
              <w:t xml:space="preserve"> лет - в размере 20000 рублей каждому ребенку</w:t>
            </w:r>
          </w:p>
          <w:p w:rsidR="00D81A7C" w:rsidRPr="003F655A" w:rsidRDefault="00D81A7C" w:rsidP="00D81A7C">
            <w:pPr>
              <w:pStyle w:val="a5"/>
              <w:ind w:left="34" w:right="175"/>
              <w:jc w:val="both"/>
              <w:rPr>
                <w:rFonts w:ascii="Times New Roman" w:hAnsi="Times New Roman"/>
                <w:sz w:val="28"/>
                <w:szCs w:val="28"/>
                <w:lang w:eastAsia="ru-RU"/>
              </w:rPr>
            </w:pPr>
            <w:proofErr w:type="gramStart"/>
            <w:r w:rsidRPr="003F655A">
              <w:rPr>
                <w:rFonts w:ascii="Times New Roman" w:hAnsi="Times New Roman"/>
                <w:sz w:val="28"/>
                <w:szCs w:val="28"/>
                <w:lang w:eastAsia="ru-RU"/>
              </w:rPr>
              <w:t>17) граждане, призванные на военную службу по призыву военными комиссариатами Челябинской области и заключившие в период прохождения военной службы по призыву, но не ранее 21 сентября 2022 года и не позднее 31 декабря 202</w:t>
            </w:r>
            <w:r w:rsidR="00560632" w:rsidRPr="003F655A">
              <w:rPr>
                <w:rFonts w:ascii="Times New Roman" w:hAnsi="Times New Roman"/>
                <w:sz w:val="28"/>
                <w:szCs w:val="28"/>
                <w:lang w:eastAsia="ru-RU"/>
              </w:rPr>
              <w:t>5</w:t>
            </w:r>
            <w:r w:rsidRPr="003F655A">
              <w:rPr>
                <w:rFonts w:ascii="Times New Roman" w:hAnsi="Times New Roman"/>
                <w:sz w:val="28"/>
                <w:szCs w:val="28"/>
                <w:lang w:eastAsia="ru-RU"/>
              </w:rPr>
              <w:t xml:space="preserve"> года, контракт с Министерством обороны Российской Федерации</w:t>
            </w:r>
            <w:r w:rsidR="00EC1E6E" w:rsidRPr="003F655A">
              <w:rPr>
                <w:rFonts w:ascii="Times New Roman" w:hAnsi="Times New Roman"/>
                <w:sz w:val="28"/>
                <w:szCs w:val="28"/>
                <w:lang w:eastAsia="ru-RU"/>
              </w:rPr>
              <w:t xml:space="preserve"> для прохождения военной службы - в размере </w:t>
            </w:r>
            <w:r w:rsidR="00DA1AC4" w:rsidRPr="003F655A">
              <w:rPr>
                <w:rFonts w:ascii="Times New Roman" w:hAnsi="Times New Roman"/>
                <w:sz w:val="28"/>
                <w:szCs w:val="28"/>
                <w:lang w:eastAsia="ru-RU"/>
              </w:rPr>
              <w:t>1500000</w:t>
            </w:r>
            <w:r w:rsidR="00EC1E6E" w:rsidRPr="003F655A">
              <w:rPr>
                <w:rFonts w:ascii="Times New Roman" w:hAnsi="Times New Roman"/>
                <w:sz w:val="28"/>
                <w:szCs w:val="28"/>
                <w:lang w:eastAsia="ru-RU"/>
              </w:rPr>
              <w:t xml:space="preserve"> рублей</w:t>
            </w:r>
            <w:proofErr w:type="gramEnd"/>
          </w:p>
          <w:p w:rsidR="00D81A7C" w:rsidRPr="003F655A" w:rsidRDefault="00D81A7C" w:rsidP="00D81A7C">
            <w:pPr>
              <w:pStyle w:val="a5"/>
              <w:ind w:left="34" w:right="175"/>
              <w:jc w:val="both"/>
              <w:rPr>
                <w:rFonts w:ascii="Times New Roman" w:hAnsi="Times New Roman"/>
                <w:sz w:val="28"/>
                <w:szCs w:val="28"/>
                <w:lang w:eastAsia="ru-RU"/>
              </w:rPr>
            </w:pPr>
            <w:proofErr w:type="gramStart"/>
            <w:r w:rsidRPr="003F655A">
              <w:rPr>
                <w:rFonts w:ascii="Times New Roman" w:hAnsi="Times New Roman"/>
                <w:sz w:val="28"/>
                <w:szCs w:val="28"/>
                <w:lang w:eastAsia="ru-RU"/>
              </w:rPr>
              <w:t>18) граждане, призванные на военную службу по призыву военными комиссариатами иных субъектов Российской Федерации, заключившие в период прохождения военной службы по призыву, но не ранее 21 сентября 2022 года и не позднее 31 декабря 202</w:t>
            </w:r>
            <w:r w:rsidR="00560632" w:rsidRPr="003F655A">
              <w:rPr>
                <w:rFonts w:ascii="Times New Roman" w:hAnsi="Times New Roman"/>
                <w:sz w:val="28"/>
                <w:szCs w:val="28"/>
                <w:lang w:eastAsia="ru-RU"/>
              </w:rPr>
              <w:t>5</w:t>
            </w:r>
            <w:r w:rsidRPr="003F655A">
              <w:rPr>
                <w:rFonts w:ascii="Times New Roman" w:hAnsi="Times New Roman"/>
                <w:sz w:val="28"/>
                <w:szCs w:val="28"/>
                <w:lang w:eastAsia="ru-RU"/>
              </w:rPr>
              <w:t xml:space="preserve"> года, контракт с </w:t>
            </w:r>
            <w:r w:rsidRPr="003F655A">
              <w:rPr>
                <w:rFonts w:ascii="Times New Roman" w:hAnsi="Times New Roman"/>
                <w:sz w:val="28"/>
                <w:szCs w:val="28"/>
                <w:lang w:eastAsia="ru-RU"/>
              </w:rPr>
              <w:lastRenderedPageBreak/>
              <w:t>Министерством обороны Российской Федерации и проходящие военную службу в войсковых частях Министерства обороны Российской Федерации, дислоцирующихся на территории Челябинской области</w:t>
            </w:r>
            <w:r w:rsidR="00723635" w:rsidRPr="003F655A">
              <w:rPr>
                <w:rFonts w:ascii="Times New Roman" w:hAnsi="Times New Roman"/>
                <w:sz w:val="28"/>
                <w:szCs w:val="28"/>
                <w:lang w:eastAsia="ru-RU"/>
              </w:rPr>
              <w:t xml:space="preserve"> - в размере</w:t>
            </w:r>
            <w:proofErr w:type="gramEnd"/>
            <w:r w:rsidR="00723635" w:rsidRPr="003F655A">
              <w:rPr>
                <w:rFonts w:ascii="Times New Roman" w:hAnsi="Times New Roman"/>
                <w:sz w:val="28"/>
                <w:szCs w:val="28"/>
                <w:lang w:eastAsia="ru-RU"/>
              </w:rPr>
              <w:t xml:space="preserve"> </w:t>
            </w:r>
            <w:r w:rsidR="00DA1AC4" w:rsidRPr="003F655A">
              <w:rPr>
                <w:rFonts w:ascii="Times New Roman" w:hAnsi="Times New Roman"/>
                <w:sz w:val="28"/>
                <w:szCs w:val="28"/>
                <w:lang w:eastAsia="ru-RU"/>
              </w:rPr>
              <w:t>1500000</w:t>
            </w:r>
            <w:r w:rsidR="00723635" w:rsidRPr="003F655A">
              <w:rPr>
                <w:rFonts w:ascii="Times New Roman" w:hAnsi="Times New Roman"/>
                <w:sz w:val="28"/>
                <w:szCs w:val="28"/>
                <w:lang w:eastAsia="ru-RU"/>
              </w:rPr>
              <w:t xml:space="preserve"> рублей</w:t>
            </w:r>
            <w:r w:rsidRPr="003F655A">
              <w:rPr>
                <w:rFonts w:ascii="Times New Roman" w:hAnsi="Times New Roman"/>
                <w:sz w:val="28"/>
                <w:szCs w:val="28"/>
                <w:lang w:eastAsia="ru-RU"/>
              </w:rPr>
              <w:t>.</w:t>
            </w:r>
          </w:p>
          <w:p w:rsidR="00D81A7C" w:rsidRPr="003F655A" w:rsidRDefault="00D81A7C" w:rsidP="00D81A7C">
            <w:pPr>
              <w:pStyle w:val="a5"/>
              <w:ind w:left="34" w:right="175"/>
              <w:jc w:val="both"/>
              <w:rPr>
                <w:rFonts w:ascii="Times New Roman" w:hAnsi="Times New Roman"/>
                <w:sz w:val="28"/>
                <w:szCs w:val="28"/>
                <w:lang w:eastAsia="ru-RU"/>
              </w:rPr>
            </w:pPr>
            <w:r w:rsidRPr="003F655A">
              <w:rPr>
                <w:rFonts w:ascii="Times New Roman" w:hAnsi="Times New Roman"/>
                <w:sz w:val="28"/>
                <w:szCs w:val="28"/>
                <w:lang w:eastAsia="ru-RU"/>
              </w:rPr>
              <w:t>19) граждане Российской Федерации, призванные на военную службу по мобилизации военными комиссариатами Челябинской области и заключившие в период прохождения военной службы по мобилизаци</w:t>
            </w:r>
            <w:r w:rsidR="00560632" w:rsidRPr="003F655A">
              <w:rPr>
                <w:rFonts w:ascii="Times New Roman" w:hAnsi="Times New Roman"/>
                <w:sz w:val="28"/>
                <w:szCs w:val="28"/>
                <w:lang w:eastAsia="ru-RU"/>
              </w:rPr>
              <w:t>и, но не позднее 31 декабря 2025</w:t>
            </w:r>
            <w:r w:rsidRPr="003F655A">
              <w:rPr>
                <w:rFonts w:ascii="Times New Roman" w:hAnsi="Times New Roman"/>
                <w:sz w:val="28"/>
                <w:szCs w:val="28"/>
                <w:lang w:eastAsia="ru-RU"/>
              </w:rPr>
              <w:t xml:space="preserve"> года, контракт с Министерством обороны Российской Федерации</w:t>
            </w:r>
            <w:r w:rsidR="00EC1E6E" w:rsidRPr="003F655A">
              <w:rPr>
                <w:rFonts w:ascii="Times New Roman" w:hAnsi="Times New Roman"/>
                <w:sz w:val="28"/>
                <w:szCs w:val="28"/>
                <w:lang w:eastAsia="ru-RU"/>
              </w:rPr>
              <w:t xml:space="preserve"> для прохождения военной службы - в размере </w:t>
            </w:r>
            <w:r w:rsidR="00DA1AC4" w:rsidRPr="003F655A">
              <w:rPr>
                <w:rFonts w:ascii="Times New Roman" w:hAnsi="Times New Roman"/>
                <w:sz w:val="28"/>
                <w:szCs w:val="28"/>
                <w:lang w:eastAsia="ru-RU"/>
              </w:rPr>
              <w:t>1500000</w:t>
            </w:r>
            <w:r w:rsidR="00EC1E6E" w:rsidRPr="003F655A">
              <w:rPr>
                <w:rFonts w:ascii="Times New Roman" w:hAnsi="Times New Roman"/>
                <w:sz w:val="28"/>
                <w:szCs w:val="28"/>
                <w:lang w:eastAsia="ru-RU"/>
              </w:rPr>
              <w:t xml:space="preserve"> рублей</w:t>
            </w:r>
          </w:p>
          <w:p w:rsidR="00D81A7C" w:rsidRPr="003F655A" w:rsidRDefault="00D81A7C" w:rsidP="00D81A7C">
            <w:pPr>
              <w:pStyle w:val="a5"/>
              <w:ind w:left="34" w:right="175"/>
              <w:jc w:val="both"/>
              <w:rPr>
                <w:rFonts w:ascii="Times New Roman" w:hAnsi="Times New Roman"/>
                <w:sz w:val="28"/>
                <w:szCs w:val="28"/>
                <w:lang w:eastAsia="ru-RU"/>
              </w:rPr>
            </w:pPr>
            <w:proofErr w:type="gramStart"/>
            <w:r w:rsidRPr="003F655A">
              <w:rPr>
                <w:rFonts w:ascii="Times New Roman" w:hAnsi="Times New Roman"/>
                <w:sz w:val="28"/>
                <w:szCs w:val="28"/>
                <w:lang w:eastAsia="ru-RU"/>
              </w:rPr>
              <w:t>20) дети граждан, заключивших в период с 21 сентября 2022 года по 31 декабря 2024 года с Федеральной службой войск национальной гвардии Российской Федерации контракт о прохождении военной службы в войсках национальной гвардии Российской Федерации в сформированных (формируемых) подразделениях Федеральной службы войск национальной гвардии Российской Федерации для участия в специальной военной</w:t>
            </w:r>
            <w:r w:rsidR="00EC1E6E" w:rsidRPr="003F655A">
              <w:rPr>
                <w:rFonts w:ascii="Times New Roman" w:hAnsi="Times New Roman"/>
                <w:sz w:val="28"/>
                <w:szCs w:val="28"/>
                <w:lang w:eastAsia="ru-RU"/>
              </w:rPr>
              <w:t xml:space="preserve"> операции, в возрасте до 18 лет - в размере 20000</w:t>
            </w:r>
            <w:proofErr w:type="gramEnd"/>
            <w:r w:rsidR="00EC1E6E" w:rsidRPr="003F655A">
              <w:rPr>
                <w:rFonts w:ascii="Times New Roman" w:hAnsi="Times New Roman"/>
                <w:sz w:val="28"/>
                <w:szCs w:val="28"/>
                <w:lang w:eastAsia="ru-RU"/>
              </w:rPr>
              <w:t xml:space="preserve"> рублей каждому ребенку</w:t>
            </w:r>
          </w:p>
          <w:p w:rsidR="00D81A7C" w:rsidRPr="003F655A" w:rsidRDefault="00D81A7C" w:rsidP="00D81A7C">
            <w:pPr>
              <w:pStyle w:val="a5"/>
              <w:ind w:left="34" w:right="175"/>
              <w:jc w:val="both"/>
              <w:rPr>
                <w:rFonts w:ascii="Times New Roman" w:hAnsi="Times New Roman"/>
                <w:sz w:val="28"/>
                <w:szCs w:val="28"/>
                <w:lang w:eastAsia="ru-RU"/>
              </w:rPr>
            </w:pPr>
            <w:proofErr w:type="gramStart"/>
            <w:r w:rsidRPr="003F655A">
              <w:rPr>
                <w:rFonts w:ascii="Times New Roman" w:hAnsi="Times New Roman"/>
                <w:sz w:val="28"/>
                <w:szCs w:val="28"/>
                <w:lang w:eastAsia="ru-RU"/>
              </w:rPr>
              <w:t>21) граждане, заключившие в период с 21 сентября 2022 года по 31 декабря 202</w:t>
            </w:r>
            <w:r w:rsidR="00560632" w:rsidRPr="003F655A">
              <w:rPr>
                <w:rFonts w:ascii="Times New Roman" w:hAnsi="Times New Roman"/>
                <w:sz w:val="28"/>
                <w:szCs w:val="28"/>
                <w:lang w:eastAsia="ru-RU"/>
              </w:rPr>
              <w:t>5</w:t>
            </w:r>
            <w:r w:rsidRPr="003F655A">
              <w:rPr>
                <w:rFonts w:ascii="Times New Roman" w:hAnsi="Times New Roman"/>
                <w:sz w:val="28"/>
                <w:szCs w:val="28"/>
                <w:lang w:eastAsia="ru-RU"/>
              </w:rPr>
              <w:t xml:space="preserve"> года с Федеральной службой войск национальной гвардии Российской Федерации контракт о прохождении военной службы в войсках национальной гвардии Российской Федерации в сформированных (формируемых) подразделениях Федеральной службы войск национальной гвардии Российской Федерации для участия в специальной военной операции</w:t>
            </w:r>
            <w:r w:rsidR="00EC1E6E" w:rsidRPr="003F655A">
              <w:rPr>
                <w:rFonts w:ascii="Times New Roman" w:hAnsi="Times New Roman"/>
                <w:sz w:val="28"/>
                <w:szCs w:val="28"/>
                <w:lang w:eastAsia="ru-RU"/>
              </w:rPr>
              <w:t xml:space="preserve"> - в размере </w:t>
            </w:r>
            <w:r w:rsidR="00DA1AC4" w:rsidRPr="003F655A">
              <w:rPr>
                <w:rFonts w:ascii="Times New Roman" w:hAnsi="Times New Roman"/>
                <w:sz w:val="28"/>
                <w:szCs w:val="28"/>
                <w:lang w:eastAsia="ru-RU"/>
              </w:rPr>
              <w:t>1500000</w:t>
            </w:r>
            <w:r w:rsidR="00EC1E6E" w:rsidRPr="003F655A">
              <w:rPr>
                <w:rFonts w:ascii="Times New Roman" w:hAnsi="Times New Roman"/>
                <w:sz w:val="28"/>
                <w:szCs w:val="28"/>
                <w:lang w:eastAsia="ru-RU"/>
              </w:rPr>
              <w:t xml:space="preserve"> рублей</w:t>
            </w:r>
            <w:proofErr w:type="gramEnd"/>
          </w:p>
          <w:p w:rsidR="0025715F" w:rsidRPr="003F655A" w:rsidRDefault="00D81A7C" w:rsidP="00EC1E6E">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22) члены семей 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погибших (умерших) в результате участия в специальной военной операции либо умерших вследствие увечья </w:t>
            </w:r>
            <w:r w:rsidRPr="003F655A">
              <w:rPr>
                <w:rFonts w:ascii="Times New Roman" w:hAnsi="Times New Roman"/>
                <w:sz w:val="28"/>
                <w:szCs w:val="28"/>
                <w:lang w:eastAsia="ru-RU"/>
              </w:rPr>
              <w:lastRenderedPageBreak/>
              <w:t>(ранения, травмы, контузии) или заболевания, полученных ими в результате участия</w:t>
            </w:r>
            <w:r w:rsidR="00EC1E6E" w:rsidRPr="003F655A">
              <w:rPr>
                <w:rFonts w:ascii="Times New Roman" w:hAnsi="Times New Roman"/>
                <w:sz w:val="28"/>
                <w:szCs w:val="28"/>
                <w:lang w:eastAsia="ru-RU"/>
              </w:rPr>
              <w:t xml:space="preserve"> в специальной военной операции - в размере 1000000 рублей в равных долях в</w:t>
            </w:r>
            <w:proofErr w:type="gramEnd"/>
            <w:r w:rsidR="00EC1E6E" w:rsidRPr="003F655A">
              <w:rPr>
                <w:rFonts w:ascii="Times New Roman" w:hAnsi="Times New Roman"/>
                <w:sz w:val="28"/>
                <w:szCs w:val="28"/>
                <w:lang w:eastAsia="ru-RU"/>
              </w:rPr>
              <w:t xml:space="preserve"> </w:t>
            </w:r>
            <w:proofErr w:type="gramStart"/>
            <w:r w:rsidR="00EC1E6E" w:rsidRPr="003F655A">
              <w:rPr>
                <w:rFonts w:ascii="Times New Roman" w:hAnsi="Times New Roman"/>
                <w:sz w:val="28"/>
                <w:szCs w:val="28"/>
                <w:lang w:eastAsia="ru-RU"/>
              </w:rPr>
              <w:t>случае, если ранее указанным лицам в отношении погибшего (умершего) военнослужащего, добровольца или гражданина, заключившего контракт (имевшего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не были предоставлены выплаты за счет средств областного бюджета</w:t>
            </w:r>
            <w:proofErr w:type="gramEnd"/>
          </w:p>
          <w:p w:rsidR="005E2527" w:rsidRPr="003F655A" w:rsidRDefault="005E2527" w:rsidP="005E2527">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23) члены семей работников органов федеральной службы безопасности, сотрудников и работников войск национальной гвардии Российской Федерации, сотрудников и работников органов внутренних дел Российской Федерации, сотрудников, рабочих и служащих учреждений и органов уголовно-исполнительной системы Российской Федерации, сотрудников и работников следственных органов Следственного комитета Российской Федерации, погибших (умерших) не ранее 24 февраля 2022 года на территориях Донецкой Народной Республики, Луганской Народной Республики</w:t>
            </w:r>
            <w:proofErr w:type="gramEnd"/>
            <w:r w:rsidRPr="003F655A">
              <w:rPr>
                <w:rFonts w:ascii="Times New Roman" w:hAnsi="Times New Roman"/>
                <w:sz w:val="28"/>
                <w:szCs w:val="28"/>
                <w:lang w:eastAsia="ru-RU"/>
              </w:rPr>
              <w:t>, Запорожской области, Херсонской области и Украины при исполнении служебных (должностных) обязанностей.</w:t>
            </w:r>
          </w:p>
          <w:p w:rsidR="00DA1AC4" w:rsidRPr="003F655A" w:rsidRDefault="00DA1AC4" w:rsidP="00DA1AC4">
            <w:pPr>
              <w:pStyle w:val="a5"/>
              <w:ind w:left="34" w:right="175"/>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24) граждане, призванные на военную службу по призыву и заключившие в период прохождения военной службы по призыву, но не ранее 1 </w:t>
            </w:r>
            <w:r w:rsidR="005C4044" w:rsidRPr="003F655A">
              <w:rPr>
                <w:rFonts w:ascii="Times New Roman" w:hAnsi="Times New Roman"/>
                <w:sz w:val="28"/>
                <w:szCs w:val="28"/>
                <w:lang w:eastAsia="ru-RU"/>
              </w:rPr>
              <w:t>января</w:t>
            </w:r>
            <w:r w:rsidRPr="003F655A">
              <w:rPr>
                <w:rFonts w:ascii="Times New Roman" w:hAnsi="Times New Roman"/>
                <w:sz w:val="28"/>
                <w:szCs w:val="28"/>
                <w:lang w:eastAsia="ru-RU"/>
              </w:rPr>
              <w:t xml:space="preserve"> 2024 года и не позднее 31 декабря 2025 года, контракт с Министерством обороны Российской Федерации для прохождения военной службы, сведения о которых предоставлены федеральным казенным учреждением "Военный комиссариат Челябинской области" или пунктом отбора на военную службу по контракту</w:t>
            </w:r>
            <w:proofErr w:type="gramEnd"/>
            <w:r w:rsidRPr="003F655A">
              <w:rPr>
                <w:rFonts w:ascii="Times New Roman" w:hAnsi="Times New Roman"/>
                <w:sz w:val="28"/>
                <w:szCs w:val="28"/>
                <w:lang w:eastAsia="ru-RU"/>
              </w:rPr>
              <w:t xml:space="preserve"> города Челябинска - в размере 1500000 рублей;</w:t>
            </w:r>
          </w:p>
          <w:p w:rsidR="005E2527" w:rsidRPr="003F655A" w:rsidRDefault="00DA1AC4" w:rsidP="005C4044">
            <w:pPr>
              <w:pStyle w:val="a5"/>
              <w:ind w:left="34" w:right="175"/>
              <w:jc w:val="both"/>
              <w:rPr>
                <w:rFonts w:ascii="Times New Roman" w:hAnsi="Times New Roman"/>
                <w:sz w:val="28"/>
                <w:szCs w:val="28"/>
              </w:rPr>
            </w:pPr>
            <w:proofErr w:type="gramStart"/>
            <w:r w:rsidRPr="003F655A">
              <w:rPr>
                <w:rFonts w:ascii="Times New Roman" w:hAnsi="Times New Roman"/>
                <w:sz w:val="28"/>
                <w:szCs w:val="28"/>
                <w:lang w:eastAsia="ru-RU"/>
              </w:rPr>
              <w:t xml:space="preserve">25) граждане Российской Федерации, призванные на военную службу по мобилизации и заключившие в период прохождения военной службы по мобилизации, но не ранее 1 </w:t>
            </w:r>
            <w:r w:rsidR="005C4044" w:rsidRPr="003F655A">
              <w:rPr>
                <w:rFonts w:ascii="Times New Roman" w:hAnsi="Times New Roman"/>
                <w:sz w:val="28"/>
                <w:szCs w:val="28"/>
                <w:lang w:eastAsia="ru-RU"/>
              </w:rPr>
              <w:t>января</w:t>
            </w:r>
            <w:r w:rsidRPr="003F655A">
              <w:rPr>
                <w:rFonts w:ascii="Times New Roman" w:hAnsi="Times New Roman"/>
                <w:sz w:val="28"/>
                <w:szCs w:val="28"/>
                <w:lang w:eastAsia="ru-RU"/>
              </w:rPr>
              <w:t xml:space="preserve"> 2024 года и не позднее 31 декабря </w:t>
            </w:r>
            <w:r w:rsidRPr="003F655A">
              <w:rPr>
                <w:rFonts w:ascii="Times New Roman" w:hAnsi="Times New Roman"/>
                <w:sz w:val="28"/>
                <w:szCs w:val="28"/>
                <w:lang w:eastAsia="ru-RU"/>
              </w:rPr>
              <w:lastRenderedPageBreak/>
              <w:t>2025 года, контракт с Министерством обороны Российской Федерации для прохождения военной службы, сведения о которых предоставлены федеральным казенным учреждением "Военный комиссариат Челябинской области" или пунктом отбора на военную службу</w:t>
            </w:r>
            <w:proofErr w:type="gramEnd"/>
            <w:r w:rsidRPr="003F655A">
              <w:rPr>
                <w:rFonts w:ascii="Times New Roman" w:hAnsi="Times New Roman"/>
                <w:sz w:val="28"/>
                <w:szCs w:val="28"/>
                <w:lang w:eastAsia="ru-RU"/>
              </w:rPr>
              <w:t xml:space="preserve"> по контракту города Челябинска - в размере 1500000 рублей.</w:t>
            </w:r>
          </w:p>
        </w:tc>
        <w:tc>
          <w:tcPr>
            <w:tcW w:w="4681" w:type="dxa"/>
          </w:tcPr>
          <w:p w:rsidR="00543874" w:rsidRPr="003F655A" w:rsidRDefault="00543874" w:rsidP="00F41D0E">
            <w:pPr>
              <w:pStyle w:val="a5"/>
              <w:ind w:left="35" w:right="33"/>
              <w:jc w:val="both"/>
              <w:rPr>
                <w:rFonts w:ascii="Times New Roman" w:hAnsi="Times New Roman"/>
                <w:sz w:val="28"/>
                <w:szCs w:val="28"/>
              </w:rPr>
            </w:pPr>
            <w:r w:rsidRPr="003F655A">
              <w:rPr>
                <w:rFonts w:ascii="Times New Roman" w:hAnsi="Times New Roman"/>
                <w:sz w:val="28"/>
                <w:szCs w:val="28"/>
              </w:rPr>
              <w:lastRenderedPageBreak/>
              <w:t>Закон Челябинской области от 29.06.2022 № 623-ЗО "О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 Луганской Народной Республики и Украины"</w:t>
            </w:r>
            <w:r w:rsidR="00DB3942" w:rsidRPr="003F655A">
              <w:rPr>
                <w:rFonts w:ascii="Times New Roman" w:hAnsi="Times New Roman"/>
                <w:sz w:val="28"/>
                <w:szCs w:val="28"/>
              </w:rPr>
              <w:t xml:space="preserve"> (в редакции </w:t>
            </w:r>
            <w:r w:rsidR="002D71B1" w:rsidRPr="003F655A">
              <w:rPr>
                <w:rFonts w:ascii="Times New Roman" w:hAnsi="Times New Roman"/>
                <w:sz w:val="28"/>
                <w:szCs w:val="28"/>
              </w:rPr>
              <w:t>Закона</w:t>
            </w:r>
            <w:r w:rsidR="00DB3942" w:rsidRPr="003F655A">
              <w:rPr>
                <w:rFonts w:ascii="Times New Roman" w:hAnsi="Times New Roman"/>
                <w:sz w:val="28"/>
                <w:szCs w:val="28"/>
              </w:rPr>
              <w:t xml:space="preserve"> Челябинской области </w:t>
            </w:r>
            <w:r w:rsidR="00791590" w:rsidRPr="003F655A">
              <w:rPr>
                <w:rFonts w:ascii="Times New Roman" w:hAnsi="Times New Roman"/>
                <w:sz w:val="28"/>
                <w:szCs w:val="28"/>
              </w:rPr>
              <w:t xml:space="preserve">от </w:t>
            </w:r>
            <w:r w:rsidR="00F41D0E" w:rsidRPr="003F655A">
              <w:rPr>
                <w:rFonts w:ascii="Times New Roman" w:hAnsi="Times New Roman"/>
                <w:sz w:val="28"/>
                <w:szCs w:val="28"/>
              </w:rPr>
              <w:t>05</w:t>
            </w:r>
            <w:r w:rsidR="00791590" w:rsidRPr="003F655A">
              <w:rPr>
                <w:rFonts w:ascii="Times New Roman" w:hAnsi="Times New Roman"/>
                <w:sz w:val="28"/>
                <w:szCs w:val="28"/>
              </w:rPr>
              <w:t>.</w:t>
            </w:r>
            <w:r w:rsidR="00F41D0E" w:rsidRPr="003F655A">
              <w:rPr>
                <w:rFonts w:ascii="Times New Roman" w:hAnsi="Times New Roman"/>
                <w:sz w:val="28"/>
                <w:szCs w:val="28"/>
              </w:rPr>
              <w:t>06</w:t>
            </w:r>
            <w:r w:rsidR="00791590" w:rsidRPr="003F655A">
              <w:rPr>
                <w:rFonts w:ascii="Times New Roman" w:hAnsi="Times New Roman"/>
                <w:sz w:val="28"/>
                <w:szCs w:val="28"/>
              </w:rPr>
              <w:t>.202</w:t>
            </w:r>
            <w:r w:rsidR="00F41D0E" w:rsidRPr="003F655A">
              <w:rPr>
                <w:rFonts w:ascii="Times New Roman" w:hAnsi="Times New Roman"/>
                <w:sz w:val="28"/>
                <w:szCs w:val="28"/>
              </w:rPr>
              <w:t>5</w:t>
            </w:r>
            <w:r w:rsidR="00791590" w:rsidRPr="003F655A">
              <w:rPr>
                <w:rFonts w:ascii="Times New Roman" w:hAnsi="Times New Roman"/>
                <w:sz w:val="28"/>
                <w:szCs w:val="28"/>
              </w:rPr>
              <w:t xml:space="preserve"> №  </w:t>
            </w:r>
            <w:r w:rsidR="00F41D0E" w:rsidRPr="003F655A">
              <w:rPr>
                <w:rFonts w:ascii="Times New Roman" w:hAnsi="Times New Roman"/>
                <w:sz w:val="28"/>
                <w:szCs w:val="28"/>
              </w:rPr>
              <w:t>98</w:t>
            </w:r>
            <w:r w:rsidR="00791590" w:rsidRPr="003F655A">
              <w:rPr>
                <w:rFonts w:ascii="Times New Roman" w:hAnsi="Times New Roman"/>
                <w:sz w:val="28"/>
                <w:szCs w:val="28"/>
              </w:rPr>
              <w:t>-ЗО</w:t>
            </w:r>
            <w:r w:rsidR="00DB3942" w:rsidRPr="003F655A">
              <w:rPr>
                <w:rFonts w:ascii="Times New Roman" w:hAnsi="Times New Roman"/>
                <w:sz w:val="28"/>
                <w:szCs w:val="28"/>
              </w:rPr>
              <w:t>)</w:t>
            </w:r>
          </w:p>
        </w:tc>
      </w:tr>
      <w:tr w:rsidR="00543874" w:rsidRPr="003F655A" w:rsidTr="000F1DC2">
        <w:tc>
          <w:tcPr>
            <w:tcW w:w="1277" w:type="dxa"/>
          </w:tcPr>
          <w:p w:rsidR="00543874" w:rsidRPr="003F655A" w:rsidRDefault="00543874" w:rsidP="00543874">
            <w:pPr>
              <w:pStyle w:val="a5"/>
              <w:numPr>
                <w:ilvl w:val="0"/>
                <w:numId w:val="1"/>
              </w:numPr>
              <w:ind w:right="175"/>
              <w:jc w:val="both"/>
              <w:rPr>
                <w:rFonts w:ascii="Times New Roman" w:hAnsi="Times New Roman"/>
                <w:sz w:val="28"/>
                <w:szCs w:val="28"/>
              </w:rPr>
            </w:pPr>
          </w:p>
        </w:tc>
        <w:tc>
          <w:tcPr>
            <w:tcW w:w="9259" w:type="dxa"/>
            <w:gridSpan w:val="2"/>
          </w:tcPr>
          <w:p w:rsidR="00543874" w:rsidRPr="003F655A" w:rsidRDefault="00543874" w:rsidP="00037723">
            <w:pPr>
              <w:pStyle w:val="a5"/>
              <w:ind w:left="34" w:right="175"/>
              <w:jc w:val="both"/>
              <w:rPr>
                <w:rFonts w:ascii="Times New Roman" w:hAnsi="Times New Roman"/>
                <w:sz w:val="28"/>
                <w:szCs w:val="28"/>
              </w:rPr>
            </w:pPr>
            <w:r w:rsidRPr="003F655A">
              <w:rPr>
                <w:rFonts w:ascii="Times New Roman" w:hAnsi="Times New Roman"/>
                <w:sz w:val="28"/>
                <w:szCs w:val="28"/>
              </w:rPr>
              <w:t>Право на получение бесплатной юридической помощи в рамках государственной системы бесплатной юридической помощи имеют следующие категории граждан:</w:t>
            </w:r>
          </w:p>
          <w:p w:rsidR="00873332" w:rsidRPr="003F655A" w:rsidRDefault="00873332" w:rsidP="00873332">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w:t>
            </w:r>
            <w:proofErr w:type="gramEnd"/>
            <w:r w:rsidRPr="003F655A">
              <w:rPr>
                <w:rFonts w:ascii="Times New Roman" w:hAnsi="Times New Roman"/>
                <w:sz w:val="28"/>
                <w:szCs w:val="28"/>
                <w:lang w:eastAsia="ru-RU"/>
              </w:rPr>
              <w:t xml:space="preserve"> </w:t>
            </w:r>
            <w:proofErr w:type="gramStart"/>
            <w:r w:rsidRPr="003F655A">
              <w:rPr>
                <w:rFonts w:ascii="Times New Roman" w:hAnsi="Times New Roman"/>
                <w:sz w:val="28"/>
                <w:szCs w:val="28"/>
                <w:lang w:eastAsia="ru-RU"/>
              </w:rPr>
              <w:t>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w:t>
            </w:r>
            <w:proofErr w:type="gramEnd"/>
            <w:r w:rsidRPr="003F655A">
              <w:rPr>
                <w:rFonts w:ascii="Times New Roman" w:hAnsi="Times New Roman"/>
                <w:sz w:val="28"/>
                <w:szCs w:val="28"/>
                <w:lang w:eastAsia="ru-RU"/>
              </w:rPr>
              <w:t xml:space="preserve"> </w:t>
            </w:r>
            <w:proofErr w:type="gramStart"/>
            <w:r w:rsidRPr="003F655A">
              <w:rPr>
                <w:rFonts w:ascii="Times New Roman" w:hAnsi="Times New Roman"/>
                <w:sz w:val="28"/>
                <w:szCs w:val="28"/>
                <w:lang w:eastAsia="ru-RU"/>
              </w:rPr>
              <w:t>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roofErr w:type="gramEnd"/>
          </w:p>
          <w:p w:rsidR="00873332" w:rsidRPr="003F655A" w:rsidRDefault="00873332" w:rsidP="00873332">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rPr>
              <w:t xml:space="preserve">- </w:t>
            </w:r>
            <w:r w:rsidRPr="003F655A">
              <w:rPr>
                <w:rFonts w:ascii="Times New Roman" w:hAnsi="Times New Roman"/>
                <w:sz w:val="28"/>
                <w:szCs w:val="28"/>
                <w:lang w:eastAsia="ru-RU"/>
              </w:rPr>
              <w:t xml:space="preserve">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w:t>
            </w:r>
            <w:r w:rsidRPr="003F655A">
              <w:rPr>
                <w:rFonts w:ascii="Times New Roman" w:hAnsi="Times New Roman"/>
                <w:sz w:val="28"/>
                <w:szCs w:val="28"/>
                <w:lang w:eastAsia="ru-RU"/>
              </w:rPr>
              <w:lastRenderedPageBreak/>
              <w:t>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w:t>
            </w:r>
            <w:proofErr w:type="gramEnd"/>
            <w:r w:rsidRPr="003F655A">
              <w:rPr>
                <w:rFonts w:ascii="Times New Roman" w:hAnsi="Times New Roman"/>
                <w:sz w:val="28"/>
                <w:szCs w:val="28"/>
                <w:lang w:eastAsia="ru-RU"/>
              </w:rPr>
              <w:t xml:space="preserve"> </w:t>
            </w:r>
            <w:proofErr w:type="gramStart"/>
            <w:r w:rsidRPr="003F655A">
              <w:rPr>
                <w:rFonts w:ascii="Times New Roman" w:hAnsi="Times New Roman"/>
                <w:sz w:val="28"/>
                <w:szCs w:val="28"/>
                <w:lang w:eastAsia="ru-RU"/>
              </w:rPr>
              <w:t>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w:t>
            </w:r>
            <w:proofErr w:type="gramEnd"/>
            <w:r w:rsidRPr="003F655A">
              <w:rPr>
                <w:rFonts w:ascii="Times New Roman" w:hAnsi="Times New Roman"/>
                <w:sz w:val="28"/>
                <w:szCs w:val="28"/>
                <w:lang w:eastAsia="ru-RU"/>
              </w:rPr>
              <w:t xml:space="preserve"> Федерации, при условии их участия в специальной военной операции на указанных территориях, а также члены семей указанных граждан;</w:t>
            </w:r>
          </w:p>
          <w:p w:rsidR="00873332" w:rsidRPr="003F655A" w:rsidRDefault="00873332" w:rsidP="00873332">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roofErr w:type="gramEnd"/>
          </w:p>
          <w:p w:rsidR="00543874" w:rsidRPr="003F655A" w:rsidRDefault="00873332" w:rsidP="00037723">
            <w:pPr>
              <w:pStyle w:val="a5"/>
              <w:ind w:left="34" w:right="175"/>
              <w:jc w:val="both"/>
              <w:rPr>
                <w:rFonts w:ascii="Times New Roman" w:hAnsi="Times New Roman"/>
                <w:sz w:val="28"/>
                <w:szCs w:val="28"/>
              </w:rPr>
            </w:pPr>
            <w:r w:rsidRPr="003F655A">
              <w:rPr>
                <w:rFonts w:ascii="Times New Roman" w:hAnsi="Times New Roman"/>
                <w:sz w:val="28"/>
                <w:szCs w:val="28"/>
              </w:rPr>
              <w:t xml:space="preserve">- </w:t>
            </w:r>
            <w:r w:rsidR="00543874" w:rsidRPr="003F655A">
              <w:rPr>
                <w:rFonts w:ascii="Times New Roman" w:hAnsi="Times New Roman"/>
                <w:sz w:val="28"/>
                <w:szCs w:val="28"/>
              </w:rPr>
              <w:t>граждане Российской Федерации,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и члены их семей (родители, супруги, дети)</w:t>
            </w:r>
            <w:r w:rsidRPr="003F655A">
              <w:rPr>
                <w:rFonts w:ascii="Times New Roman" w:hAnsi="Times New Roman"/>
                <w:sz w:val="28"/>
                <w:szCs w:val="28"/>
              </w:rPr>
              <w:t>.</w:t>
            </w:r>
          </w:p>
        </w:tc>
        <w:tc>
          <w:tcPr>
            <w:tcW w:w="4681" w:type="dxa"/>
          </w:tcPr>
          <w:p w:rsidR="00543874" w:rsidRPr="003F655A" w:rsidRDefault="00543874" w:rsidP="00063793">
            <w:pPr>
              <w:pStyle w:val="a5"/>
              <w:ind w:left="35" w:right="33"/>
              <w:jc w:val="both"/>
              <w:rPr>
                <w:rFonts w:ascii="Times New Roman" w:hAnsi="Times New Roman"/>
                <w:sz w:val="28"/>
                <w:szCs w:val="28"/>
              </w:rPr>
            </w:pPr>
            <w:r w:rsidRPr="003F655A">
              <w:rPr>
                <w:rFonts w:ascii="Times New Roman" w:hAnsi="Times New Roman"/>
                <w:sz w:val="28"/>
                <w:szCs w:val="28"/>
              </w:rPr>
              <w:lastRenderedPageBreak/>
              <w:t xml:space="preserve">Закон Челябинской области от 06.03.2012 № 279-ЗО "Об оказании бесплатной юридической помощи в Челябинской области" (в редакции Закона Челябинской области </w:t>
            </w:r>
            <w:r w:rsidR="00560632" w:rsidRPr="003F655A">
              <w:rPr>
                <w:rFonts w:ascii="Times New Roman" w:hAnsi="Times New Roman"/>
                <w:sz w:val="28"/>
                <w:szCs w:val="28"/>
              </w:rPr>
              <w:t>от 03.0</w:t>
            </w:r>
            <w:r w:rsidR="00063793" w:rsidRPr="003F655A">
              <w:rPr>
                <w:rFonts w:ascii="Times New Roman" w:hAnsi="Times New Roman"/>
                <w:sz w:val="28"/>
                <w:szCs w:val="28"/>
              </w:rPr>
              <w:t>6</w:t>
            </w:r>
            <w:r w:rsidR="00560632" w:rsidRPr="003F655A">
              <w:rPr>
                <w:rFonts w:ascii="Times New Roman" w:hAnsi="Times New Roman"/>
                <w:sz w:val="28"/>
                <w:szCs w:val="28"/>
              </w:rPr>
              <w:t xml:space="preserve">.2025 № </w:t>
            </w:r>
            <w:r w:rsidR="00063793" w:rsidRPr="003F655A">
              <w:rPr>
                <w:rFonts w:ascii="Times New Roman" w:hAnsi="Times New Roman"/>
                <w:sz w:val="28"/>
                <w:szCs w:val="28"/>
              </w:rPr>
              <w:t>91</w:t>
            </w:r>
            <w:r w:rsidR="00560632" w:rsidRPr="003F655A">
              <w:rPr>
                <w:rFonts w:ascii="Times New Roman" w:hAnsi="Times New Roman"/>
                <w:sz w:val="28"/>
                <w:szCs w:val="28"/>
              </w:rPr>
              <w:t>-ЗО</w:t>
            </w:r>
            <w:r w:rsidRPr="003F655A">
              <w:rPr>
                <w:rFonts w:ascii="Times New Roman" w:hAnsi="Times New Roman"/>
                <w:sz w:val="28"/>
                <w:szCs w:val="28"/>
              </w:rPr>
              <w:t>)</w:t>
            </w:r>
          </w:p>
        </w:tc>
      </w:tr>
      <w:tr w:rsidR="00543874" w:rsidRPr="003F655A" w:rsidTr="000F1DC2">
        <w:tc>
          <w:tcPr>
            <w:tcW w:w="1277" w:type="dxa"/>
          </w:tcPr>
          <w:p w:rsidR="00543874" w:rsidRPr="003F655A" w:rsidRDefault="00543874"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543874" w:rsidRPr="003F655A" w:rsidRDefault="00543874" w:rsidP="00037723">
            <w:pPr>
              <w:pStyle w:val="a5"/>
              <w:ind w:left="34" w:right="175"/>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Органы местного самоуправления муниципальных районов, муниципальных округов, городских округов Челябинской области </w:t>
            </w:r>
            <w:r w:rsidRPr="003F655A">
              <w:rPr>
                <w:rFonts w:ascii="Times New Roman" w:hAnsi="Times New Roman"/>
                <w:sz w:val="28"/>
                <w:szCs w:val="28"/>
                <w:lang w:eastAsia="ru-RU"/>
              </w:rPr>
              <w:lastRenderedPageBreak/>
              <w:t>наделяются на неограниченный срок государственными полномочиями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w:t>
            </w:r>
            <w:r w:rsidR="00B56B3C" w:rsidRPr="003F655A">
              <w:rPr>
                <w:rFonts w:ascii="Times New Roman" w:hAnsi="Times New Roman"/>
                <w:sz w:val="28"/>
                <w:szCs w:val="28"/>
                <w:lang w:eastAsia="ru-RU"/>
              </w:rPr>
              <w:t xml:space="preserve"> или является иным участником специальной военной операции на территориях</w:t>
            </w:r>
            <w:proofErr w:type="gramEnd"/>
            <w:r w:rsidR="00B56B3C" w:rsidRPr="003F655A">
              <w:rPr>
                <w:rFonts w:ascii="Times New Roman" w:hAnsi="Times New Roman"/>
                <w:sz w:val="28"/>
                <w:szCs w:val="28"/>
                <w:lang w:eastAsia="ru-RU"/>
              </w:rPr>
              <w:t xml:space="preserve"> Донецкой Народной Республики, Луганской Народной Республики, Запорожской области, Херсонской области и Украины.</w:t>
            </w:r>
          </w:p>
          <w:p w:rsidR="00B56B3C" w:rsidRPr="003F655A" w:rsidRDefault="00B56B3C" w:rsidP="00B56B3C">
            <w:pPr>
              <w:pStyle w:val="a5"/>
              <w:ind w:left="34" w:right="175"/>
              <w:jc w:val="both"/>
              <w:rPr>
                <w:rFonts w:ascii="Times New Roman" w:hAnsi="Times New Roman"/>
                <w:sz w:val="28"/>
                <w:szCs w:val="28"/>
                <w:lang w:eastAsia="ru-RU"/>
              </w:rPr>
            </w:pPr>
            <w:r w:rsidRPr="003F655A">
              <w:rPr>
                <w:rFonts w:ascii="Times New Roman" w:hAnsi="Times New Roman"/>
                <w:sz w:val="28"/>
                <w:szCs w:val="28"/>
                <w:lang w:eastAsia="ru-RU"/>
              </w:rPr>
              <w:t>Под иными участниками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понимаются:</w:t>
            </w:r>
          </w:p>
          <w:p w:rsidR="00085C04" w:rsidRPr="003F655A" w:rsidRDefault="00085C04" w:rsidP="007563E3">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1) </w:t>
            </w:r>
            <w:r w:rsidR="007563E3" w:rsidRPr="003F655A">
              <w:rPr>
                <w:rFonts w:ascii="Times New Roman" w:hAnsi="Times New Roman"/>
                <w:sz w:val="28"/>
                <w:szCs w:val="28"/>
                <w:lang w:eastAsia="ru-RU"/>
              </w:rPr>
              <w:t>граждане, пребывающие в добровольческих формированиях, содействующих выполнению задач, возложенных на Вооруженные Силы Российской Федерации, принимающие участие в специальной военной операции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(далее - задачи по отражению вооруженного вторжения</w:t>
            </w:r>
            <w:proofErr w:type="gramEnd"/>
            <w:r w:rsidR="007563E3" w:rsidRPr="003F655A">
              <w:rPr>
                <w:rFonts w:ascii="Times New Roman" w:hAnsi="Times New Roman"/>
                <w:sz w:val="28"/>
                <w:szCs w:val="28"/>
                <w:lang w:eastAsia="ru-RU"/>
              </w:rPr>
              <w:t>, в ходе вооруженной провокации), либо пропавшие без вести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Pr="003F655A">
              <w:rPr>
                <w:rFonts w:ascii="Times New Roman" w:hAnsi="Times New Roman"/>
                <w:sz w:val="28"/>
                <w:szCs w:val="28"/>
                <w:lang w:eastAsia="ru-RU"/>
              </w:rPr>
              <w:t>;</w:t>
            </w:r>
          </w:p>
          <w:p w:rsidR="00B56B3C" w:rsidRPr="003F655A" w:rsidRDefault="00085C04" w:rsidP="007563E3">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2) </w:t>
            </w:r>
            <w:r w:rsidR="007563E3" w:rsidRPr="003F655A">
              <w:rPr>
                <w:rFonts w:ascii="Times New Roman" w:hAnsi="Times New Roman"/>
                <w:sz w:val="28"/>
                <w:szCs w:val="28"/>
                <w:lang w:eastAsia="ru-RU"/>
              </w:rPr>
              <w:t xml:space="preserve">граждане, заключившие контракт с Министерством обороны Российской Федерации для прохождения военной службы, принимающие участие в специальной военной операции и (или) выполняющие задачи по отражению вооруженного вторжения, в ходе вооруженной провокации </w:t>
            </w:r>
            <w:r w:rsidR="007563E3" w:rsidRPr="003F655A">
              <w:rPr>
                <w:rFonts w:ascii="Times New Roman" w:hAnsi="Times New Roman"/>
                <w:sz w:val="28"/>
                <w:szCs w:val="28"/>
                <w:lang w:eastAsia="ru-RU"/>
              </w:rPr>
              <w:lastRenderedPageBreak/>
              <w:t>либо пропавшие без вести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Pr="003F655A">
              <w:rPr>
                <w:rFonts w:ascii="Times New Roman" w:hAnsi="Times New Roman"/>
                <w:sz w:val="28"/>
                <w:szCs w:val="28"/>
                <w:lang w:eastAsia="ru-RU"/>
              </w:rPr>
              <w:t>;</w:t>
            </w:r>
            <w:proofErr w:type="gramEnd"/>
          </w:p>
          <w:p w:rsidR="00B56B3C" w:rsidRPr="003F655A" w:rsidRDefault="00B56B3C" w:rsidP="007563E3">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3) </w:t>
            </w:r>
            <w:r w:rsidR="007563E3" w:rsidRPr="003F655A">
              <w:rPr>
                <w:rFonts w:ascii="Times New Roman" w:hAnsi="Times New Roman"/>
                <w:sz w:val="28"/>
                <w:szCs w:val="28"/>
                <w:lang w:eastAsia="ru-RU"/>
              </w:rPr>
              <w:t>граждане, пребывавшие в добровольческих формированиях, содействующих выполнению задач, возложенных на Вооруженные Силы Российской Федерации, погибшие (умершие)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w:t>
            </w:r>
            <w:proofErr w:type="gramEnd"/>
            <w:r w:rsidR="007563E3" w:rsidRPr="003F655A">
              <w:rPr>
                <w:rFonts w:ascii="Times New Roman" w:hAnsi="Times New Roman"/>
                <w:sz w:val="28"/>
                <w:szCs w:val="28"/>
                <w:lang w:eastAsia="ru-RU"/>
              </w:rPr>
              <w:t xml:space="preserve"> участия в специальной военной операции и (или) выполнения задач по отражению вооруженного вторжения, в ходе вооруженной провокации</w:t>
            </w:r>
            <w:r w:rsidRPr="003F655A">
              <w:rPr>
                <w:rFonts w:ascii="Times New Roman" w:hAnsi="Times New Roman"/>
                <w:sz w:val="28"/>
                <w:szCs w:val="28"/>
                <w:lang w:eastAsia="ru-RU"/>
              </w:rPr>
              <w:t>;</w:t>
            </w:r>
          </w:p>
          <w:p w:rsidR="00B56B3C" w:rsidRPr="003F655A" w:rsidRDefault="00B56B3C" w:rsidP="007563E3">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4) </w:t>
            </w:r>
            <w:r w:rsidR="007563E3" w:rsidRPr="003F655A">
              <w:rPr>
                <w:rFonts w:ascii="Times New Roman" w:hAnsi="Times New Roman"/>
                <w:sz w:val="28"/>
                <w:szCs w:val="28"/>
                <w:lang w:eastAsia="ru-RU"/>
              </w:rPr>
              <w:t>граждане, заключившие контракт с Министерством обороны Российской Федерации для прохождения военной службы, погибшие (умершие)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w:t>
            </w:r>
            <w:proofErr w:type="gramEnd"/>
            <w:r w:rsidR="007563E3" w:rsidRPr="003F655A">
              <w:rPr>
                <w:rFonts w:ascii="Times New Roman" w:hAnsi="Times New Roman"/>
                <w:sz w:val="28"/>
                <w:szCs w:val="28"/>
                <w:lang w:eastAsia="ru-RU"/>
              </w:rPr>
              <w:t xml:space="preserve"> специальной военной операции и (или) выполнения задач по отражению вооруженного вторжения, в ходе вооруженной провокации</w:t>
            </w:r>
            <w:r w:rsidRPr="003F655A">
              <w:rPr>
                <w:rFonts w:ascii="Times New Roman" w:hAnsi="Times New Roman"/>
                <w:sz w:val="28"/>
                <w:szCs w:val="28"/>
                <w:lang w:eastAsia="ru-RU"/>
              </w:rPr>
              <w:t>;</w:t>
            </w:r>
          </w:p>
          <w:p w:rsidR="00543874" w:rsidRPr="003F655A" w:rsidRDefault="00085C04" w:rsidP="007563E3">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5) </w:t>
            </w:r>
            <w:r w:rsidR="007563E3" w:rsidRPr="003F655A">
              <w:rPr>
                <w:rFonts w:ascii="Times New Roman" w:hAnsi="Times New Roman"/>
                <w:sz w:val="28"/>
                <w:szCs w:val="28"/>
                <w:lang w:eastAsia="ru-RU"/>
              </w:rPr>
              <w:t>граждане,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пропавшие без вести в результате участия в специальной военной операции и (или) выполнения задач по отражению вооруженного вторжения, в ходе вооруженной провокации, погибшие (умершие) в результате</w:t>
            </w:r>
            <w:proofErr w:type="gramEnd"/>
            <w:r w:rsidR="007563E3" w:rsidRPr="003F655A">
              <w:rPr>
                <w:rFonts w:ascii="Times New Roman" w:hAnsi="Times New Roman"/>
                <w:sz w:val="28"/>
                <w:szCs w:val="28"/>
                <w:lang w:eastAsia="ru-RU"/>
              </w:rPr>
              <w:t xml:space="preserve"> </w:t>
            </w:r>
            <w:proofErr w:type="gramStart"/>
            <w:r w:rsidR="007563E3" w:rsidRPr="003F655A">
              <w:rPr>
                <w:rFonts w:ascii="Times New Roman" w:hAnsi="Times New Roman"/>
                <w:sz w:val="28"/>
                <w:szCs w:val="28"/>
                <w:lang w:eastAsia="ru-RU"/>
              </w:rPr>
              <w:t xml:space="preserve">участия в специальной военной операции и (или) выполнения задач по отражению </w:t>
            </w:r>
            <w:r w:rsidR="007563E3" w:rsidRPr="003F655A">
              <w:rPr>
                <w:rFonts w:ascii="Times New Roman" w:hAnsi="Times New Roman"/>
                <w:sz w:val="28"/>
                <w:szCs w:val="28"/>
                <w:lang w:eastAsia="ru-RU"/>
              </w:rPr>
              <w:lastRenderedPageBreak/>
              <w:t>вооруженного вторжения, в ходе вооруженной провокации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Pr="003F655A">
              <w:rPr>
                <w:rFonts w:ascii="Times New Roman" w:hAnsi="Times New Roman"/>
                <w:sz w:val="28"/>
                <w:szCs w:val="28"/>
                <w:lang w:eastAsia="ru-RU"/>
              </w:rPr>
              <w:t>.</w:t>
            </w:r>
            <w:proofErr w:type="gramEnd"/>
          </w:p>
          <w:p w:rsidR="008B6B62" w:rsidRPr="003F655A" w:rsidRDefault="00085C04" w:rsidP="007563E3">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6) </w:t>
            </w:r>
            <w:r w:rsidR="007563E3" w:rsidRPr="003F655A">
              <w:rPr>
                <w:rFonts w:ascii="Times New Roman" w:hAnsi="Times New Roman"/>
                <w:sz w:val="28"/>
                <w:szCs w:val="28"/>
                <w:lang w:eastAsia="ru-RU"/>
              </w:rPr>
              <w:t>военнослужащие, лица, проходящие службу в войсках национальной гвардии Российской Федерации и имеющие специальные звания полиции, принимающие участие в специальной военной операции и (или) выполняющие задачи по отражению вооруженного вторжения, в ходе вооруженной провокации либо пропавшие без вести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Pr="003F655A">
              <w:rPr>
                <w:rFonts w:ascii="Times New Roman" w:hAnsi="Times New Roman"/>
                <w:sz w:val="28"/>
                <w:szCs w:val="28"/>
                <w:lang w:eastAsia="ru-RU"/>
              </w:rPr>
              <w:t>;</w:t>
            </w:r>
            <w:proofErr w:type="gramEnd"/>
          </w:p>
          <w:p w:rsidR="008B6B62" w:rsidRPr="003F655A" w:rsidRDefault="00085C04" w:rsidP="007563E3">
            <w:pPr>
              <w:autoSpaceDE w:val="0"/>
              <w:autoSpaceDN w:val="0"/>
              <w:adjustRightInd w:val="0"/>
              <w:spacing w:after="0" w:line="240" w:lineRule="auto"/>
              <w:jc w:val="both"/>
              <w:rPr>
                <w:rFonts w:ascii="Times New Roman" w:hAnsi="Times New Roman"/>
                <w:sz w:val="28"/>
                <w:szCs w:val="28"/>
                <w:lang w:eastAsia="ru-RU"/>
              </w:rPr>
            </w:pPr>
            <w:r w:rsidRPr="003F655A">
              <w:rPr>
                <w:rFonts w:ascii="Times New Roman" w:hAnsi="Times New Roman"/>
                <w:sz w:val="28"/>
                <w:szCs w:val="28"/>
                <w:lang w:eastAsia="ru-RU"/>
              </w:rPr>
              <w:t xml:space="preserve">7) </w:t>
            </w:r>
            <w:r w:rsidR="007563E3" w:rsidRPr="003F655A">
              <w:rPr>
                <w:rFonts w:ascii="Times New Roman" w:hAnsi="Times New Roman"/>
                <w:sz w:val="28"/>
                <w:szCs w:val="28"/>
                <w:lang w:eastAsia="ru-RU"/>
              </w:rPr>
              <w:t>сотрудники органов внутренних дел Российской Федерации, принимающие участие в специальной военной операции и (или) выполняющие задачи по отражению вооруженного вторжения, в ходе вооруженной провокации либо пропавшие без вести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008B6B62" w:rsidRPr="003F655A">
              <w:rPr>
                <w:rFonts w:ascii="Times New Roman" w:hAnsi="Times New Roman"/>
                <w:sz w:val="28"/>
                <w:szCs w:val="28"/>
                <w:lang w:eastAsia="ru-RU"/>
              </w:rPr>
              <w:t>;</w:t>
            </w:r>
          </w:p>
          <w:p w:rsidR="008B6B62" w:rsidRPr="003F655A" w:rsidRDefault="008B6B62" w:rsidP="007563E3">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8) </w:t>
            </w:r>
            <w:r w:rsidR="007563E3" w:rsidRPr="003F655A">
              <w:rPr>
                <w:rFonts w:ascii="Times New Roman" w:hAnsi="Times New Roman"/>
                <w:sz w:val="28"/>
                <w:szCs w:val="28"/>
                <w:lang w:eastAsia="ru-RU"/>
              </w:rPr>
              <w:t>военнослужащие, лица, проходившие службу в войсках национальной гвардии Российской Федерации и имевшие специальные звания полиции, погибшие (умершие)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со службы в войсках национальной гвардии Российской Федерации вследствие увечья</w:t>
            </w:r>
            <w:proofErr w:type="gramEnd"/>
            <w:r w:rsidR="007563E3" w:rsidRPr="003F655A">
              <w:rPr>
                <w:rFonts w:ascii="Times New Roman" w:hAnsi="Times New Roman"/>
                <w:sz w:val="28"/>
                <w:szCs w:val="28"/>
                <w:lang w:eastAsia="ru-RU"/>
              </w:rPr>
              <w:t xml:space="preserve">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w:t>
            </w:r>
            <w:r w:rsidRPr="003F655A">
              <w:rPr>
                <w:rFonts w:ascii="Times New Roman" w:hAnsi="Times New Roman"/>
                <w:sz w:val="28"/>
                <w:szCs w:val="28"/>
                <w:lang w:eastAsia="ru-RU"/>
              </w:rPr>
              <w:t>;</w:t>
            </w:r>
          </w:p>
          <w:p w:rsidR="00F3369E" w:rsidRPr="003F655A" w:rsidRDefault="008B6B62" w:rsidP="007563E3">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9) </w:t>
            </w:r>
            <w:r w:rsidR="007563E3" w:rsidRPr="003F655A">
              <w:rPr>
                <w:rFonts w:ascii="Times New Roman" w:hAnsi="Times New Roman"/>
                <w:sz w:val="28"/>
                <w:szCs w:val="28"/>
                <w:lang w:eastAsia="ru-RU"/>
              </w:rPr>
              <w:t xml:space="preserve">сотрудники органов внутренних дел Российской Федерации, погибшие </w:t>
            </w:r>
            <w:r w:rsidR="007563E3" w:rsidRPr="003F655A">
              <w:rPr>
                <w:rFonts w:ascii="Times New Roman" w:hAnsi="Times New Roman"/>
                <w:sz w:val="28"/>
                <w:szCs w:val="28"/>
                <w:lang w:eastAsia="ru-RU"/>
              </w:rPr>
              <w:lastRenderedPageBreak/>
              <w:t>(умершие)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умершие до истечения одного года со дня их увольнения со службы в органах внутренних дел Российской Федерации вследствие увечья (ранения, травмы, контузии) или заболевания, полученных ими в результате участия в специальной</w:t>
            </w:r>
            <w:proofErr w:type="gramEnd"/>
            <w:r w:rsidR="007563E3" w:rsidRPr="003F655A">
              <w:rPr>
                <w:rFonts w:ascii="Times New Roman" w:hAnsi="Times New Roman"/>
                <w:sz w:val="28"/>
                <w:szCs w:val="28"/>
                <w:lang w:eastAsia="ru-RU"/>
              </w:rPr>
              <w:t xml:space="preserve"> военной операции и (или) выполнения задач по отражению вооруженного вторжения, в ходе вооруженной провокации</w:t>
            </w:r>
            <w:r w:rsidRPr="003F655A">
              <w:rPr>
                <w:rFonts w:ascii="Times New Roman" w:hAnsi="Times New Roman"/>
                <w:sz w:val="28"/>
                <w:szCs w:val="28"/>
                <w:lang w:eastAsia="ru-RU"/>
              </w:rPr>
              <w:t>.</w:t>
            </w:r>
          </w:p>
        </w:tc>
        <w:tc>
          <w:tcPr>
            <w:tcW w:w="4681" w:type="dxa"/>
          </w:tcPr>
          <w:p w:rsidR="00543874" w:rsidRPr="003F655A" w:rsidRDefault="00543874" w:rsidP="007563E3">
            <w:pPr>
              <w:autoSpaceDE w:val="0"/>
              <w:autoSpaceDN w:val="0"/>
              <w:adjustRightInd w:val="0"/>
              <w:spacing w:after="0" w:line="240" w:lineRule="auto"/>
              <w:jc w:val="both"/>
              <w:rPr>
                <w:rFonts w:ascii="Times New Roman" w:hAnsi="Times New Roman"/>
                <w:sz w:val="28"/>
                <w:szCs w:val="28"/>
              </w:rPr>
            </w:pPr>
            <w:proofErr w:type="gramStart"/>
            <w:r w:rsidRPr="003F655A">
              <w:rPr>
                <w:rFonts w:ascii="Times New Roman" w:hAnsi="Times New Roman"/>
                <w:sz w:val="28"/>
                <w:szCs w:val="28"/>
              </w:rPr>
              <w:lastRenderedPageBreak/>
              <w:t>Закон Челябинской области от 01.11.2022 № 686-ЗО "</w:t>
            </w:r>
            <w:r w:rsidR="001B62DA" w:rsidRPr="003F655A">
              <w:rPr>
                <w:rFonts w:ascii="Times New Roman" w:hAnsi="Times New Roman"/>
                <w:sz w:val="28"/>
                <w:szCs w:val="28"/>
                <w:lang w:eastAsia="ru-RU"/>
              </w:rPr>
              <w:t xml:space="preserve">О наделении </w:t>
            </w:r>
            <w:r w:rsidR="001B62DA" w:rsidRPr="003F655A">
              <w:rPr>
                <w:rFonts w:ascii="Times New Roman" w:hAnsi="Times New Roman"/>
                <w:sz w:val="28"/>
                <w:szCs w:val="28"/>
                <w:lang w:eastAsia="ru-RU"/>
              </w:rPr>
              <w:lastRenderedPageBreak/>
              <w:t>органов местного самоуправления государственными полномочиями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w:t>
            </w:r>
            <w:proofErr w:type="gramEnd"/>
            <w:r w:rsidR="001B62DA" w:rsidRPr="003F655A">
              <w:rPr>
                <w:rFonts w:ascii="Times New Roman" w:hAnsi="Times New Roman"/>
                <w:sz w:val="28"/>
                <w:szCs w:val="28"/>
                <w:lang w:eastAsia="ru-RU"/>
              </w:rPr>
              <w:t xml:space="preserve"> </w:t>
            </w:r>
            <w:proofErr w:type="gramStart"/>
            <w:r w:rsidR="001B62DA" w:rsidRPr="003F655A">
              <w:rPr>
                <w:rFonts w:ascii="Times New Roman" w:hAnsi="Times New Roman"/>
                <w:sz w:val="28"/>
                <w:szCs w:val="28"/>
                <w:lang w:eastAsia="ru-RU"/>
              </w:rPr>
              <w:t>территориях Донецкой Народной Республики, Луганской Народной Республики, Запорожской области, Херсонской области и Украины</w:t>
            </w:r>
            <w:r w:rsidR="001B62DA" w:rsidRPr="003F655A">
              <w:rPr>
                <w:rFonts w:ascii="Times New Roman" w:hAnsi="Times New Roman"/>
                <w:sz w:val="28"/>
                <w:szCs w:val="28"/>
              </w:rPr>
              <w:t xml:space="preserve"> (в редакции Закона Челябинской области </w:t>
            </w:r>
            <w:r w:rsidR="00CC0FA6" w:rsidRPr="003F655A">
              <w:rPr>
                <w:rFonts w:ascii="Times New Roman" w:hAnsi="Times New Roman"/>
                <w:sz w:val="28"/>
                <w:szCs w:val="28"/>
              </w:rPr>
              <w:t xml:space="preserve"> от 23.12.2024 № 187-ЗО</w:t>
            </w:r>
            <w:r w:rsidR="001B62DA" w:rsidRPr="003F655A">
              <w:rPr>
                <w:rFonts w:ascii="Times New Roman" w:hAnsi="Times New Roman"/>
                <w:sz w:val="28"/>
                <w:szCs w:val="28"/>
              </w:rPr>
              <w:t>)</w:t>
            </w:r>
            <w:proofErr w:type="gramEnd"/>
          </w:p>
        </w:tc>
      </w:tr>
      <w:tr w:rsidR="00543874" w:rsidRPr="003F655A" w:rsidTr="000F1DC2">
        <w:tc>
          <w:tcPr>
            <w:tcW w:w="1277" w:type="dxa"/>
          </w:tcPr>
          <w:p w:rsidR="00543874" w:rsidRPr="003F655A" w:rsidRDefault="00543874" w:rsidP="00543874">
            <w:pPr>
              <w:pStyle w:val="a5"/>
              <w:numPr>
                <w:ilvl w:val="0"/>
                <w:numId w:val="1"/>
              </w:numPr>
              <w:ind w:right="175"/>
              <w:jc w:val="both"/>
              <w:rPr>
                <w:rFonts w:ascii="Times New Roman" w:hAnsi="Times New Roman"/>
                <w:sz w:val="28"/>
                <w:szCs w:val="28"/>
              </w:rPr>
            </w:pPr>
          </w:p>
        </w:tc>
        <w:tc>
          <w:tcPr>
            <w:tcW w:w="9259" w:type="dxa"/>
            <w:gridSpan w:val="2"/>
          </w:tcPr>
          <w:p w:rsidR="002267DA" w:rsidRPr="003F655A" w:rsidRDefault="00543874" w:rsidP="00D06A37">
            <w:pPr>
              <w:autoSpaceDE w:val="0"/>
              <w:autoSpaceDN w:val="0"/>
              <w:adjustRightInd w:val="0"/>
              <w:spacing w:after="0" w:line="240" w:lineRule="auto"/>
              <w:jc w:val="both"/>
              <w:rPr>
                <w:rFonts w:ascii="Times New Roman" w:hAnsi="Times New Roman"/>
                <w:sz w:val="28"/>
                <w:szCs w:val="28"/>
              </w:rPr>
            </w:pPr>
            <w:proofErr w:type="gramStart"/>
            <w:r w:rsidRPr="003F655A">
              <w:rPr>
                <w:rFonts w:ascii="Times New Roman" w:hAnsi="Times New Roman"/>
                <w:sz w:val="28"/>
                <w:szCs w:val="28"/>
              </w:rPr>
              <w:t xml:space="preserve">Дополнительные меры социальной поддержки в связи с установкой внутридомового газового оборудования предоставляются в виде единовременной социальной выплаты на оплату приобретения внутридомового газового оборудования </w:t>
            </w:r>
            <w:r w:rsidR="00D06A37" w:rsidRPr="003F655A">
              <w:rPr>
                <w:rFonts w:ascii="Times New Roman" w:hAnsi="Times New Roman"/>
                <w:sz w:val="28"/>
                <w:szCs w:val="28"/>
                <w:lang w:eastAsia="ru-RU"/>
              </w:rPr>
              <w:t>и оборудования для устройства (переустройства) вентиляционных и дымовых каналов, а также системы отопления, источником теплоснабжения которой является газовый котел (возмещение расходов на приобретение такого оборудования), и оплату работ по установке указанного оборудования</w:t>
            </w:r>
            <w:r w:rsidR="00D06A37" w:rsidRPr="003F655A">
              <w:rPr>
                <w:rFonts w:ascii="Times New Roman" w:hAnsi="Times New Roman"/>
                <w:sz w:val="28"/>
                <w:szCs w:val="28"/>
              </w:rPr>
              <w:t xml:space="preserve"> </w:t>
            </w:r>
            <w:r w:rsidR="002267DA" w:rsidRPr="003F655A">
              <w:rPr>
                <w:rFonts w:ascii="Times New Roman" w:hAnsi="Times New Roman"/>
                <w:sz w:val="28"/>
                <w:szCs w:val="28"/>
              </w:rPr>
              <w:t>для граждан, постоянно проживающих на</w:t>
            </w:r>
            <w:proofErr w:type="gramEnd"/>
            <w:r w:rsidR="002267DA" w:rsidRPr="003F655A">
              <w:rPr>
                <w:rFonts w:ascii="Times New Roman" w:hAnsi="Times New Roman"/>
                <w:sz w:val="28"/>
                <w:szCs w:val="28"/>
              </w:rPr>
              <w:t xml:space="preserve"> территории Челябинской области в жилых помещениях, не оснащенных внутридомовым газовым оборудованием</w:t>
            </w:r>
            <w:r w:rsidR="00D06A37" w:rsidRPr="003F655A">
              <w:rPr>
                <w:rFonts w:ascii="Times New Roman" w:hAnsi="Times New Roman"/>
                <w:sz w:val="28"/>
                <w:szCs w:val="28"/>
                <w:lang w:eastAsia="ru-RU"/>
              </w:rPr>
              <w:t xml:space="preserve"> - в размере фактической стоимости оборудования и работ, но не более 200 </w:t>
            </w:r>
            <w:r w:rsidR="009E74FF" w:rsidRPr="003F655A">
              <w:rPr>
                <w:rFonts w:ascii="Times New Roman" w:hAnsi="Times New Roman"/>
                <w:sz w:val="28"/>
                <w:szCs w:val="28"/>
                <w:lang w:eastAsia="ru-RU"/>
              </w:rPr>
              <w:t>000</w:t>
            </w:r>
            <w:r w:rsidR="00D06A37" w:rsidRPr="003F655A">
              <w:rPr>
                <w:rFonts w:ascii="Times New Roman" w:hAnsi="Times New Roman"/>
                <w:sz w:val="28"/>
                <w:szCs w:val="28"/>
                <w:lang w:eastAsia="ru-RU"/>
              </w:rPr>
              <w:t xml:space="preserve"> рублей</w:t>
            </w:r>
            <w:r w:rsidR="002267DA" w:rsidRPr="003F655A">
              <w:rPr>
                <w:rFonts w:ascii="Times New Roman" w:hAnsi="Times New Roman"/>
                <w:sz w:val="28"/>
                <w:szCs w:val="28"/>
              </w:rPr>
              <w:t>, относящихся к следующим категориям:</w:t>
            </w:r>
          </w:p>
          <w:p w:rsidR="00543874" w:rsidRPr="003F655A" w:rsidRDefault="002267DA" w:rsidP="00037723">
            <w:pPr>
              <w:pStyle w:val="a5"/>
              <w:ind w:left="34" w:right="175"/>
              <w:jc w:val="both"/>
              <w:rPr>
                <w:rFonts w:ascii="Times New Roman" w:hAnsi="Times New Roman"/>
                <w:sz w:val="28"/>
                <w:szCs w:val="28"/>
                <w:lang w:eastAsia="ru-RU"/>
              </w:rPr>
            </w:pPr>
            <w:proofErr w:type="gramStart"/>
            <w:r w:rsidRPr="003F655A">
              <w:rPr>
                <w:rFonts w:ascii="Times New Roman" w:hAnsi="Times New Roman"/>
                <w:sz w:val="28"/>
                <w:szCs w:val="28"/>
              </w:rPr>
              <w:t xml:space="preserve">1) </w:t>
            </w:r>
            <w:r w:rsidR="00543874" w:rsidRPr="003F655A">
              <w:rPr>
                <w:rFonts w:ascii="Times New Roman" w:hAnsi="Times New Roman"/>
                <w:sz w:val="28"/>
                <w:szCs w:val="28"/>
              </w:rPr>
              <w:t>семь</w:t>
            </w:r>
            <w:r w:rsidRPr="003F655A">
              <w:rPr>
                <w:rFonts w:ascii="Times New Roman" w:hAnsi="Times New Roman"/>
                <w:sz w:val="28"/>
                <w:szCs w:val="28"/>
              </w:rPr>
              <w:t>и</w:t>
            </w:r>
            <w:r w:rsidR="00543874" w:rsidRPr="003F655A">
              <w:rPr>
                <w:rFonts w:ascii="Times New Roman" w:hAnsi="Times New Roman"/>
                <w:sz w:val="28"/>
                <w:szCs w:val="28"/>
              </w:rPr>
              <w:t xml:space="preserve">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(далее - мобилизованный военнослужащий), в которых мобилизованные военнослужащие или члены (один из членов) их семей являются (является) собственниками (собственником) жилых помещений,</w:t>
            </w:r>
            <w:r w:rsidRPr="003F655A">
              <w:rPr>
                <w:rFonts w:ascii="Times New Roman" w:hAnsi="Times New Roman"/>
                <w:sz w:val="28"/>
                <w:szCs w:val="28"/>
                <w:lang w:eastAsia="ru-RU"/>
              </w:rPr>
              <w:t>;</w:t>
            </w:r>
            <w:proofErr w:type="gramEnd"/>
          </w:p>
          <w:p w:rsidR="002267DA" w:rsidRPr="003F655A" w:rsidRDefault="002267DA" w:rsidP="00037723">
            <w:pPr>
              <w:pStyle w:val="a5"/>
              <w:ind w:left="34" w:right="175"/>
              <w:jc w:val="both"/>
              <w:rPr>
                <w:rFonts w:ascii="Times New Roman" w:hAnsi="Times New Roman"/>
                <w:sz w:val="28"/>
                <w:szCs w:val="28"/>
              </w:rPr>
            </w:pPr>
            <w:proofErr w:type="gramStart"/>
            <w:r w:rsidRPr="003F655A">
              <w:rPr>
                <w:rFonts w:ascii="Times New Roman" w:hAnsi="Times New Roman"/>
                <w:sz w:val="28"/>
                <w:szCs w:val="28"/>
              </w:rPr>
              <w:t xml:space="preserve">2) </w:t>
            </w:r>
            <w:r w:rsidR="00CE15BC" w:rsidRPr="003F655A">
              <w:rPr>
                <w:rFonts w:ascii="Times New Roman" w:hAnsi="Times New Roman"/>
                <w:sz w:val="28"/>
                <w:szCs w:val="28"/>
              </w:rPr>
              <w:t xml:space="preserve">семьи граждан, состоящих на воинском учете в военных комиссариатах Челябинской области или отобранных пунктом отбора на </w:t>
            </w:r>
            <w:r w:rsidR="00CE15BC" w:rsidRPr="003F655A">
              <w:rPr>
                <w:rFonts w:ascii="Times New Roman" w:hAnsi="Times New Roman"/>
                <w:sz w:val="28"/>
                <w:szCs w:val="28"/>
              </w:rPr>
              <w:lastRenderedPageBreak/>
              <w:t>военную службу по контракту города Челябинска и заключивших контракт с Министерством обороны Российской Федерации в период с 21 сентя</w:t>
            </w:r>
            <w:r w:rsidR="0054639F" w:rsidRPr="003F655A">
              <w:rPr>
                <w:rFonts w:ascii="Times New Roman" w:hAnsi="Times New Roman"/>
                <w:sz w:val="28"/>
                <w:szCs w:val="28"/>
              </w:rPr>
              <w:t>бря 2022 года по 31 декабря 202</w:t>
            </w:r>
            <w:r w:rsidR="00A072B6" w:rsidRPr="003F655A">
              <w:rPr>
                <w:rFonts w:ascii="Times New Roman" w:hAnsi="Times New Roman"/>
                <w:sz w:val="28"/>
                <w:szCs w:val="28"/>
              </w:rPr>
              <w:t>5</w:t>
            </w:r>
            <w:r w:rsidR="00CE15BC" w:rsidRPr="003F655A">
              <w:rPr>
                <w:rFonts w:ascii="Times New Roman" w:hAnsi="Times New Roman"/>
                <w:sz w:val="28"/>
                <w:szCs w:val="28"/>
              </w:rPr>
              <w:t xml:space="preserve"> года для прохождения военной службы (далее в настоящем пункте - гражданин, заключивший контракт), в которых граждане, заключившие контракт, или</w:t>
            </w:r>
            <w:proofErr w:type="gramEnd"/>
            <w:r w:rsidR="00CE15BC" w:rsidRPr="003F655A">
              <w:rPr>
                <w:rFonts w:ascii="Times New Roman" w:hAnsi="Times New Roman"/>
                <w:sz w:val="28"/>
                <w:szCs w:val="28"/>
              </w:rPr>
              <w:t xml:space="preserve"> члены (один из членов) их семей являются (является) собственниками (собственником) жилых помещений;</w:t>
            </w:r>
          </w:p>
          <w:p w:rsidR="002267DA" w:rsidRPr="003F655A" w:rsidRDefault="002267DA" w:rsidP="00037723">
            <w:pPr>
              <w:pStyle w:val="a5"/>
              <w:ind w:left="34" w:right="175"/>
              <w:jc w:val="both"/>
              <w:rPr>
                <w:rFonts w:ascii="Times New Roman" w:hAnsi="Times New Roman"/>
                <w:sz w:val="28"/>
                <w:szCs w:val="28"/>
              </w:rPr>
            </w:pPr>
            <w:proofErr w:type="gramStart"/>
            <w:r w:rsidRPr="003F655A">
              <w:rPr>
                <w:rFonts w:ascii="Times New Roman" w:hAnsi="Times New Roman"/>
                <w:sz w:val="28"/>
                <w:szCs w:val="28"/>
              </w:rPr>
              <w:t>3) семьи граждан, заключивших контракт с Министерством обороны Российской Федерации для прохождения военной службы в батальонах «Южный Урал» и «</w:t>
            </w:r>
            <w:proofErr w:type="spellStart"/>
            <w:r w:rsidRPr="003F655A">
              <w:rPr>
                <w:rFonts w:ascii="Times New Roman" w:hAnsi="Times New Roman"/>
                <w:sz w:val="28"/>
                <w:szCs w:val="28"/>
              </w:rPr>
              <w:t>Южноуралец</w:t>
            </w:r>
            <w:proofErr w:type="spellEnd"/>
            <w:r w:rsidRPr="003F655A">
              <w:rPr>
                <w:rFonts w:ascii="Times New Roman" w:hAnsi="Times New Roman"/>
                <w:sz w:val="28"/>
                <w:szCs w:val="28"/>
              </w:rPr>
              <w:t>», формируемых в Челябинской области для последующего участия в проведении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в которых указанные граждане или члены (один из членов) их</w:t>
            </w:r>
            <w:proofErr w:type="gramEnd"/>
            <w:r w:rsidRPr="003F655A">
              <w:rPr>
                <w:rFonts w:ascii="Times New Roman" w:hAnsi="Times New Roman"/>
                <w:sz w:val="28"/>
                <w:szCs w:val="28"/>
              </w:rPr>
              <w:t xml:space="preserve"> семей являются (является) собственниками (собственником) жилых помещений.</w:t>
            </w:r>
          </w:p>
          <w:p w:rsidR="002267DA" w:rsidRPr="003F655A" w:rsidRDefault="002267DA" w:rsidP="00037723">
            <w:pPr>
              <w:pStyle w:val="a5"/>
              <w:ind w:left="34" w:right="175"/>
              <w:jc w:val="both"/>
              <w:rPr>
                <w:rFonts w:ascii="Times New Roman" w:hAnsi="Times New Roman"/>
                <w:sz w:val="28"/>
                <w:szCs w:val="28"/>
              </w:rPr>
            </w:pPr>
            <w:r w:rsidRPr="003F655A">
              <w:rPr>
                <w:rFonts w:ascii="Times New Roman" w:hAnsi="Times New Roman"/>
                <w:sz w:val="28"/>
                <w:szCs w:val="28"/>
              </w:rPr>
              <w:t>К членам семьи гражданина, заключившего контракт с Министерством обороны Российской Федерации для прохождения военной службы в батальонах «Южный Урал» и «</w:t>
            </w:r>
            <w:proofErr w:type="spellStart"/>
            <w:r w:rsidRPr="003F655A">
              <w:rPr>
                <w:rFonts w:ascii="Times New Roman" w:hAnsi="Times New Roman"/>
                <w:sz w:val="28"/>
                <w:szCs w:val="28"/>
              </w:rPr>
              <w:t>Южноуралец</w:t>
            </w:r>
            <w:proofErr w:type="spellEnd"/>
            <w:r w:rsidRPr="003F655A">
              <w:rPr>
                <w:rFonts w:ascii="Times New Roman" w:hAnsi="Times New Roman"/>
                <w:sz w:val="28"/>
                <w:szCs w:val="28"/>
              </w:rPr>
              <w:t>», формируемых в Челябинской области для последующего участия в проведении специальной военной операции, относятся его супруга (супруг), родители и дети в возрасте до 18 лет;</w:t>
            </w:r>
          </w:p>
          <w:p w:rsidR="002267DA" w:rsidRPr="003F655A" w:rsidRDefault="002267DA" w:rsidP="00037723">
            <w:pPr>
              <w:pStyle w:val="a5"/>
              <w:ind w:left="34" w:right="175"/>
              <w:jc w:val="both"/>
              <w:rPr>
                <w:rFonts w:ascii="Times New Roman" w:hAnsi="Times New Roman"/>
                <w:sz w:val="28"/>
                <w:szCs w:val="28"/>
              </w:rPr>
            </w:pPr>
            <w:r w:rsidRPr="003F655A">
              <w:rPr>
                <w:rFonts w:ascii="Times New Roman" w:hAnsi="Times New Roman"/>
                <w:sz w:val="28"/>
                <w:szCs w:val="28"/>
              </w:rPr>
              <w:t xml:space="preserve">4) семьи военнослужащих, лиц, проходивших службу в войсках национальной гвардии Российской Федерации и имевших специальное звание полиции, погибших (умерших) в результате участия в специальной военной операции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специальной военной операции (далее </w:t>
            </w:r>
            <w:proofErr w:type="gramStart"/>
            <w:r w:rsidRPr="003F655A">
              <w:rPr>
                <w:rFonts w:ascii="Times New Roman" w:hAnsi="Times New Roman"/>
                <w:sz w:val="28"/>
                <w:szCs w:val="28"/>
              </w:rPr>
              <w:t>-п</w:t>
            </w:r>
            <w:proofErr w:type="gramEnd"/>
            <w:r w:rsidRPr="003F655A">
              <w:rPr>
                <w:rFonts w:ascii="Times New Roman" w:hAnsi="Times New Roman"/>
                <w:sz w:val="28"/>
                <w:szCs w:val="28"/>
              </w:rPr>
              <w:t xml:space="preserve">огибший военнослужащий), в которых погибшие военнослужащие на дату их </w:t>
            </w:r>
            <w:r w:rsidRPr="003F655A">
              <w:rPr>
                <w:rFonts w:ascii="Times New Roman" w:hAnsi="Times New Roman"/>
                <w:sz w:val="28"/>
                <w:szCs w:val="28"/>
              </w:rPr>
              <w:lastRenderedPageBreak/>
              <w:t>гибели (смерти) являлись собственниками жилых помещений.</w:t>
            </w:r>
          </w:p>
          <w:p w:rsidR="002267DA" w:rsidRPr="003F655A" w:rsidRDefault="002267DA" w:rsidP="00037723">
            <w:pPr>
              <w:pStyle w:val="a5"/>
              <w:ind w:left="34" w:right="175"/>
              <w:jc w:val="both"/>
              <w:rPr>
                <w:rFonts w:ascii="Times New Roman" w:hAnsi="Times New Roman"/>
                <w:sz w:val="28"/>
                <w:szCs w:val="28"/>
              </w:rPr>
            </w:pPr>
            <w:r w:rsidRPr="003F655A">
              <w:rPr>
                <w:rFonts w:ascii="Times New Roman" w:hAnsi="Times New Roman"/>
                <w:sz w:val="28"/>
                <w:szCs w:val="28"/>
              </w:rPr>
              <w:t>5) инвалиды боевых действий, являющиеся собственниками жилых помещений либо членами семьи собственника (собственников) жилых помещений.</w:t>
            </w:r>
          </w:p>
          <w:p w:rsidR="002267DA" w:rsidRPr="003F655A" w:rsidRDefault="002267DA" w:rsidP="00037723">
            <w:pPr>
              <w:pStyle w:val="a5"/>
              <w:ind w:left="34" w:right="175"/>
              <w:jc w:val="both"/>
              <w:rPr>
                <w:rFonts w:ascii="Times New Roman" w:hAnsi="Times New Roman"/>
                <w:sz w:val="28"/>
                <w:szCs w:val="28"/>
              </w:rPr>
            </w:pPr>
            <w:r w:rsidRPr="003F655A">
              <w:rPr>
                <w:rFonts w:ascii="Times New Roman" w:hAnsi="Times New Roman"/>
                <w:sz w:val="28"/>
                <w:szCs w:val="28"/>
              </w:rPr>
              <w:t>6) ветераны боевых действий, являющиеся собственниками жилых помещений либо членами семьи собственника (собственников) жилых помещений.</w:t>
            </w:r>
          </w:p>
          <w:p w:rsidR="002267DA" w:rsidRPr="003F655A" w:rsidRDefault="002267DA" w:rsidP="00037723">
            <w:pPr>
              <w:pStyle w:val="a5"/>
              <w:ind w:left="34" w:right="175"/>
              <w:jc w:val="both"/>
              <w:rPr>
                <w:rFonts w:ascii="Times New Roman" w:hAnsi="Times New Roman"/>
                <w:sz w:val="28"/>
                <w:szCs w:val="28"/>
              </w:rPr>
            </w:pPr>
            <w:r w:rsidRPr="003F655A">
              <w:rPr>
                <w:rFonts w:ascii="Times New Roman" w:hAnsi="Times New Roman"/>
                <w:sz w:val="28"/>
                <w:szCs w:val="28"/>
              </w:rPr>
              <w:t>7)</w:t>
            </w:r>
            <w:r w:rsidRPr="003F655A">
              <w:rPr>
                <w:rFonts w:ascii="Times New Roman" w:hAnsi="Times New Roman"/>
                <w:sz w:val="28"/>
                <w:szCs w:val="28"/>
              </w:rPr>
              <w:tab/>
              <w:t>члены семей погибших (умерших) инвалидов боевых действий, ветеранов боевых действий, являющиеся собственниками жилых помещений либо членами семьи собственника (собственников) жилых помещений.</w:t>
            </w:r>
          </w:p>
          <w:p w:rsidR="002267DA" w:rsidRPr="003F655A" w:rsidRDefault="002267DA" w:rsidP="00037723">
            <w:pPr>
              <w:pStyle w:val="a5"/>
              <w:ind w:left="34" w:right="175"/>
              <w:jc w:val="both"/>
              <w:rPr>
                <w:rFonts w:ascii="Times New Roman" w:hAnsi="Times New Roman"/>
                <w:sz w:val="28"/>
                <w:szCs w:val="28"/>
              </w:rPr>
            </w:pPr>
            <w:r w:rsidRPr="003F655A">
              <w:rPr>
                <w:rFonts w:ascii="Times New Roman" w:hAnsi="Times New Roman"/>
                <w:sz w:val="28"/>
                <w:szCs w:val="28"/>
              </w:rPr>
              <w:t>8) одиноко проживающие собственники жилых помещений с доходом, размер которого не превышает величину прожиточного минимума на душу населения, установленную в соответствии с законодательством Челябинской области;</w:t>
            </w:r>
          </w:p>
          <w:p w:rsidR="002267DA" w:rsidRPr="003F655A" w:rsidRDefault="002267DA" w:rsidP="00037723">
            <w:pPr>
              <w:pStyle w:val="a5"/>
              <w:ind w:left="34" w:right="175"/>
              <w:jc w:val="both"/>
              <w:rPr>
                <w:rFonts w:ascii="Times New Roman" w:hAnsi="Times New Roman"/>
                <w:sz w:val="28"/>
                <w:szCs w:val="28"/>
              </w:rPr>
            </w:pPr>
            <w:r w:rsidRPr="003F655A">
              <w:rPr>
                <w:rFonts w:ascii="Times New Roman" w:hAnsi="Times New Roman"/>
                <w:sz w:val="28"/>
                <w:szCs w:val="28"/>
              </w:rPr>
              <w:t>9) семьи, имеющие детей в возрасте до 18 лет, со среднедушевым доходом, размер которого не превышает величину прожиточного минимума на душу населения, установленную в соответствии с законодательством Челябинской области, члены (один из членов) которых являются (является) собственниками (собственником) жилых помещений</w:t>
            </w:r>
            <w:r w:rsidR="006E0587" w:rsidRPr="003F655A">
              <w:rPr>
                <w:rFonts w:ascii="Times New Roman" w:hAnsi="Times New Roman"/>
                <w:sz w:val="28"/>
                <w:szCs w:val="28"/>
              </w:rPr>
              <w:t>;</w:t>
            </w:r>
          </w:p>
          <w:p w:rsidR="00D06A37" w:rsidRPr="003F655A" w:rsidRDefault="006E0587" w:rsidP="00D06A37">
            <w:pPr>
              <w:autoSpaceDE w:val="0"/>
              <w:autoSpaceDN w:val="0"/>
              <w:adjustRightInd w:val="0"/>
              <w:spacing w:after="0" w:line="240" w:lineRule="auto"/>
              <w:jc w:val="both"/>
              <w:rPr>
                <w:rFonts w:ascii="Times New Roman" w:hAnsi="Times New Roman"/>
                <w:sz w:val="28"/>
                <w:szCs w:val="28"/>
                <w:lang w:eastAsia="ru-RU"/>
              </w:rPr>
            </w:pPr>
            <w:r w:rsidRPr="003F655A">
              <w:rPr>
                <w:rFonts w:ascii="Times New Roman" w:hAnsi="Times New Roman"/>
                <w:sz w:val="28"/>
                <w:szCs w:val="28"/>
              </w:rPr>
              <w:t xml:space="preserve">10) </w:t>
            </w:r>
            <w:r w:rsidR="0054639F" w:rsidRPr="003F655A">
              <w:rPr>
                <w:rFonts w:ascii="Times New Roman" w:hAnsi="Times New Roman"/>
                <w:sz w:val="28"/>
                <w:szCs w:val="28"/>
                <w:lang w:eastAsia="ru-RU"/>
              </w:rPr>
              <w:t xml:space="preserve">семьи граждан, добровольно принимавших (принимающих) участие в специальной военной операции в составе добровольческих формирований, в которых добровольцы или члены (один и членов) их семей являются (является) собственниками (собственником) жилых </w:t>
            </w:r>
            <w:r w:rsidR="00D06A37" w:rsidRPr="003F655A">
              <w:rPr>
                <w:rFonts w:ascii="Times New Roman" w:hAnsi="Times New Roman"/>
                <w:sz w:val="28"/>
                <w:szCs w:val="28"/>
                <w:lang w:eastAsia="ru-RU"/>
              </w:rPr>
              <w:t>помещений;</w:t>
            </w:r>
          </w:p>
          <w:p w:rsidR="00430EF8" w:rsidRPr="003F655A" w:rsidRDefault="00D06A37" w:rsidP="00D173C9">
            <w:pPr>
              <w:autoSpaceDE w:val="0"/>
              <w:autoSpaceDN w:val="0"/>
              <w:adjustRightInd w:val="0"/>
              <w:spacing w:after="0" w:line="240" w:lineRule="auto"/>
              <w:jc w:val="both"/>
              <w:rPr>
                <w:rFonts w:ascii="Times New Roman" w:hAnsi="Times New Roman"/>
                <w:sz w:val="28"/>
                <w:szCs w:val="28"/>
              </w:rPr>
            </w:pPr>
            <w:proofErr w:type="gramStart"/>
            <w:r w:rsidRPr="003F655A">
              <w:rPr>
                <w:rFonts w:ascii="Times New Roman" w:hAnsi="Times New Roman"/>
                <w:sz w:val="28"/>
                <w:szCs w:val="28"/>
                <w:lang w:eastAsia="ru-RU"/>
              </w:rPr>
              <w:t xml:space="preserve">11) семьи военнослужащих, лиц, проходящих службу в войсках национальной гвардии Российской Федерации и имеющих специальное звание полиции, а также лиц из их числа, уволенных с военной службы, со службы в войсках национальной гвардии Российской Федерации, принимающих (принимавших) участие в специальной военной операции </w:t>
            </w:r>
            <w:r w:rsidRPr="003F655A">
              <w:rPr>
                <w:rFonts w:ascii="Times New Roman" w:hAnsi="Times New Roman"/>
                <w:sz w:val="28"/>
                <w:szCs w:val="28"/>
                <w:lang w:eastAsia="ru-RU"/>
              </w:rPr>
              <w:lastRenderedPageBreak/>
              <w:t>(далее в настоящем пункте - военнослужащие), в которых военнослужащие или члены (один из членов) их семей являются (является) собственниками</w:t>
            </w:r>
            <w:proofErr w:type="gramEnd"/>
            <w:r w:rsidRPr="003F655A">
              <w:rPr>
                <w:rFonts w:ascii="Times New Roman" w:hAnsi="Times New Roman"/>
                <w:sz w:val="28"/>
                <w:szCs w:val="28"/>
                <w:lang w:eastAsia="ru-RU"/>
              </w:rPr>
              <w:t xml:space="preserve"> (собственником) жилых помещений.</w:t>
            </w:r>
          </w:p>
        </w:tc>
        <w:tc>
          <w:tcPr>
            <w:tcW w:w="4681" w:type="dxa"/>
          </w:tcPr>
          <w:p w:rsidR="00543874" w:rsidRPr="003F655A" w:rsidRDefault="00543874" w:rsidP="009E74FF">
            <w:pPr>
              <w:pStyle w:val="a5"/>
              <w:ind w:left="35" w:right="33"/>
              <w:jc w:val="both"/>
              <w:rPr>
                <w:rFonts w:ascii="Times New Roman" w:hAnsi="Times New Roman"/>
                <w:sz w:val="28"/>
                <w:szCs w:val="28"/>
              </w:rPr>
            </w:pPr>
            <w:r w:rsidRPr="003F655A">
              <w:rPr>
                <w:rFonts w:ascii="Times New Roman" w:hAnsi="Times New Roman"/>
                <w:sz w:val="28"/>
                <w:szCs w:val="28"/>
              </w:rPr>
              <w:lastRenderedPageBreak/>
              <w:t xml:space="preserve">Закон Челябинской области от 03.03.2021 № 318-ЗО "О дополнительных мерах социальной поддержки отдельных категорий граждан в связи с установкой внутридомового газового оборудования" (в редакции Закона Челябинской области </w:t>
            </w:r>
            <w:r w:rsidR="00A072B6" w:rsidRPr="003F655A">
              <w:rPr>
                <w:rFonts w:ascii="Times New Roman" w:hAnsi="Times New Roman"/>
                <w:sz w:val="28"/>
                <w:szCs w:val="28"/>
              </w:rPr>
              <w:t>от 26.12.2024 № 204-ЗО</w:t>
            </w:r>
            <w:r w:rsidRPr="003F655A">
              <w:rPr>
                <w:rFonts w:ascii="Times New Roman" w:hAnsi="Times New Roman"/>
                <w:sz w:val="28"/>
                <w:szCs w:val="28"/>
              </w:rPr>
              <w:t>)</w:t>
            </w:r>
          </w:p>
        </w:tc>
      </w:tr>
      <w:tr w:rsidR="00543874" w:rsidRPr="003F655A" w:rsidTr="000F1DC2">
        <w:tc>
          <w:tcPr>
            <w:tcW w:w="1277" w:type="dxa"/>
          </w:tcPr>
          <w:p w:rsidR="00543874" w:rsidRPr="003F655A" w:rsidRDefault="00543874" w:rsidP="00543874">
            <w:pPr>
              <w:pStyle w:val="a5"/>
              <w:numPr>
                <w:ilvl w:val="0"/>
                <w:numId w:val="1"/>
              </w:numPr>
              <w:ind w:right="175"/>
              <w:jc w:val="both"/>
              <w:rPr>
                <w:rFonts w:ascii="Times New Roman" w:hAnsi="Times New Roman"/>
                <w:sz w:val="28"/>
                <w:szCs w:val="28"/>
              </w:rPr>
            </w:pPr>
          </w:p>
        </w:tc>
        <w:tc>
          <w:tcPr>
            <w:tcW w:w="9259" w:type="dxa"/>
            <w:gridSpan w:val="2"/>
          </w:tcPr>
          <w:p w:rsidR="00D173C9" w:rsidRPr="003F655A" w:rsidRDefault="00D173C9" w:rsidP="00D173C9">
            <w:pPr>
              <w:autoSpaceDE w:val="0"/>
              <w:autoSpaceDN w:val="0"/>
              <w:adjustRightInd w:val="0"/>
              <w:spacing w:after="0" w:line="240" w:lineRule="auto"/>
              <w:jc w:val="both"/>
              <w:rPr>
                <w:rFonts w:ascii="Times New Roman" w:hAnsi="Times New Roman"/>
                <w:sz w:val="28"/>
                <w:szCs w:val="28"/>
                <w:lang w:eastAsia="ru-RU"/>
              </w:rPr>
            </w:pPr>
            <w:r w:rsidRPr="003F655A">
              <w:rPr>
                <w:rFonts w:ascii="Times New Roman" w:hAnsi="Times New Roman"/>
                <w:sz w:val="28"/>
                <w:szCs w:val="28"/>
                <w:lang w:eastAsia="ru-RU"/>
              </w:rPr>
              <w:t xml:space="preserve">Социальные услуги в форме социального обслуживания на дому, в </w:t>
            </w:r>
            <w:proofErr w:type="spellStart"/>
            <w:r w:rsidRPr="003F655A">
              <w:rPr>
                <w:rFonts w:ascii="Times New Roman" w:hAnsi="Times New Roman"/>
                <w:sz w:val="28"/>
                <w:szCs w:val="28"/>
                <w:lang w:eastAsia="ru-RU"/>
              </w:rPr>
              <w:t>полустационарной</w:t>
            </w:r>
            <w:proofErr w:type="spellEnd"/>
            <w:r w:rsidRPr="003F655A">
              <w:rPr>
                <w:rFonts w:ascii="Times New Roman" w:hAnsi="Times New Roman"/>
                <w:sz w:val="28"/>
                <w:szCs w:val="28"/>
                <w:lang w:eastAsia="ru-RU"/>
              </w:rPr>
              <w:t xml:space="preserve"> и стационарной формах социального обслуживания предоставляются бесплатно:</w:t>
            </w:r>
          </w:p>
          <w:p w:rsidR="002D71B1" w:rsidRPr="003F655A" w:rsidRDefault="002D71B1" w:rsidP="002D71B1">
            <w:pPr>
              <w:pStyle w:val="a5"/>
              <w:ind w:left="34" w:right="175"/>
              <w:jc w:val="both"/>
              <w:rPr>
                <w:rFonts w:ascii="Times New Roman" w:hAnsi="Times New Roman"/>
                <w:sz w:val="28"/>
                <w:szCs w:val="28"/>
              </w:rPr>
            </w:pPr>
            <w:r w:rsidRPr="003F655A">
              <w:rPr>
                <w:rFonts w:ascii="Times New Roman" w:hAnsi="Times New Roman"/>
                <w:sz w:val="28"/>
                <w:szCs w:val="28"/>
              </w:rPr>
              <w:t>1) инвалидам боевых действий;</w:t>
            </w:r>
          </w:p>
          <w:p w:rsidR="002D71B1" w:rsidRPr="003F655A" w:rsidRDefault="002D71B1" w:rsidP="002D71B1">
            <w:pPr>
              <w:pStyle w:val="a5"/>
              <w:ind w:left="34" w:right="175"/>
              <w:jc w:val="both"/>
              <w:rPr>
                <w:rFonts w:ascii="Times New Roman" w:hAnsi="Times New Roman"/>
                <w:sz w:val="28"/>
                <w:szCs w:val="28"/>
              </w:rPr>
            </w:pPr>
            <w:proofErr w:type="gramStart"/>
            <w:r w:rsidRPr="003F655A">
              <w:rPr>
                <w:rFonts w:ascii="Times New Roman" w:hAnsi="Times New Roman"/>
                <w:sz w:val="28"/>
                <w:szCs w:val="28"/>
              </w:rPr>
              <w:t>2) военнослужащим, лицам, проходящим службу в войсках национальной гвардии Российской Федерации и имеющим специальное звание полиции, а также лицам из их числа, уволенным с военной службы, со службы в войсках национальной гвардии Российской Федерации, принимавшим (принимающим)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roofErr w:type="gramEnd"/>
          </w:p>
          <w:p w:rsidR="002D71B1" w:rsidRPr="003F655A" w:rsidRDefault="002D71B1" w:rsidP="002D71B1">
            <w:pPr>
              <w:pStyle w:val="a5"/>
              <w:ind w:left="34" w:right="175"/>
              <w:jc w:val="both"/>
              <w:rPr>
                <w:rFonts w:ascii="Times New Roman" w:hAnsi="Times New Roman"/>
                <w:sz w:val="28"/>
                <w:szCs w:val="28"/>
              </w:rPr>
            </w:pPr>
            <w:r w:rsidRPr="003F655A">
              <w:rPr>
                <w:rFonts w:ascii="Times New Roman" w:hAnsi="Times New Roman"/>
                <w:sz w:val="28"/>
                <w:szCs w:val="28"/>
              </w:rPr>
              <w:t>3) гражданам, пребывающим в запасе, добровольно принимавшим (принимающим) участие в специальной военной операции в составе добровольческих отрядов;</w:t>
            </w:r>
          </w:p>
          <w:p w:rsidR="002D71B1" w:rsidRPr="003F655A" w:rsidRDefault="002D71B1" w:rsidP="002D71B1">
            <w:pPr>
              <w:pStyle w:val="a5"/>
              <w:ind w:left="34" w:right="175"/>
              <w:jc w:val="both"/>
              <w:rPr>
                <w:rFonts w:ascii="Times New Roman" w:hAnsi="Times New Roman"/>
                <w:sz w:val="28"/>
                <w:szCs w:val="28"/>
              </w:rPr>
            </w:pPr>
            <w:r w:rsidRPr="003F655A">
              <w:rPr>
                <w:rFonts w:ascii="Times New Roman" w:hAnsi="Times New Roman"/>
                <w:sz w:val="28"/>
                <w:szCs w:val="28"/>
              </w:rPr>
              <w:t>4) гражданам, заключившим контракт с Министерством обороны Российской Федерации для прохождения военной службы в батальонах "Южный Урал" и "</w:t>
            </w:r>
            <w:proofErr w:type="spellStart"/>
            <w:r w:rsidRPr="003F655A">
              <w:rPr>
                <w:rFonts w:ascii="Times New Roman" w:hAnsi="Times New Roman"/>
                <w:sz w:val="28"/>
                <w:szCs w:val="28"/>
              </w:rPr>
              <w:t>Южноуралец</w:t>
            </w:r>
            <w:proofErr w:type="spellEnd"/>
            <w:r w:rsidRPr="003F655A">
              <w:rPr>
                <w:rFonts w:ascii="Times New Roman" w:hAnsi="Times New Roman"/>
                <w:sz w:val="28"/>
                <w:szCs w:val="28"/>
              </w:rPr>
              <w:t>", формируемых в Челябинской области, и принимавшим (принимающим) участие в специальной военной операции;</w:t>
            </w:r>
          </w:p>
          <w:p w:rsidR="002D71B1" w:rsidRPr="003F655A" w:rsidRDefault="002D71B1" w:rsidP="002D71B1">
            <w:pPr>
              <w:pStyle w:val="a5"/>
              <w:ind w:left="34" w:right="175"/>
              <w:jc w:val="both"/>
              <w:rPr>
                <w:rFonts w:ascii="Times New Roman" w:hAnsi="Times New Roman"/>
                <w:sz w:val="28"/>
                <w:szCs w:val="28"/>
              </w:rPr>
            </w:pPr>
            <w:r w:rsidRPr="003F655A">
              <w:rPr>
                <w:rFonts w:ascii="Times New Roman" w:hAnsi="Times New Roman"/>
                <w:sz w:val="28"/>
                <w:szCs w:val="28"/>
              </w:rPr>
              <w:t>5) гражданам Российской Федерации,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и принимавшим (принимающим) участие в специальной военной операции.</w:t>
            </w:r>
          </w:p>
          <w:p w:rsidR="002D71B1" w:rsidRPr="003F655A" w:rsidRDefault="002D71B1" w:rsidP="002D71B1">
            <w:pPr>
              <w:pStyle w:val="a5"/>
              <w:ind w:left="34" w:right="175"/>
              <w:jc w:val="both"/>
              <w:rPr>
                <w:rFonts w:ascii="Times New Roman" w:hAnsi="Times New Roman"/>
                <w:sz w:val="28"/>
                <w:szCs w:val="28"/>
              </w:rPr>
            </w:pPr>
            <w:r w:rsidRPr="003F655A">
              <w:rPr>
                <w:rFonts w:ascii="Times New Roman" w:hAnsi="Times New Roman"/>
                <w:sz w:val="28"/>
                <w:szCs w:val="28"/>
              </w:rPr>
              <w:t xml:space="preserve">6) ветеранам боевых действий из числа лиц, указанных в подпунктах 1-1, </w:t>
            </w:r>
            <w:r w:rsidRPr="003F655A">
              <w:rPr>
                <w:rFonts w:ascii="Times New Roman" w:hAnsi="Times New Roman"/>
                <w:sz w:val="28"/>
                <w:szCs w:val="28"/>
              </w:rPr>
              <w:lastRenderedPageBreak/>
              <w:t>2-2, 2-3, 2-4, 9 пункта 1 статьи 3 Федерального закона от 12 января 1995 года N 5-ФЗ "О ветеранах";</w:t>
            </w:r>
          </w:p>
          <w:p w:rsidR="002D71B1" w:rsidRPr="003F655A" w:rsidRDefault="002D71B1" w:rsidP="002D71B1">
            <w:pPr>
              <w:pStyle w:val="a5"/>
              <w:ind w:left="34" w:right="175"/>
              <w:jc w:val="both"/>
              <w:rPr>
                <w:rFonts w:ascii="Times New Roman" w:hAnsi="Times New Roman"/>
                <w:sz w:val="28"/>
                <w:szCs w:val="28"/>
              </w:rPr>
            </w:pPr>
            <w:r w:rsidRPr="003F655A">
              <w:rPr>
                <w:rFonts w:ascii="Times New Roman" w:hAnsi="Times New Roman"/>
                <w:sz w:val="28"/>
                <w:szCs w:val="28"/>
              </w:rPr>
              <w:t>7) гражданам, заключившим контракт с Министерством обороны Российской Федерации в период с 21 сентя</w:t>
            </w:r>
            <w:r w:rsidR="00D173C9" w:rsidRPr="003F655A">
              <w:rPr>
                <w:rFonts w:ascii="Times New Roman" w:hAnsi="Times New Roman"/>
                <w:sz w:val="28"/>
                <w:szCs w:val="28"/>
              </w:rPr>
              <w:t>бря 2022 года по 31 декабря 202</w:t>
            </w:r>
            <w:r w:rsidR="00204950" w:rsidRPr="003F655A">
              <w:rPr>
                <w:rFonts w:ascii="Times New Roman" w:hAnsi="Times New Roman"/>
                <w:sz w:val="28"/>
                <w:szCs w:val="28"/>
              </w:rPr>
              <w:t>5</w:t>
            </w:r>
            <w:r w:rsidRPr="003F655A">
              <w:rPr>
                <w:rFonts w:ascii="Times New Roman" w:hAnsi="Times New Roman"/>
                <w:sz w:val="28"/>
                <w:szCs w:val="28"/>
              </w:rPr>
              <w:t xml:space="preserve"> года для прохождения военной службы;</w:t>
            </w:r>
          </w:p>
          <w:p w:rsidR="009D6659" w:rsidRPr="003F655A" w:rsidRDefault="009D6659" w:rsidP="009D6659">
            <w:pPr>
              <w:autoSpaceDE w:val="0"/>
              <w:autoSpaceDN w:val="0"/>
              <w:adjustRightInd w:val="0"/>
              <w:spacing w:after="0" w:line="240" w:lineRule="auto"/>
              <w:jc w:val="both"/>
              <w:rPr>
                <w:rFonts w:ascii="Times New Roman" w:hAnsi="Times New Roman"/>
                <w:sz w:val="28"/>
                <w:szCs w:val="28"/>
                <w:lang w:eastAsia="ru-RU"/>
              </w:rPr>
            </w:pPr>
            <w:r w:rsidRPr="003F655A">
              <w:rPr>
                <w:rFonts w:ascii="Times New Roman" w:hAnsi="Times New Roman"/>
                <w:sz w:val="28"/>
                <w:szCs w:val="28"/>
                <w:lang w:eastAsia="ru-RU"/>
              </w:rPr>
              <w:t>7-1) сотрудникам и работникам следственных органов Следственного комитета Российской Федерации, исполняющих (исполнявших) служебные (должностные) обязанности на территориях Донецкой Народной Республики, Луганской Народной Республики, Запорожской области, Херсонской области;</w:t>
            </w:r>
          </w:p>
          <w:p w:rsidR="00543874" w:rsidRPr="003F655A" w:rsidRDefault="002D71B1" w:rsidP="009D6659">
            <w:pPr>
              <w:pStyle w:val="a5"/>
              <w:ind w:left="34" w:right="175"/>
              <w:jc w:val="both"/>
              <w:rPr>
                <w:rFonts w:ascii="Times New Roman" w:hAnsi="Times New Roman"/>
                <w:sz w:val="28"/>
                <w:szCs w:val="28"/>
              </w:rPr>
            </w:pPr>
            <w:r w:rsidRPr="003F655A">
              <w:rPr>
                <w:rFonts w:ascii="Times New Roman" w:hAnsi="Times New Roman"/>
                <w:sz w:val="28"/>
                <w:szCs w:val="28"/>
              </w:rPr>
              <w:t>8) членам семей лиц, указанных в пунктах 9 - 16 части</w:t>
            </w:r>
            <w:r w:rsidR="009D6659" w:rsidRPr="003F655A">
              <w:rPr>
                <w:rFonts w:ascii="Times New Roman" w:hAnsi="Times New Roman"/>
                <w:sz w:val="28"/>
                <w:szCs w:val="28"/>
              </w:rPr>
              <w:t xml:space="preserve"> 1 статьи 3 Закона</w:t>
            </w:r>
            <w:proofErr w:type="gramStart"/>
            <w:r w:rsidR="009D6659" w:rsidRPr="003F655A">
              <w:rPr>
                <w:rFonts w:ascii="Times New Roman" w:hAnsi="Times New Roman"/>
                <w:sz w:val="28"/>
                <w:szCs w:val="28"/>
              </w:rPr>
              <w:t xml:space="preserve"> </w:t>
            </w:r>
            <w:r w:rsidRPr="003F655A">
              <w:rPr>
                <w:rFonts w:ascii="Times New Roman" w:hAnsi="Times New Roman"/>
                <w:sz w:val="28"/>
                <w:szCs w:val="28"/>
              </w:rPr>
              <w:t>.</w:t>
            </w:r>
            <w:proofErr w:type="gramEnd"/>
            <w:r w:rsidRPr="003F655A">
              <w:rPr>
                <w:rFonts w:ascii="Times New Roman" w:hAnsi="Times New Roman"/>
                <w:sz w:val="28"/>
                <w:szCs w:val="28"/>
              </w:rPr>
              <w:t xml:space="preserve"> К членам семей лиц, указанных в пунктах 9 - 16 части</w:t>
            </w:r>
            <w:r w:rsidR="009D6659" w:rsidRPr="003F655A">
              <w:rPr>
                <w:rFonts w:ascii="Times New Roman" w:hAnsi="Times New Roman"/>
                <w:sz w:val="28"/>
                <w:szCs w:val="28"/>
              </w:rPr>
              <w:t xml:space="preserve"> 1 статьи З Закона</w:t>
            </w:r>
            <w:r w:rsidRPr="003F655A">
              <w:rPr>
                <w:rFonts w:ascii="Times New Roman" w:hAnsi="Times New Roman"/>
                <w:sz w:val="28"/>
                <w:szCs w:val="28"/>
              </w:rPr>
              <w:t>, относятся их супруги, родители, дети, не достигшие возраста 18 лет, дети старше 18 лет, ставшие инвалидами до достижения ими возраста 18 лет, дети в возрасте до 23 лет, обучающиеся в организациях, осуществляющих образовательную деятельность, по очной форме обучения, лица, находящиеся у них на иждивении либо находившиеся у них на иждивении на дату их гибели (смерти).</w:t>
            </w:r>
          </w:p>
        </w:tc>
        <w:tc>
          <w:tcPr>
            <w:tcW w:w="4681" w:type="dxa"/>
          </w:tcPr>
          <w:p w:rsidR="00543874" w:rsidRPr="003F655A" w:rsidRDefault="00543874" w:rsidP="00204950">
            <w:pPr>
              <w:pStyle w:val="a5"/>
              <w:ind w:left="35" w:right="33"/>
              <w:jc w:val="both"/>
              <w:rPr>
                <w:rFonts w:ascii="Times New Roman" w:hAnsi="Times New Roman"/>
                <w:sz w:val="28"/>
                <w:szCs w:val="28"/>
              </w:rPr>
            </w:pPr>
            <w:r w:rsidRPr="003F655A">
              <w:rPr>
                <w:rFonts w:ascii="Times New Roman" w:hAnsi="Times New Roman"/>
                <w:sz w:val="28"/>
                <w:szCs w:val="28"/>
              </w:rPr>
              <w:lastRenderedPageBreak/>
              <w:t>Закон Челябинской области от 29.10.2014 № 36-ЗО "Об организации социального обслуживания граждан в Челябинской области" (в редакции Закона Челябинско</w:t>
            </w:r>
            <w:r w:rsidR="00B44F03" w:rsidRPr="003F655A">
              <w:rPr>
                <w:rFonts w:ascii="Times New Roman" w:hAnsi="Times New Roman"/>
                <w:sz w:val="28"/>
                <w:szCs w:val="28"/>
              </w:rPr>
              <w:t xml:space="preserve">й области </w:t>
            </w:r>
            <w:r w:rsidR="002D71B1" w:rsidRPr="003F655A">
              <w:rPr>
                <w:rFonts w:ascii="Times New Roman" w:hAnsi="Times New Roman"/>
                <w:sz w:val="28"/>
                <w:szCs w:val="28"/>
              </w:rPr>
              <w:t xml:space="preserve">от </w:t>
            </w:r>
            <w:r w:rsidR="00204950" w:rsidRPr="003F655A">
              <w:rPr>
                <w:rFonts w:ascii="Times New Roman" w:hAnsi="Times New Roman"/>
                <w:sz w:val="28"/>
                <w:szCs w:val="28"/>
              </w:rPr>
              <w:t>04.03</w:t>
            </w:r>
            <w:r w:rsidR="002D71B1" w:rsidRPr="003F655A">
              <w:rPr>
                <w:rFonts w:ascii="Times New Roman" w:hAnsi="Times New Roman"/>
                <w:sz w:val="28"/>
                <w:szCs w:val="28"/>
              </w:rPr>
              <w:t>.202</w:t>
            </w:r>
            <w:r w:rsidR="00204950" w:rsidRPr="003F655A">
              <w:rPr>
                <w:rFonts w:ascii="Times New Roman" w:hAnsi="Times New Roman"/>
                <w:sz w:val="28"/>
                <w:szCs w:val="28"/>
              </w:rPr>
              <w:t>5</w:t>
            </w:r>
            <w:r w:rsidR="002D71B1" w:rsidRPr="003F655A">
              <w:rPr>
                <w:rFonts w:ascii="Times New Roman" w:hAnsi="Times New Roman"/>
                <w:sz w:val="28"/>
                <w:szCs w:val="28"/>
              </w:rPr>
              <w:t xml:space="preserve"> № </w:t>
            </w:r>
            <w:r w:rsidR="00204950" w:rsidRPr="003F655A">
              <w:rPr>
                <w:rFonts w:ascii="Times New Roman" w:hAnsi="Times New Roman"/>
                <w:sz w:val="28"/>
                <w:szCs w:val="28"/>
              </w:rPr>
              <w:t>9</w:t>
            </w:r>
            <w:r w:rsidR="002D71B1" w:rsidRPr="003F655A">
              <w:rPr>
                <w:rFonts w:ascii="Times New Roman" w:hAnsi="Times New Roman"/>
                <w:sz w:val="28"/>
                <w:szCs w:val="28"/>
              </w:rPr>
              <w:t>-ЗО</w:t>
            </w:r>
            <w:r w:rsidRPr="003F655A">
              <w:rPr>
                <w:rFonts w:ascii="Times New Roman" w:hAnsi="Times New Roman"/>
                <w:sz w:val="28"/>
                <w:szCs w:val="28"/>
              </w:rPr>
              <w:t>)</w:t>
            </w:r>
          </w:p>
        </w:tc>
      </w:tr>
      <w:tr w:rsidR="00543874" w:rsidRPr="003F655A" w:rsidTr="000F1DC2">
        <w:tc>
          <w:tcPr>
            <w:tcW w:w="1277" w:type="dxa"/>
          </w:tcPr>
          <w:p w:rsidR="00543874" w:rsidRPr="003F655A" w:rsidRDefault="00543874" w:rsidP="00543874">
            <w:pPr>
              <w:pStyle w:val="a5"/>
              <w:numPr>
                <w:ilvl w:val="0"/>
                <w:numId w:val="1"/>
              </w:numPr>
              <w:ind w:right="175"/>
              <w:jc w:val="both"/>
              <w:rPr>
                <w:rFonts w:ascii="Times New Roman" w:hAnsi="Times New Roman"/>
                <w:sz w:val="28"/>
                <w:szCs w:val="28"/>
              </w:rPr>
            </w:pPr>
          </w:p>
        </w:tc>
        <w:tc>
          <w:tcPr>
            <w:tcW w:w="9259" w:type="dxa"/>
            <w:gridSpan w:val="2"/>
          </w:tcPr>
          <w:p w:rsidR="00543874" w:rsidRPr="003F655A" w:rsidRDefault="0026546C" w:rsidP="00037723">
            <w:pPr>
              <w:pStyle w:val="a5"/>
              <w:ind w:left="34" w:right="175"/>
              <w:jc w:val="both"/>
              <w:rPr>
                <w:rFonts w:ascii="Times New Roman" w:hAnsi="Times New Roman"/>
                <w:sz w:val="28"/>
                <w:szCs w:val="28"/>
              </w:rPr>
            </w:pPr>
            <w:proofErr w:type="gramStart"/>
            <w:r w:rsidRPr="003F655A">
              <w:rPr>
                <w:rFonts w:ascii="Times New Roman" w:hAnsi="Times New Roman"/>
                <w:sz w:val="28"/>
                <w:szCs w:val="28"/>
              </w:rPr>
              <w:t>1) о</w:t>
            </w:r>
            <w:r w:rsidR="00543874" w:rsidRPr="003F655A">
              <w:rPr>
                <w:rFonts w:ascii="Times New Roman" w:hAnsi="Times New Roman"/>
                <w:sz w:val="28"/>
                <w:szCs w:val="28"/>
              </w:rPr>
              <w:t>бучающимся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имеющим основного общего или среднего общего образования, не достигшим возраста 24 лет, являющимся членами семей граждан, призванных на военную службу</w:t>
            </w:r>
            <w:proofErr w:type="gramEnd"/>
            <w:r w:rsidR="00543874" w:rsidRPr="003F655A">
              <w:rPr>
                <w:rFonts w:ascii="Times New Roman" w:hAnsi="Times New Roman"/>
                <w:sz w:val="28"/>
                <w:szCs w:val="28"/>
              </w:rPr>
              <w:t xml:space="preserve"> </w:t>
            </w:r>
            <w:proofErr w:type="gramStart"/>
            <w:r w:rsidR="00543874" w:rsidRPr="003F655A">
              <w:rPr>
                <w:rFonts w:ascii="Times New Roman" w:hAnsi="Times New Roman"/>
                <w:sz w:val="28"/>
                <w:szCs w:val="28"/>
              </w:rPr>
              <w:t xml:space="preserve">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w:t>
            </w:r>
            <w:r w:rsidR="00543874" w:rsidRPr="003F655A">
              <w:rPr>
                <w:rFonts w:ascii="Times New Roman" w:hAnsi="Times New Roman"/>
                <w:sz w:val="28"/>
                <w:szCs w:val="28"/>
              </w:rPr>
              <w:lastRenderedPageBreak/>
              <w:t>Российской Федерации", и являющимся одной из сторон договора об оказании платных образовательных услуг, предоставляется денежная компенсация расходов на оплату их обучения в размере, не превышающем 70050 рублей за учебный год.</w:t>
            </w:r>
            <w:proofErr w:type="gramEnd"/>
          </w:p>
          <w:p w:rsidR="0026546C" w:rsidRPr="003F655A" w:rsidRDefault="0026546C" w:rsidP="00037723">
            <w:pPr>
              <w:pStyle w:val="a5"/>
              <w:ind w:left="34" w:right="175"/>
              <w:jc w:val="both"/>
              <w:rPr>
                <w:rFonts w:ascii="Times New Roman" w:hAnsi="Times New Roman"/>
                <w:sz w:val="28"/>
                <w:szCs w:val="28"/>
              </w:rPr>
            </w:pPr>
            <w:proofErr w:type="gramStart"/>
            <w:r w:rsidRPr="003F655A">
              <w:rPr>
                <w:rFonts w:ascii="Times New Roman" w:hAnsi="Times New Roman"/>
                <w:sz w:val="28"/>
                <w:szCs w:val="28"/>
              </w:rPr>
              <w:t>2) ежемесячная денежная компенсация</w:t>
            </w:r>
            <w:r w:rsidRPr="003F655A">
              <w:t xml:space="preserve"> </w:t>
            </w:r>
            <w:r w:rsidRPr="003F655A">
              <w:rPr>
                <w:rFonts w:ascii="Times New Roman" w:hAnsi="Times New Roman"/>
                <w:sz w:val="28"/>
                <w:szCs w:val="28"/>
              </w:rPr>
              <w:t>одному из членов семьи мобилизованного (законного представителя ребенка (детей)), являющегося одной из сторон договора об осуществлении присмотра и ухода за детьми в образовательной организации части платы, взимаемой с родителей (законных представителей) за присмотр и уход за детьми мобилизованного в образовательных организациях, реализующих образовательную программу дошкольного образования, расположенных на территории Челябинской области, не возмещаемой в соответствии с</w:t>
            </w:r>
            <w:proofErr w:type="gramEnd"/>
            <w:r w:rsidRPr="003F655A">
              <w:rPr>
                <w:rFonts w:ascii="Times New Roman" w:hAnsi="Times New Roman"/>
                <w:sz w:val="28"/>
                <w:szCs w:val="28"/>
              </w:rPr>
              <w:t xml:space="preserve"> Федеральным законом от 29 декабря 2012 года № 273-ФЗ «Об образовании в Российской Федерации»;</w:t>
            </w:r>
          </w:p>
          <w:p w:rsidR="0026546C" w:rsidRPr="003F655A" w:rsidRDefault="0026546C" w:rsidP="00037723">
            <w:pPr>
              <w:pStyle w:val="a5"/>
              <w:ind w:left="34" w:right="175"/>
              <w:jc w:val="both"/>
              <w:rPr>
                <w:rFonts w:ascii="Times New Roman" w:hAnsi="Times New Roman"/>
                <w:sz w:val="28"/>
                <w:szCs w:val="28"/>
              </w:rPr>
            </w:pPr>
            <w:r w:rsidRPr="003F655A">
              <w:rPr>
                <w:rFonts w:ascii="Times New Roman" w:hAnsi="Times New Roman"/>
                <w:sz w:val="28"/>
                <w:szCs w:val="28"/>
              </w:rPr>
              <w:t xml:space="preserve">3) бесплатное двухразовое горячее </w:t>
            </w:r>
            <w:proofErr w:type="gramStart"/>
            <w:r w:rsidRPr="003F655A">
              <w:rPr>
                <w:rFonts w:ascii="Times New Roman" w:hAnsi="Times New Roman"/>
                <w:sz w:val="28"/>
                <w:szCs w:val="28"/>
              </w:rPr>
              <w:t>питание</w:t>
            </w:r>
            <w:proofErr w:type="gramEnd"/>
            <w:r w:rsidRPr="003F655A">
              <w:rPr>
                <w:rFonts w:ascii="Times New Roman" w:hAnsi="Times New Roman"/>
                <w:sz w:val="28"/>
                <w:szCs w:val="28"/>
              </w:rPr>
              <w:t xml:space="preserve"> обучающимся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w:t>
            </w:r>
            <w:r w:rsidR="00D13E35" w:rsidRPr="003F655A">
              <w:rPr>
                <w:rFonts w:ascii="Times New Roman" w:hAnsi="Times New Roman"/>
                <w:sz w:val="28"/>
                <w:szCs w:val="28"/>
              </w:rPr>
              <w:t xml:space="preserve">областных </w:t>
            </w:r>
            <w:r w:rsidRPr="003F655A">
              <w:rPr>
                <w:rFonts w:ascii="Times New Roman" w:hAnsi="Times New Roman"/>
                <w:sz w:val="28"/>
                <w:szCs w:val="28"/>
              </w:rPr>
              <w:t>государственных и муниципальных образовательных организациях, расположенных на территории Челябинской области, один из родителей которых является мобилизованным</w:t>
            </w:r>
            <w:r w:rsidR="006E0587" w:rsidRPr="003F655A">
              <w:rPr>
                <w:rFonts w:ascii="Times New Roman" w:hAnsi="Times New Roman"/>
                <w:sz w:val="28"/>
                <w:szCs w:val="28"/>
              </w:rPr>
              <w:t>.</w:t>
            </w:r>
          </w:p>
          <w:p w:rsidR="006E0587" w:rsidRPr="003F655A" w:rsidRDefault="00D13E35" w:rsidP="006E0587">
            <w:pPr>
              <w:pStyle w:val="a5"/>
              <w:ind w:left="34" w:right="175"/>
              <w:jc w:val="both"/>
              <w:rPr>
                <w:rFonts w:ascii="Times New Roman" w:hAnsi="Times New Roman"/>
                <w:sz w:val="28"/>
                <w:szCs w:val="28"/>
              </w:rPr>
            </w:pPr>
            <w:proofErr w:type="gramStart"/>
            <w:r w:rsidRPr="003F655A">
              <w:rPr>
                <w:rFonts w:ascii="Times New Roman" w:hAnsi="Times New Roman"/>
                <w:sz w:val="28"/>
                <w:szCs w:val="28"/>
              </w:rPr>
              <w:t>4) о</w:t>
            </w:r>
            <w:r w:rsidR="006E0587" w:rsidRPr="003F655A">
              <w:rPr>
                <w:rFonts w:ascii="Times New Roman" w:hAnsi="Times New Roman"/>
                <w:sz w:val="28"/>
                <w:szCs w:val="28"/>
              </w:rPr>
              <w:t xml:space="preserve">бучающимся по очной форме обучения за счет средств областного бюджета в государственных профессиональных образовательных организациях, расположенных на территории Челябинской области, получающим впервые среднее профессиональное образование, не достигшим возраста 24 лет, являющимся членами семей мобилизованных военнослужащих или иных участников специальной военной операции, предоставляется ежемесячная выплата в размере </w:t>
            </w:r>
            <w:r w:rsidR="006E0587" w:rsidRPr="003F655A">
              <w:rPr>
                <w:rFonts w:ascii="Times New Roman" w:hAnsi="Times New Roman"/>
                <w:sz w:val="28"/>
                <w:szCs w:val="28"/>
              </w:rPr>
              <w:lastRenderedPageBreak/>
              <w:t>18700 рублей в порядке, установленном Правительством Челябинской области.</w:t>
            </w:r>
            <w:proofErr w:type="gramEnd"/>
          </w:p>
          <w:p w:rsidR="00D13E35" w:rsidRPr="003F655A" w:rsidRDefault="00D13E35" w:rsidP="00D13E35">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5) родителям (законным представителям)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образовательных организациях высшего образования, осуществляющих образовательную деятельность на</w:t>
            </w:r>
            <w:proofErr w:type="gramEnd"/>
            <w:r w:rsidRPr="003F655A">
              <w:rPr>
                <w:rFonts w:ascii="Times New Roman" w:hAnsi="Times New Roman"/>
                <w:sz w:val="28"/>
                <w:szCs w:val="28"/>
                <w:lang w:eastAsia="ru-RU"/>
              </w:rPr>
              <w:t xml:space="preserve"> </w:t>
            </w:r>
            <w:proofErr w:type="gramStart"/>
            <w:r w:rsidRPr="003F655A">
              <w:rPr>
                <w:rFonts w:ascii="Times New Roman" w:hAnsi="Times New Roman"/>
                <w:sz w:val="28"/>
                <w:szCs w:val="28"/>
                <w:lang w:eastAsia="ru-RU"/>
              </w:rPr>
              <w:t>территории Челябинской области, по программам среднего профессионального образования, не достигших возраста 24 лет, являющихся членами семей мобилизованных военнослужащих, а также родителям (законным представителям)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территориях иных субъектов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w:t>
            </w:r>
            <w:proofErr w:type="gramEnd"/>
            <w:r w:rsidRPr="003F655A">
              <w:rPr>
                <w:rFonts w:ascii="Times New Roman" w:hAnsi="Times New Roman"/>
                <w:sz w:val="28"/>
                <w:szCs w:val="28"/>
                <w:lang w:eastAsia="ru-RU"/>
              </w:rPr>
              <w:t xml:space="preserve"> </w:t>
            </w:r>
            <w:proofErr w:type="gramStart"/>
            <w:r w:rsidRPr="003F655A">
              <w:rPr>
                <w:rFonts w:ascii="Times New Roman" w:hAnsi="Times New Roman"/>
                <w:sz w:val="28"/>
                <w:szCs w:val="28"/>
                <w:lang w:eastAsia="ru-RU"/>
              </w:rPr>
              <w:t>рабочих, должностям служащих), не имеющих основного общего или среднего общего образования, не достигших возраста 24 лет, являющихся членами семей мобилизованных военнослужащих, состоящих на воинском учете в военных комиссариатах Челябинской области, предоставляется денежная компенсация расходов на оплату обучения указанных обучающихся в размере, не превышающем 70050 рублей за учебный год, в случае если их родители (законные представители) являются одной из сторон договора</w:t>
            </w:r>
            <w:proofErr w:type="gramEnd"/>
            <w:r w:rsidRPr="003F655A">
              <w:rPr>
                <w:rFonts w:ascii="Times New Roman" w:hAnsi="Times New Roman"/>
                <w:sz w:val="28"/>
                <w:szCs w:val="28"/>
                <w:lang w:eastAsia="ru-RU"/>
              </w:rPr>
              <w:t xml:space="preserve"> об оказании платных образовательных услуг, заключенного в интересах обучающегося.</w:t>
            </w:r>
          </w:p>
          <w:p w:rsidR="00D13E35" w:rsidRPr="003F655A" w:rsidRDefault="00D13E35" w:rsidP="00D13E35">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lastRenderedPageBreak/>
              <w:t>6) родителям (законным представителям)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образовательных организациях высшего образования, осуществляющих образовательную деятельность на</w:t>
            </w:r>
            <w:proofErr w:type="gramEnd"/>
            <w:r w:rsidRPr="003F655A">
              <w:rPr>
                <w:rFonts w:ascii="Times New Roman" w:hAnsi="Times New Roman"/>
                <w:sz w:val="28"/>
                <w:szCs w:val="28"/>
                <w:lang w:eastAsia="ru-RU"/>
              </w:rPr>
              <w:t xml:space="preserve"> </w:t>
            </w:r>
            <w:proofErr w:type="gramStart"/>
            <w:r w:rsidRPr="003F655A">
              <w:rPr>
                <w:rFonts w:ascii="Times New Roman" w:hAnsi="Times New Roman"/>
                <w:sz w:val="28"/>
                <w:szCs w:val="28"/>
                <w:lang w:eastAsia="ru-RU"/>
              </w:rPr>
              <w:t>территории Челябинской области, по программам среднего профессионального образования, не достигших возраста 24 лет, являющихся членами семей иных участников специальной военной операции, предоставляется денежная компенсация расходов на оплату обучения указанных обучающихся в размере, не превышающем 70050 рублей за учебный год, в случае если их родители (законные представители) являются одной из сторон договора об оказании платных образовательных услуг, заключенного в интересах обучающегося.</w:t>
            </w:r>
            <w:proofErr w:type="gramEnd"/>
          </w:p>
          <w:p w:rsidR="00DF7E11" w:rsidRPr="003F655A" w:rsidRDefault="00D13E35" w:rsidP="00D13E35">
            <w:pPr>
              <w:autoSpaceDE w:val="0"/>
              <w:autoSpaceDN w:val="0"/>
              <w:adjustRightInd w:val="0"/>
              <w:spacing w:after="0" w:line="240" w:lineRule="auto"/>
              <w:jc w:val="both"/>
              <w:rPr>
                <w:rFonts w:ascii="Times New Roman" w:hAnsi="Times New Roman"/>
                <w:sz w:val="28"/>
                <w:szCs w:val="28"/>
              </w:rPr>
            </w:pPr>
            <w:proofErr w:type="gramStart"/>
            <w:r w:rsidRPr="003F655A">
              <w:rPr>
                <w:rFonts w:ascii="Times New Roman" w:hAnsi="Times New Roman"/>
                <w:sz w:val="28"/>
                <w:szCs w:val="28"/>
                <w:lang w:eastAsia="ru-RU"/>
              </w:rPr>
              <w:t>7</w:t>
            </w:r>
            <w:r w:rsidR="00DF7E11" w:rsidRPr="003F655A">
              <w:rPr>
                <w:rFonts w:ascii="Times New Roman" w:hAnsi="Times New Roman"/>
                <w:sz w:val="28"/>
                <w:szCs w:val="28"/>
                <w:lang w:eastAsia="ru-RU"/>
              </w:rPr>
              <w:t xml:space="preserve">) </w:t>
            </w:r>
            <w:r w:rsidRPr="003F655A">
              <w:rPr>
                <w:rFonts w:ascii="Times New Roman" w:hAnsi="Times New Roman"/>
                <w:sz w:val="28"/>
                <w:szCs w:val="28"/>
                <w:lang w:eastAsia="ru-RU"/>
              </w:rPr>
              <w:t>обучающимся в федеральных государственных общеобразовательных организациях, осуществляющих образовательную деятельность на территории Челябинской области, по образовательным программам основного общего, среднего общего образования, в федеральных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достигшим возраста 24 лет, супруг или один из родителей которых является мобилизованным военнослужащим, иным участником специальной военной операции</w:t>
            </w:r>
            <w:proofErr w:type="gramEnd"/>
            <w:r w:rsidRPr="003F655A">
              <w:rPr>
                <w:rFonts w:ascii="Times New Roman" w:hAnsi="Times New Roman"/>
                <w:sz w:val="28"/>
                <w:szCs w:val="28"/>
                <w:lang w:eastAsia="ru-RU"/>
              </w:rPr>
              <w:t xml:space="preserve">, предоставляется денежная выплата на горячее питание в размере 153,92 рубля на одного обучающегося в сутки исходя из количества дней </w:t>
            </w:r>
            <w:proofErr w:type="gramStart"/>
            <w:r w:rsidRPr="003F655A">
              <w:rPr>
                <w:rFonts w:ascii="Times New Roman" w:hAnsi="Times New Roman"/>
                <w:sz w:val="28"/>
                <w:szCs w:val="28"/>
                <w:lang w:eastAsia="ru-RU"/>
              </w:rPr>
              <w:t>обучения</w:t>
            </w:r>
            <w:proofErr w:type="gramEnd"/>
            <w:r w:rsidRPr="003F655A">
              <w:rPr>
                <w:rFonts w:ascii="Times New Roman" w:hAnsi="Times New Roman"/>
                <w:sz w:val="28"/>
                <w:szCs w:val="28"/>
                <w:lang w:eastAsia="ru-RU"/>
              </w:rPr>
              <w:t xml:space="preserve"> по указанным образовательным </w:t>
            </w:r>
            <w:r w:rsidRPr="003F655A">
              <w:rPr>
                <w:rFonts w:ascii="Times New Roman" w:hAnsi="Times New Roman"/>
                <w:sz w:val="28"/>
                <w:szCs w:val="28"/>
                <w:lang w:eastAsia="ru-RU"/>
              </w:rPr>
              <w:lastRenderedPageBreak/>
              <w:t>программам.</w:t>
            </w:r>
            <w:r w:rsidRPr="003F655A">
              <w:rPr>
                <w:rFonts w:ascii="Times New Roman" w:hAnsi="Times New Roman"/>
                <w:sz w:val="28"/>
                <w:szCs w:val="28"/>
              </w:rPr>
              <w:t xml:space="preserve"> </w:t>
            </w:r>
          </w:p>
        </w:tc>
        <w:tc>
          <w:tcPr>
            <w:tcW w:w="4681" w:type="dxa"/>
          </w:tcPr>
          <w:p w:rsidR="00543874" w:rsidRPr="003F655A" w:rsidRDefault="00543874" w:rsidP="009D6659">
            <w:pPr>
              <w:pStyle w:val="a5"/>
              <w:ind w:left="35" w:right="33"/>
              <w:jc w:val="both"/>
              <w:rPr>
                <w:rFonts w:ascii="Times New Roman" w:hAnsi="Times New Roman"/>
                <w:sz w:val="28"/>
                <w:szCs w:val="28"/>
              </w:rPr>
            </w:pPr>
            <w:r w:rsidRPr="003F655A">
              <w:rPr>
                <w:rFonts w:ascii="Times New Roman" w:hAnsi="Times New Roman"/>
                <w:sz w:val="28"/>
                <w:szCs w:val="28"/>
              </w:rPr>
              <w:lastRenderedPageBreak/>
              <w:t xml:space="preserve">Закон Челябинской области от 30.08.2013 № 515-ЗО "Об образовании в Челябинской области" (в редакции </w:t>
            </w:r>
            <w:r w:rsidR="00B44F03" w:rsidRPr="003F655A">
              <w:rPr>
                <w:rFonts w:ascii="Times New Roman" w:hAnsi="Times New Roman"/>
                <w:sz w:val="28"/>
                <w:szCs w:val="28"/>
              </w:rPr>
              <w:t>Закона Челябинской области</w:t>
            </w:r>
            <w:r w:rsidR="009D6659" w:rsidRPr="003F655A">
              <w:rPr>
                <w:rFonts w:ascii="Times New Roman" w:hAnsi="Times New Roman"/>
                <w:sz w:val="28"/>
                <w:szCs w:val="28"/>
              </w:rPr>
              <w:t xml:space="preserve"> от 05.03.2025 №  19-ЗО</w:t>
            </w:r>
            <w:r w:rsidRPr="003F655A">
              <w:rPr>
                <w:rFonts w:ascii="Times New Roman" w:hAnsi="Times New Roman"/>
                <w:sz w:val="28"/>
                <w:szCs w:val="28"/>
              </w:rPr>
              <w:t>)</w:t>
            </w:r>
          </w:p>
        </w:tc>
      </w:tr>
      <w:tr w:rsidR="00543874" w:rsidRPr="003F655A" w:rsidTr="000F1DC2">
        <w:tc>
          <w:tcPr>
            <w:tcW w:w="1277" w:type="dxa"/>
          </w:tcPr>
          <w:p w:rsidR="00543874" w:rsidRPr="003F655A" w:rsidRDefault="00543874" w:rsidP="00543874">
            <w:pPr>
              <w:pStyle w:val="a5"/>
              <w:numPr>
                <w:ilvl w:val="0"/>
                <w:numId w:val="1"/>
              </w:numPr>
              <w:ind w:right="175"/>
              <w:jc w:val="both"/>
              <w:rPr>
                <w:rFonts w:ascii="Times New Roman" w:hAnsi="Times New Roman"/>
                <w:sz w:val="28"/>
                <w:szCs w:val="28"/>
              </w:rPr>
            </w:pPr>
          </w:p>
        </w:tc>
        <w:tc>
          <w:tcPr>
            <w:tcW w:w="9259" w:type="dxa"/>
            <w:gridSpan w:val="2"/>
          </w:tcPr>
          <w:p w:rsidR="00100D12" w:rsidRPr="003F655A" w:rsidRDefault="00100D12" w:rsidP="00100D12">
            <w:pPr>
              <w:pStyle w:val="a5"/>
              <w:ind w:left="34" w:right="175"/>
              <w:jc w:val="both"/>
              <w:rPr>
                <w:rFonts w:ascii="Times New Roman" w:hAnsi="Times New Roman"/>
                <w:sz w:val="28"/>
                <w:szCs w:val="28"/>
              </w:rPr>
            </w:pPr>
            <w:proofErr w:type="gramStart"/>
            <w:r w:rsidRPr="003F655A">
              <w:rPr>
                <w:rFonts w:ascii="Times New Roman" w:hAnsi="Times New Roman"/>
                <w:sz w:val="28"/>
                <w:szCs w:val="28"/>
              </w:rPr>
              <w:t>Органы местного самоуправления муниципальных районов, муниципальных округов, городских округов Челябинской области наделяются на неограниченный срок государственными полномочиями по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соответствующего муниципального образования, а также по компенсации части платы, взимаемой с родителей (законных представителей) за присмотр и</w:t>
            </w:r>
            <w:proofErr w:type="gramEnd"/>
            <w:r w:rsidRPr="003F655A">
              <w:rPr>
                <w:rFonts w:ascii="Times New Roman" w:hAnsi="Times New Roman"/>
                <w:sz w:val="28"/>
                <w:szCs w:val="28"/>
              </w:rPr>
              <w:t xml:space="preserve"> </w:t>
            </w:r>
            <w:proofErr w:type="gramStart"/>
            <w:r w:rsidRPr="003F655A">
              <w:rPr>
                <w:rFonts w:ascii="Times New Roman" w:hAnsi="Times New Roman"/>
                <w:sz w:val="28"/>
                <w:szCs w:val="28"/>
              </w:rPr>
              <w:t>уход за детьми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(далее - мобилизованные военнослужащие), 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w:t>
            </w:r>
            <w:proofErr w:type="gramEnd"/>
            <w:r w:rsidRPr="003F655A">
              <w:rPr>
                <w:rFonts w:ascii="Times New Roman" w:hAnsi="Times New Roman"/>
                <w:sz w:val="28"/>
                <w:szCs w:val="28"/>
              </w:rPr>
              <w:t xml:space="preserve"> - </w:t>
            </w:r>
            <w:proofErr w:type="gramStart"/>
            <w:r w:rsidRPr="003F655A">
              <w:rPr>
                <w:rFonts w:ascii="Times New Roman" w:hAnsi="Times New Roman"/>
                <w:sz w:val="28"/>
                <w:szCs w:val="28"/>
              </w:rPr>
              <w:t>специальная военная операция), в образовательных организациях, реализующих образовательную программу дошкольного образования, расположенных на территории соответствующего муниципального образования, не возмещаемой в соответствии с Федеральным законом от 29 декабря 2012 года N 273-ФЗ "Об образовании в Российской Федерации", родителям (законным представителям), являющимся одной из сторон договора об осуществлении присмотра и ухода за детьми в указанных образовательных организациях (далее - государственные полномочия).</w:t>
            </w:r>
            <w:proofErr w:type="gramEnd"/>
            <w:r w:rsidRPr="003F655A">
              <w:rPr>
                <w:rFonts w:ascii="Times New Roman" w:hAnsi="Times New Roman"/>
                <w:sz w:val="28"/>
                <w:szCs w:val="28"/>
              </w:rPr>
              <w:t xml:space="preserve"> В целях настоящего Закона под иными участниками специальной военной операции понимаются:</w:t>
            </w:r>
          </w:p>
          <w:p w:rsidR="00B45EDB" w:rsidRPr="003F655A" w:rsidRDefault="00B45EDB" w:rsidP="00B45EDB">
            <w:pPr>
              <w:pStyle w:val="a5"/>
              <w:ind w:left="34" w:right="175"/>
              <w:jc w:val="both"/>
              <w:rPr>
                <w:rFonts w:ascii="Times New Roman" w:hAnsi="Times New Roman"/>
                <w:sz w:val="28"/>
                <w:szCs w:val="28"/>
              </w:rPr>
            </w:pPr>
            <w:r w:rsidRPr="003F655A">
              <w:rPr>
                <w:rFonts w:ascii="Times New Roman" w:hAnsi="Times New Roman"/>
                <w:sz w:val="28"/>
                <w:szCs w:val="28"/>
              </w:rPr>
              <w:t xml:space="preserve">1) граждане, пребывающие в добровольческих формированиях, содействующих выполнению задач, возложенных на Вооруженные Силы </w:t>
            </w:r>
            <w:r w:rsidRPr="003F655A">
              <w:rPr>
                <w:rFonts w:ascii="Times New Roman" w:hAnsi="Times New Roman"/>
                <w:sz w:val="28"/>
                <w:szCs w:val="28"/>
              </w:rPr>
              <w:lastRenderedPageBreak/>
              <w:t>Российской Федерации, принимающие участие в специальной военной операции либо пропавшие без вести в результате участия в специальной военной операции;</w:t>
            </w:r>
          </w:p>
          <w:p w:rsidR="00B45EDB" w:rsidRPr="003F655A" w:rsidRDefault="00B45EDB" w:rsidP="00B45EDB">
            <w:pPr>
              <w:pStyle w:val="a5"/>
              <w:ind w:left="34" w:right="175"/>
              <w:jc w:val="both"/>
              <w:rPr>
                <w:rFonts w:ascii="Times New Roman" w:hAnsi="Times New Roman"/>
                <w:sz w:val="28"/>
                <w:szCs w:val="28"/>
              </w:rPr>
            </w:pPr>
            <w:r w:rsidRPr="003F655A">
              <w:rPr>
                <w:rFonts w:ascii="Times New Roman" w:hAnsi="Times New Roman"/>
                <w:sz w:val="28"/>
                <w:szCs w:val="28"/>
              </w:rPr>
              <w:t>2) граждане, заключившие контракт с Министерством обороны Российской Федерации для прохождения военной службы, принимающие участие в специальной военной операции либо пропавшие без вести в результате участия в специальной военной операции;</w:t>
            </w:r>
          </w:p>
          <w:p w:rsidR="00B45EDB" w:rsidRPr="003F655A" w:rsidRDefault="00B45EDB" w:rsidP="00B45EDB">
            <w:pPr>
              <w:pStyle w:val="a5"/>
              <w:ind w:left="34" w:right="175"/>
              <w:jc w:val="both"/>
              <w:rPr>
                <w:rFonts w:ascii="Times New Roman" w:hAnsi="Times New Roman"/>
                <w:sz w:val="28"/>
                <w:szCs w:val="28"/>
              </w:rPr>
            </w:pPr>
            <w:proofErr w:type="gramStart"/>
            <w:r w:rsidRPr="003F655A">
              <w:rPr>
                <w:rFonts w:ascii="Times New Roman" w:hAnsi="Times New Roman"/>
                <w:sz w:val="28"/>
                <w:szCs w:val="28"/>
              </w:rPr>
              <w:t>3) граждане, пребывавшие в добровольческих формированиях, содействующих выполнению задач, возложенных на Вооруженные Силы Российской Федерации, погибшие (умершие) в результате участия в специальной военной операции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w:t>
            </w:r>
            <w:proofErr w:type="gramEnd"/>
          </w:p>
          <w:p w:rsidR="00B45EDB" w:rsidRPr="003F655A" w:rsidRDefault="00B45EDB" w:rsidP="00B45EDB">
            <w:pPr>
              <w:pStyle w:val="a5"/>
              <w:ind w:left="34" w:right="175"/>
              <w:jc w:val="both"/>
              <w:rPr>
                <w:rFonts w:ascii="Times New Roman" w:hAnsi="Times New Roman"/>
                <w:sz w:val="28"/>
                <w:szCs w:val="28"/>
              </w:rPr>
            </w:pPr>
            <w:proofErr w:type="gramStart"/>
            <w:r w:rsidRPr="003F655A">
              <w:rPr>
                <w:rFonts w:ascii="Times New Roman" w:hAnsi="Times New Roman"/>
                <w:sz w:val="28"/>
                <w:szCs w:val="28"/>
              </w:rPr>
              <w:t>4) граждане, заключившие контракт с Министерством обороны Российской Федерации для прохождения военной службы, погибшие (умершие) в результате участия в специальной военной операции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proofErr w:type="gramEnd"/>
          </w:p>
          <w:p w:rsidR="00B45EDB" w:rsidRPr="003F655A" w:rsidRDefault="00B45EDB" w:rsidP="00B45EDB">
            <w:pPr>
              <w:pStyle w:val="a5"/>
              <w:ind w:left="34" w:right="175"/>
              <w:jc w:val="both"/>
              <w:rPr>
                <w:rFonts w:ascii="Times New Roman" w:hAnsi="Times New Roman"/>
                <w:sz w:val="28"/>
                <w:szCs w:val="28"/>
              </w:rPr>
            </w:pPr>
            <w:proofErr w:type="gramStart"/>
            <w:r w:rsidRPr="003F655A">
              <w:rPr>
                <w:rFonts w:ascii="Times New Roman" w:hAnsi="Times New Roman"/>
                <w:sz w:val="28"/>
                <w:szCs w:val="28"/>
              </w:rPr>
              <w:t>5) мобилизованные военнослужащие, пропавшие без вести в результате участия в специальной военной операции, погибшие (умершие) в результате участия в специальной военной операции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proofErr w:type="gramEnd"/>
          </w:p>
          <w:p w:rsidR="00B45EDB" w:rsidRPr="003F655A" w:rsidRDefault="00B45EDB" w:rsidP="00B45EDB">
            <w:pPr>
              <w:pStyle w:val="a5"/>
              <w:ind w:left="34" w:right="175"/>
              <w:jc w:val="both"/>
              <w:rPr>
                <w:rFonts w:ascii="Times New Roman" w:hAnsi="Times New Roman"/>
                <w:sz w:val="28"/>
                <w:szCs w:val="28"/>
              </w:rPr>
            </w:pPr>
            <w:proofErr w:type="gramStart"/>
            <w:r w:rsidRPr="003F655A">
              <w:rPr>
                <w:rFonts w:ascii="Times New Roman" w:hAnsi="Times New Roman"/>
                <w:sz w:val="28"/>
                <w:szCs w:val="28"/>
              </w:rPr>
              <w:t xml:space="preserve">6) военнослужащие, лица, проходящие службу в войсках национальной гвардии Российской Федерации и имеющие специальные звания полиции, принимающие участие в специальной военной операции либо пропавшие без вести в результате участия в специальной военной </w:t>
            </w:r>
            <w:r w:rsidRPr="003F655A">
              <w:rPr>
                <w:rFonts w:ascii="Times New Roman" w:hAnsi="Times New Roman"/>
                <w:sz w:val="28"/>
                <w:szCs w:val="28"/>
              </w:rPr>
              <w:lastRenderedPageBreak/>
              <w:t>операции;</w:t>
            </w:r>
            <w:proofErr w:type="gramEnd"/>
          </w:p>
          <w:p w:rsidR="00B45EDB" w:rsidRPr="003F655A" w:rsidRDefault="00B45EDB" w:rsidP="00B45EDB">
            <w:pPr>
              <w:pStyle w:val="a5"/>
              <w:ind w:left="34" w:right="175"/>
              <w:jc w:val="both"/>
              <w:rPr>
                <w:rFonts w:ascii="Times New Roman" w:hAnsi="Times New Roman"/>
                <w:sz w:val="28"/>
                <w:szCs w:val="28"/>
              </w:rPr>
            </w:pPr>
            <w:r w:rsidRPr="003F655A">
              <w:rPr>
                <w:rFonts w:ascii="Times New Roman" w:hAnsi="Times New Roman"/>
                <w:sz w:val="28"/>
                <w:szCs w:val="28"/>
              </w:rPr>
              <w:t>7) сотрудники органов внутренних дел Российской Федерации, принимающие участие в специальной военной операции либо пропавшие без вести в результате участия в специальной военной операции;</w:t>
            </w:r>
          </w:p>
          <w:p w:rsidR="00B45EDB" w:rsidRPr="003F655A" w:rsidRDefault="00B45EDB" w:rsidP="00B45EDB">
            <w:pPr>
              <w:pStyle w:val="a5"/>
              <w:ind w:left="34" w:right="175"/>
              <w:jc w:val="both"/>
              <w:rPr>
                <w:rFonts w:ascii="Times New Roman" w:hAnsi="Times New Roman"/>
                <w:sz w:val="28"/>
                <w:szCs w:val="28"/>
              </w:rPr>
            </w:pPr>
            <w:proofErr w:type="gramStart"/>
            <w:r w:rsidRPr="003F655A">
              <w:rPr>
                <w:rFonts w:ascii="Times New Roman" w:hAnsi="Times New Roman"/>
                <w:sz w:val="28"/>
                <w:szCs w:val="28"/>
              </w:rPr>
              <w:t>8) военнослужащие, лица, проходившие службу в войсках национальной гвардии Российской Федерации и имевшие специальные звания полиции, погибшие (умершие) в результате участия в специальной военной операции либо умершие до истечения одного года со дня их увольнения с военной службы, со службы в войсках национальной гвардии Российской Федерации вследствие увечья (ранения, травмы, контузии) или заболевания, полученных ими в результате участия в специальной</w:t>
            </w:r>
            <w:proofErr w:type="gramEnd"/>
            <w:r w:rsidRPr="003F655A">
              <w:rPr>
                <w:rFonts w:ascii="Times New Roman" w:hAnsi="Times New Roman"/>
                <w:sz w:val="28"/>
                <w:szCs w:val="28"/>
              </w:rPr>
              <w:t xml:space="preserve"> военной операции;</w:t>
            </w:r>
          </w:p>
          <w:p w:rsidR="00543874" w:rsidRPr="003F655A" w:rsidRDefault="00B45EDB" w:rsidP="00B45EDB">
            <w:pPr>
              <w:pStyle w:val="a5"/>
              <w:ind w:left="34" w:right="175"/>
              <w:jc w:val="both"/>
              <w:rPr>
                <w:rFonts w:ascii="Times New Roman" w:hAnsi="Times New Roman"/>
                <w:sz w:val="28"/>
                <w:szCs w:val="28"/>
              </w:rPr>
            </w:pPr>
            <w:r w:rsidRPr="003F655A">
              <w:rPr>
                <w:rFonts w:ascii="Times New Roman" w:hAnsi="Times New Roman"/>
                <w:sz w:val="28"/>
                <w:szCs w:val="28"/>
              </w:rPr>
              <w:t>9) сотрудники органов внутренних дел Российской Федерации, погибшие (умершие) в результате участия в специальной военной операции либо умершие до истечения одного года со дня их увольнения со службы в органах внутренних дел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tc>
        <w:tc>
          <w:tcPr>
            <w:tcW w:w="4681" w:type="dxa"/>
          </w:tcPr>
          <w:p w:rsidR="00543874" w:rsidRPr="003F655A" w:rsidRDefault="00543874" w:rsidP="00A55AAD">
            <w:pPr>
              <w:pStyle w:val="a5"/>
              <w:ind w:left="35" w:right="33"/>
              <w:jc w:val="both"/>
              <w:rPr>
                <w:rFonts w:ascii="Times New Roman" w:hAnsi="Times New Roman"/>
                <w:sz w:val="28"/>
                <w:szCs w:val="28"/>
              </w:rPr>
            </w:pPr>
            <w:r w:rsidRPr="003F655A">
              <w:rPr>
                <w:rFonts w:ascii="Times New Roman" w:hAnsi="Times New Roman"/>
                <w:sz w:val="28"/>
                <w:szCs w:val="28"/>
              </w:rPr>
              <w:lastRenderedPageBreak/>
              <w:t xml:space="preserve">Закон Челябинской области от 06.02.2007 № 98-ЗО "О наделении органов местного самоуправления государственными полномочиями по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(в редакции Закона Челябинской области </w:t>
            </w:r>
            <w:r w:rsidR="008B6B62" w:rsidRPr="003F655A">
              <w:rPr>
                <w:rFonts w:ascii="Times New Roman" w:hAnsi="Times New Roman"/>
                <w:sz w:val="28"/>
                <w:szCs w:val="28"/>
              </w:rPr>
              <w:t>от 0</w:t>
            </w:r>
            <w:r w:rsidR="00A55AAD" w:rsidRPr="003F655A">
              <w:rPr>
                <w:rFonts w:ascii="Times New Roman" w:hAnsi="Times New Roman"/>
                <w:sz w:val="28"/>
                <w:szCs w:val="28"/>
              </w:rPr>
              <w:t>2</w:t>
            </w:r>
            <w:r w:rsidR="008B6B62" w:rsidRPr="003F655A">
              <w:rPr>
                <w:rFonts w:ascii="Times New Roman" w:hAnsi="Times New Roman"/>
                <w:sz w:val="28"/>
                <w:szCs w:val="28"/>
              </w:rPr>
              <w:t>.</w:t>
            </w:r>
            <w:r w:rsidR="00A55AAD" w:rsidRPr="003F655A">
              <w:rPr>
                <w:rFonts w:ascii="Times New Roman" w:hAnsi="Times New Roman"/>
                <w:sz w:val="28"/>
                <w:szCs w:val="28"/>
              </w:rPr>
              <w:t>11</w:t>
            </w:r>
            <w:r w:rsidR="006E0587" w:rsidRPr="003F655A">
              <w:rPr>
                <w:rFonts w:ascii="Times New Roman" w:hAnsi="Times New Roman"/>
                <w:sz w:val="28"/>
                <w:szCs w:val="28"/>
              </w:rPr>
              <w:t>.202</w:t>
            </w:r>
            <w:r w:rsidR="00B45EDB" w:rsidRPr="003F655A">
              <w:rPr>
                <w:rFonts w:ascii="Times New Roman" w:hAnsi="Times New Roman"/>
                <w:sz w:val="28"/>
                <w:szCs w:val="28"/>
              </w:rPr>
              <w:t>4</w:t>
            </w:r>
            <w:r w:rsidR="006E0587" w:rsidRPr="003F655A">
              <w:rPr>
                <w:rFonts w:ascii="Times New Roman" w:hAnsi="Times New Roman"/>
                <w:sz w:val="28"/>
                <w:szCs w:val="28"/>
              </w:rPr>
              <w:t xml:space="preserve"> №</w:t>
            </w:r>
            <w:r w:rsidR="008B6B62" w:rsidRPr="003F655A">
              <w:rPr>
                <w:rFonts w:ascii="Times New Roman" w:hAnsi="Times New Roman"/>
                <w:sz w:val="28"/>
                <w:szCs w:val="28"/>
              </w:rPr>
              <w:t xml:space="preserve"> </w:t>
            </w:r>
            <w:r w:rsidR="00A55AAD" w:rsidRPr="003F655A">
              <w:rPr>
                <w:rFonts w:ascii="Times New Roman" w:hAnsi="Times New Roman"/>
                <w:sz w:val="28"/>
                <w:szCs w:val="28"/>
              </w:rPr>
              <w:t>159</w:t>
            </w:r>
            <w:r w:rsidR="006E0587" w:rsidRPr="003F655A">
              <w:rPr>
                <w:rFonts w:ascii="Times New Roman" w:hAnsi="Times New Roman"/>
                <w:sz w:val="28"/>
                <w:szCs w:val="28"/>
              </w:rPr>
              <w:t>-ЗО</w:t>
            </w:r>
            <w:r w:rsidRPr="003F655A">
              <w:rPr>
                <w:rFonts w:ascii="Times New Roman" w:hAnsi="Times New Roman"/>
                <w:sz w:val="28"/>
                <w:szCs w:val="28"/>
              </w:rPr>
              <w:t>)</w:t>
            </w:r>
          </w:p>
        </w:tc>
      </w:tr>
      <w:tr w:rsidR="00543874" w:rsidRPr="003F655A" w:rsidTr="000F1DC2">
        <w:tc>
          <w:tcPr>
            <w:tcW w:w="1277" w:type="dxa"/>
          </w:tcPr>
          <w:p w:rsidR="00543874" w:rsidRPr="003F655A" w:rsidRDefault="00543874"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543874" w:rsidRPr="003F655A" w:rsidRDefault="00543874" w:rsidP="00037723">
            <w:pPr>
              <w:pStyle w:val="a5"/>
              <w:ind w:left="34" w:right="175"/>
              <w:jc w:val="both"/>
              <w:rPr>
                <w:rFonts w:ascii="Times New Roman" w:hAnsi="Times New Roman"/>
                <w:sz w:val="28"/>
                <w:szCs w:val="28"/>
                <w:lang w:eastAsia="ru-RU"/>
              </w:rPr>
            </w:pPr>
            <w:r w:rsidRPr="003F655A">
              <w:rPr>
                <w:rFonts w:ascii="Times New Roman" w:hAnsi="Times New Roman"/>
                <w:sz w:val="28"/>
                <w:szCs w:val="28"/>
                <w:lang w:eastAsia="ru-RU"/>
              </w:rPr>
              <w:t>Органы местного самоуправления городских округов и муниципальных районов наделяются установленными законодательством Челябинской области государственными полномочиями по социальной поддержке следующих категорий граждан:</w:t>
            </w:r>
          </w:p>
          <w:p w:rsidR="00543874" w:rsidRPr="003F655A" w:rsidRDefault="00481F86" w:rsidP="001A2270">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1) </w:t>
            </w:r>
            <w:r w:rsidR="00100D12" w:rsidRPr="003F655A">
              <w:rPr>
                <w:rFonts w:ascii="Times New Roman" w:hAnsi="Times New Roman"/>
                <w:sz w:val="28"/>
                <w:szCs w:val="28"/>
                <w:lang w:eastAsia="ru-RU"/>
              </w:rPr>
              <w:t>семьи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(далее - военная служба по мобилизации), в которых указанные граждане или члены (один из членов) их семей являются (является) собственниками (собственником) жилых помещений, не</w:t>
            </w:r>
            <w:proofErr w:type="gramEnd"/>
            <w:r w:rsidR="00100D12" w:rsidRPr="003F655A">
              <w:rPr>
                <w:rFonts w:ascii="Times New Roman" w:hAnsi="Times New Roman"/>
                <w:sz w:val="28"/>
                <w:szCs w:val="28"/>
                <w:lang w:eastAsia="ru-RU"/>
              </w:rPr>
              <w:t xml:space="preserve"> </w:t>
            </w:r>
            <w:proofErr w:type="gramStart"/>
            <w:r w:rsidR="00100D12" w:rsidRPr="003F655A">
              <w:rPr>
                <w:rFonts w:ascii="Times New Roman" w:hAnsi="Times New Roman"/>
                <w:sz w:val="28"/>
                <w:szCs w:val="28"/>
                <w:lang w:eastAsia="ru-RU"/>
              </w:rPr>
              <w:t xml:space="preserve">оснащенных внутридомовым газовым оборудованием, семьи граждан </w:t>
            </w:r>
            <w:r w:rsidR="00100D12" w:rsidRPr="003F655A">
              <w:rPr>
                <w:rFonts w:ascii="Times New Roman" w:hAnsi="Times New Roman"/>
                <w:sz w:val="28"/>
                <w:szCs w:val="28"/>
                <w:lang w:eastAsia="ru-RU"/>
              </w:rPr>
              <w:lastRenderedPageBreak/>
              <w:t>Российской Федерации, состоящих на воинском учете в военных комиссариатах Челябинской области или отобранных пунктом отбора на военную службу по контракту города Челябинска и заключивших контракт с Министерством обороны Российской Федерации в период с 21 сентября 2022 года по 31 декабря 202</w:t>
            </w:r>
            <w:r w:rsidR="0035050F" w:rsidRPr="003F655A">
              <w:rPr>
                <w:rFonts w:ascii="Times New Roman" w:hAnsi="Times New Roman"/>
                <w:sz w:val="28"/>
                <w:szCs w:val="28"/>
                <w:lang w:eastAsia="ru-RU"/>
              </w:rPr>
              <w:t>5</w:t>
            </w:r>
            <w:r w:rsidR="00100D12" w:rsidRPr="003F655A">
              <w:rPr>
                <w:rFonts w:ascii="Times New Roman" w:hAnsi="Times New Roman"/>
                <w:sz w:val="28"/>
                <w:szCs w:val="28"/>
                <w:lang w:eastAsia="ru-RU"/>
              </w:rPr>
              <w:t xml:space="preserve"> года для прохождения военной службы, в которых указанные граждане или члены (один из</w:t>
            </w:r>
            <w:proofErr w:type="gramEnd"/>
            <w:r w:rsidR="00100D12" w:rsidRPr="003F655A">
              <w:rPr>
                <w:rFonts w:ascii="Times New Roman" w:hAnsi="Times New Roman"/>
                <w:sz w:val="28"/>
                <w:szCs w:val="28"/>
                <w:lang w:eastAsia="ru-RU"/>
              </w:rPr>
              <w:t xml:space="preserve"> членов) их семей являются (является) собственниками (собственником) жилых помещений, не оснащенных внутридомовым газовым оборудованием; </w:t>
            </w:r>
            <w:proofErr w:type="gramStart"/>
            <w:r w:rsidR="00100D12" w:rsidRPr="003F655A">
              <w:rPr>
                <w:rFonts w:ascii="Times New Roman" w:hAnsi="Times New Roman"/>
                <w:sz w:val="28"/>
                <w:szCs w:val="28"/>
                <w:lang w:eastAsia="ru-RU"/>
              </w:rPr>
              <w:t>семьи граждан, заключивших контракт с Министерством обороны Российской Федерации для прохождения военной службы в батальонах "Южный Урал" и "</w:t>
            </w:r>
            <w:proofErr w:type="spellStart"/>
            <w:r w:rsidR="00100D12" w:rsidRPr="003F655A">
              <w:rPr>
                <w:rFonts w:ascii="Times New Roman" w:hAnsi="Times New Roman"/>
                <w:sz w:val="28"/>
                <w:szCs w:val="28"/>
                <w:lang w:eastAsia="ru-RU"/>
              </w:rPr>
              <w:t>Южноуралец</w:t>
            </w:r>
            <w:proofErr w:type="spellEnd"/>
            <w:r w:rsidR="00100D12" w:rsidRPr="003F655A">
              <w:rPr>
                <w:rFonts w:ascii="Times New Roman" w:hAnsi="Times New Roman"/>
                <w:sz w:val="28"/>
                <w:szCs w:val="28"/>
                <w:lang w:eastAsia="ru-RU"/>
              </w:rPr>
              <w:t>", формируемых в Челябинской области для последующего участия в проведении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в которых указанные граждане или члены (один из членов) их семей</w:t>
            </w:r>
            <w:proofErr w:type="gramEnd"/>
            <w:r w:rsidR="00100D12" w:rsidRPr="003F655A">
              <w:rPr>
                <w:rFonts w:ascii="Times New Roman" w:hAnsi="Times New Roman"/>
                <w:sz w:val="28"/>
                <w:szCs w:val="28"/>
                <w:lang w:eastAsia="ru-RU"/>
              </w:rPr>
              <w:t xml:space="preserve"> являются (является) собственниками (собственником) жилых помещений, не оснащенных внутридомовым газовым оборудованием; </w:t>
            </w:r>
            <w:proofErr w:type="gramStart"/>
            <w:r w:rsidR="00100D12" w:rsidRPr="003F655A">
              <w:rPr>
                <w:rFonts w:ascii="Times New Roman" w:hAnsi="Times New Roman"/>
                <w:sz w:val="28"/>
                <w:szCs w:val="28"/>
                <w:lang w:eastAsia="ru-RU"/>
              </w:rPr>
              <w:t>семьи военнослужащих, лиц, проходивших службу в войсках национальной гвардии Российской Федерации и имевших специальное звание полиции, погибших (умерших) в результате участия в специальной военной операции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специальной военной операции, в которых указанные граждане на</w:t>
            </w:r>
            <w:proofErr w:type="gramEnd"/>
            <w:r w:rsidR="00100D12" w:rsidRPr="003F655A">
              <w:rPr>
                <w:rFonts w:ascii="Times New Roman" w:hAnsi="Times New Roman"/>
                <w:sz w:val="28"/>
                <w:szCs w:val="28"/>
                <w:lang w:eastAsia="ru-RU"/>
              </w:rPr>
              <w:t xml:space="preserve"> </w:t>
            </w:r>
            <w:proofErr w:type="gramStart"/>
            <w:r w:rsidR="00100D12" w:rsidRPr="003F655A">
              <w:rPr>
                <w:rFonts w:ascii="Times New Roman" w:hAnsi="Times New Roman"/>
                <w:sz w:val="28"/>
                <w:szCs w:val="28"/>
                <w:lang w:eastAsia="ru-RU"/>
              </w:rPr>
              <w:t>дату их гибели (смерти) являлись собственниками жилых помещений, не оснащенных внутридомовым газовым оборудованием; инвалиды боевых действий,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оснащенных внутридомовым газовым оборудованием;</w:t>
            </w:r>
            <w:proofErr w:type="gramEnd"/>
            <w:r w:rsidR="00100D12" w:rsidRPr="003F655A">
              <w:rPr>
                <w:rFonts w:ascii="Times New Roman" w:hAnsi="Times New Roman"/>
                <w:sz w:val="28"/>
                <w:szCs w:val="28"/>
                <w:lang w:eastAsia="ru-RU"/>
              </w:rPr>
              <w:t xml:space="preserve"> </w:t>
            </w:r>
            <w:proofErr w:type="gramStart"/>
            <w:r w:rsidR="00100D12" w:rsidRPr="003F655A">
              <w:rPr>
                <w:rFonts w:ascii="Times New Roman" w:hAnsi="Times New Roman"/>
                <w:sz w:val="28"/>
                <w:szCs w:val="28"/>
                <w:lang w:eastAsia="ru-RU"/>
              </w:rPr>
              <w:t xml:space="preserve">ветераны боевых </w:t>
            </w:r>
            <w:r w:rsidR="00100D12" w:rsidRPr="003F655A">
              <w:rPr>
                <w:rFonts w:ascii="Times New Roman" w:hAnsi="Times New Roman"/>
                <w:sz w:val="28"/>
                <w:szCs w:val="28"/>
                <w:lang w:eastAsia="ru-RU"/>
              </w:rPr>
              <w:lastRenderedPageBreak/>
              <w:t>действий,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оснащенных внутридомовым газовым оборудованием; члены семей погибших (умерших) инвалидов боевых действий, ветеранов боевых действий,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оснащенных внутридомовым газовым оборудованием;</w:t>
            </w:r>
            <w:proofErr w:type="gramEnd"/>
            <w:r w:rsidR="00100D12" w:rsidRPr="003F655A">
              <w:rPr>
                <w:rFonts w:ascii="Times New Roman" w:hAnsi="Times New Roman"/>
                <w:sz w:val="28"/>
                <w:szCs w:val="28"/>
                <w:lang w:eastAsia="ru-RU"/>
              </w:rPr>
              <w:t xml:space="preserve"> одиноко проживающие собственники жилых помещений, не оснащенных внутридомовым газовым оборудованием, с доходом, размер которого не превышает величину прожиточного минимума на душу населения, установленную в соответствии с законодательством Челябинской области; </w:t>
            </w:r>
            <w:proofErr w:type="gramStart"/>
            <w:r w:rsidR="001A2270" w:rsidRPr="003F655A">
              <w:rPr>
                <w:rFonts w:ascii="Times New Roman" w:hAnsi="Times New Roman"/>
                <w:sz w:val="28"/>
                <w:szCs w:val="28"/>
                <w:lang w:eastAsia="ru-RU"/>
              </w:rPr>
              <w:t>семьи, имеющие детей в возрасте до 18 лет, со среднедушевым доходом, размер которого не превышает величину прожиточного минимума на душу населения, установленную в соответствии с законодательством Челябинской области, члены (один из членов) которых являются (является) собственниками (собственником) жилых помещений, не оснащенных внутридомовым газовым оборудованием, семьи граждан, добровольно принимавших (принимающих) участие в специальной военной операции в составе добровольческих формирований, в которых</w:t>
            </w:r>
            <w:proofErr w:type="gramEnd"/>
            <w:r w:rsidR="001A2270" w:rsidRPr="003F655A">
              <w:rPr>
                <w:rFonts w:ascii="Times New Roman" w:hAnsi="Times New Roman"/>
                <w:sz w:val="28"/>
                <w:szCs w:val="28"/>
                <w:lang w:eastAsia="ru-RU"/>
              </w:rPr>
              <w:t xml:space="preserve"> </w:t>
            </w:r>
            <w:proofErr w:type="gramStart"/>
            <w:r w:rsidR="001A2270" w:rsidRPr="003F655A">
              <w:rPr>
                <w:rFonts w:ascii="Times New Roman" w:hAnsi="Times New Roman"/>
                <w:sz w:val="28"/>
                <w:szCs w:val="28"/>
                <w:lang w:eastAsia="ru-RU"/>
              </w:rPr>
              <w:t>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семьи военнослужащих, лиц, проходящих службу в войсках национальной гвардии Российской Федерации и имеющих специальное звание полиции, а также лиц из их числа, уволенных с военной службы, со службы в войсках национальной гвардии Российской Федерации, принимающих (принимавших) участие в специальной военной</w:t>
            </w:r>
            <w:proofErr w:type="gramEnd"/>
            <w:r w:rsidR="001A2270" w:rsidRPr="003F655A">
              <w:rPr>
                <w:rFonts w:ascii="Times New Roman" w:hAnsi="Times New Roman"/>
                <w:sz w:val="28"/>
                <w:szCs w:val="28"/>
                <w:lang w:eastAsia="ru-RU"/>
              </w:rPr>
              <w:t xml:space="preserve"> операции, в которых указанные граждане или члены (один из членов) их семей являются (является) собственниками (собственником) жилых </w:t>
            </w:r>
            <w:r w:rsidR="001A2270" w:rsidRPr="003F655A">
              <w:rPr>
                <w:rFonts w:ascii="Times New Roman" w:hAnsi="Times New Roman"/>
                <w:sz w:val="28"/>
                <w:szCs w:val="28"/>
                <w:lang w:eastAsia="ru-RU"/>
              </w:rPr>
              <w:lastRenderedPageBreak/>
              <w:t xml:space="preserve">помещений, не оснащенных внутридомовым газовым оборудованием; </w:t>
            </w:r>
            <w:proofErr w:type="gramStart"/>
            <w:r w:rsidR="001A2270" w:rsidRPr="003F655A">
              <w:rPr>
                <w:rFonts w:ascii="Times New Roman" w:hAnsi="Times New Roman"/>
                <w:sz w:val="28"/>
                <w:szCs w:val="28"/>
                <w:lang w:eastAsia="ru-RU"/>
              </w:rPr>
              <w:t>инвалиды I группы,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оснащенных внутридомовым газовым оборудованием,</w:t>
            </w:r>
            <w:r w:rsidR="00100D12" w:rsidRPr="003F655A">
              <w:rPr>
                <w:rFonts w:ascii="Times New Roman" w:hAnsi="Times New Roman"/>
                <w:sz w:val="28"/>
                <w:szCs w:val="28"/>
                <w:lang w:eastAsia="ru-RU"/>
              </w:rPr>
              <w:t xml:space="preserve"> - </w:t>
            </w:r>
            <w:r w:rsidR="001A2270" w:rsidRPr="003F655A">
              <w:rPr>
                <w:rFonts w:ascii="Times New Roman" w:hAnsi="Times New Roman"/>
                <w:sz w:val="28"/>
                <w:szCs w:val="28"/>
                <w:lang w:eastAsia="ru-RU"/>
              </w:rPr>
              <w:t>в части назначения единовременной социальной выплаты на оплату приобретения внутридомового газового оборудования и оборудования для устройства (переустройства) вентиляционных и дымовых каналов, а также системы отопления, источником теплоснабжения которой является газовый котел (возмещение расходов на приобретение такого</w:t>
            </w:r>
            <w:proofErr w:type="gramEnd"/>
            <w:r w:rsidR="001A2270" w:rsidRPr="003F655A">
              <w:rPr>
                <w:rFonts w:ascii="Times New Roman" w:hAnsi="Times New Roman"/>
                <w:sz w:val="28"/>
                <w:szCs w:val="28"/>
                <w:lang w:eastAsia="ru-RU"/>
              </w:rPr>
              <w:t xml:space="preserve"> </w:t>
            </w:r>
            <w:proofErr w:type="gramStart"/>
            <w:r w:rsidR="001A2270" w:rsidRPr="003F655A">
              <w:rPr>
                <w:rFonts w:ascii="Times New Roman" w:hAnsi="Times New Roman"/>
                <w:sz w:val="28"/>
                <w:szCs w:val="28"/>
                <w:lang w:eastAsia="ru-RU"/>
              </w:rPr>
              <w:t>оборудования), и оплату работ по установке указанного оборудования (далее - единовременная социальная выплата), включая прием заявлений и документов, необходимых для постановки указанных граждан на учет в целях предоставления единовременной социальной выплаты, ведение такого учета, принятие решений о назначении (об отказе в назначении) единовременной социальной выплаты, выдачу уведомлений о наличии права на получение единовременной социальной выплаты, а также в части формирования электронных</w:t>
            </w:r>
            <w:proofErr w:type="gramEnd"/>
            <w:r w:rsidR="001A2270" w:rsidRPr="003F655A">
              <w:rPr>
                <w:rFonts w:ascii="Times New Roman" w:hAnsi="Times New Roman"/>
                <w:sz w:val="28"/>
                <w:szCs w:val="28"/>
                <w:lang w:eastAsia="ru-RU"/>
              </w:rPr>
              <w:t xml:space="preserve"> реестров для зачисления денежных средств на счета физических лиц в кредитных организациях</w:t>
            </w:r>
            <w:r w:rsidR="00100D12" w:rsidRPr="003F655A">
              <w:rPr>
                <w:rFonts w:ascii="Times New Roman" w:hAnsi="Times New Roman"/>
                <w:sz w:val="28"/>
                <w:szCs w:val="28"/>
                <w:lang w:eastAsia="ru-RU"/>
              </w:rPr>
              <w:t>;</w:t>
            </w:r>
          </w:p>
          <w:p w:rsidR="00B929C1" w:rsidRPr="003F655A" w:rsidRDefault="00481F86" w:rsidP="00B929C1">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rPr>
              <w:t xml:space="preserve">2) </w:t>
            </w:r>
            <w:r w:rsidR="00B929C1" w:rsidRPr="003F655A">
              <w:rPr>
                <w:rFonts w:ascii="Times New Roman" w:hAnsi="Times New Roman"/>
                <w:sz w:val="28"/>
                <w:szCs w:val="28"/>
                <w:lang w:eastAsia="ru-RU"/>
              </w:rPr>
              <w:t xml:space="preserve">семьи граждан Российской Федерации, призванных на военную службу по мобилизации в Вооруженные Силы Российской Федерации в соответствии с </w:t>
            </w:r>
            <w:hyperlink r:id="rId9" w:history="1">
              <w:r w:rsidR="00B929C1" w:rsidRPr="003F655A">
                <w:rPr>
                  <w:rFonts w:ascii="Times New Roman" w:hAnsi="Times New Roman"/>
                  <w:sz w:val="28"/>
                  <w:szCs w:val="28"/>
                  <w:lang w:eastAsia="ru-RU"/>
                </w:rPr>
                <w:t>Указом</w:t>
              </w:r>
            </w:hyperlink>
            <w:r w:rsidR="00B929C1" w:rsidRPr="003F655A">
              <w:rPr>
                <w:rFonts w:ascii="Times New Roman" w:hAnsi="Times New Roman"/>
                <w:sz w:val="28"/>
                <w:szCs w:val="28"/>
                <w:lang w:eastAsia="ru-RU"/>
              </w:rPr>
              <w:t xml:space="preserve"> Президента Российской Федерации от 21 сентября 2022 года N 647 "Об объявлении частичной мобилизации в Российской Федерации" (далее - военная служба по мобилизации), в которых указанные граждане или члены (один из членов) их семей являются (является) собственниками (собственником) жилых помещений, не</w:t>
            </w:r>
            <w:proofErr w:type="gramEnd"/>
            <w:r w:rsidR="00B929C1" w:rsidRPr="003F655A">
              <w:rPr>
                <w:rFonts w:ascii="Times New Roman" w:hAnsi="Times New Roman"/>
                <w:sz w:val="28"/>
                <w:szCs w:val="28"/>
                <w:lang w:eastAsia="ru-RU"/>
              </w:rPr>
              <w:t xml:space="preserve"> </w:t>
            </w:r>
            <w:proofErr w:type="gramStart"/>
            <w:r w:rsidR="00B929C1" w:rsidRPr="003F655A">
              <w:rPr>
                <w:rFonts w:ascii="Times New Roman" w:hAnsi="Times New Roman"/>
                <w:sz w:val="28"/>
                <w:szCs w:val="28"/>
                <w:lang w:eastAsia="ru-RU"/>
              </w:rPr>
              <w:t xml:space="preserve">оснащенных внутридомовым газовым оборудованием, семьи граждан Российской Федерации, состоящих на воинском учете в военных комиссариатах Челябинской области или отобранных пунктом отбора на военную службу по контракту города Челябинска и заключивших </w:t>
            </w:r>
            <w:r w:rsidR="00B929C1" w:rsidRPr="003F655A">
              <w:rPr>
                <w:rFonts w:ascii="Times New Roman" w:hAnsi="Times New Roman"/>
                <w:sz w:val="28"/>
                <w:szCs w:val="28"/>
                <w:lang w:eastAsia="ru-RU"/>
              </w:rPr>
              <w:lastRenderedPageBreak/>
              <w:t>контракт с Министерством обороны Российской Федерации в период с 21 сентября 2022 года по 31 декабря 2025 года для прохождения военной службы, в которых указанные граждане или члены (один из</w:t>
            </w:r>
            <w:proofErr w:type="gramEnd"/>
            <w:r w:rsidR="00B929C1" w:rsidRPr="003F655A">
              <w:rPr>
                <w:rFonts w:ascii="Times New Roman" w:hAnsi="Times New Roman"/>
                <w:sz w:val="28"/>
                <w:szCs w:val="28"/>
                <w:lang w:eastAsia="ru-RU"/>
              </w:rPr>
              <w:t xml:space="preserve"> членов) их семей являются (является) собственниками (собственником) жилых помещений, не оснащенных внутридомовым газовым оборудованием; </w:t>
            </w:r>
            <w:proofErr w:type="gramStart"/>
            <w:r w:rsidR="00B929C1" w:rsidRPr="003F655A">
              <w:rPr>
                <w:rFonts w:ascii="Times New Roman" w:hAnsi="Times New Roman"/>
                <w:sz w:val="28"/>
                <w:szCs w:val="28"/>
                <w:lang w:eastAsia="ru-RU"/>
              </w:rPr>
              <w:t>семьи граждан, заключивших контракт с Министерством обороны Российской Федерации для прохождения военной службы в батальонах "Южный Урал" и "</w:t>
            </w:r>
            <w:proofErr w:type="spellStart"/>
            <w:r w:rsidR="00B929C1" w:rsidRPr="003F655A">
              <w:rPr>
                <w:rFonts w:ascii="Times New Roman" w:hAnsi="Times New Roman"/>
                <w:sz w:val="28"/>
                <w:szCs w:val="28"/>
                <w:lang w:eastAsia="ru-RU"/>
              </w:rPr>
              <w:t>Южноуралец</w:t>
            </w:r>
            <w:proofErr w:type="spellEnd"/>
            <w:r w:rsidR="00B929C1" w:rsidRPr="003F655A">
              <w:rPr>
                <w:rFonts w:ascii="Times New Roman" w:hAnsi="Times New Roman"/>
                <w:sz w:val="28"/>
                <w:szCs w:val="28"/>
                <w:lang w:eastAsia="ru-RU"/>
              </w:rPr>
              <w:t>", формируемых в Челябинской области для последующего участия в проведении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в которых указанные граждане или члены (один из членов) их семей</w:t>
            </w:r>
            <w:proofErr w:type="gramEnd"/>
            <w:r w:rsidR="00B929C1" w:rsidRPr="003F655A">
              <w:rPr>
                <w:rFonts w:ascii="Times New Roman" w:hAnsi="Times New Roman"/>
                <w:sz w:val="28"/>
                <w:szCs w:val="28"/>
                <w:lang w:eastAsia="ru-RU"/>
              </w:rPr>
              <w:t xml:space="preserve"> являются (является) собственниками (собственником) жилых помещений, не оснащенных внутридомовым газовым оборудованием; </w:t>
            </w:r>
            <w:proofErr w:type="gramStart"/>
            <w:r w:rsidR="00B929C1" w:rsidRPr="003F655A">
              <w:rPr>
                <w:rFonts w:ascii="Times New Roman" w:hAnsi="Times New Roman"/>
                <w:sz w:val="28"/>
                <w:szCs w:val="28"/>
                <w:lang w:eastAsia="ru-RU"/>
              </w:rPr>
              <w:t>семьи военнослужащих, лиц, проходивших службу в войсках национальной гвардии Российской Федерации и имевших специальное звание полиции, погибших (умерших) в результате участия в специальной военной операции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специальной военной операции, в которых указанные граждане на</w:t>
            </w:r>
            <w:proofErr w:type="gramEnd"/>
            <w:r w:rsidR="00B929C1" w:rsidRPr="003F655A">
              <w:rPr>
                <w:rFonts w:ascii="Times New Roman" w:hAnsi="Times New Roman"/>
                <w:sz w:val="28"/>
                <w:szCs w:val="28"/>
                <w:lang w:eastAsia="ru-RU"/>
              </w:rPr>
              <w:t xml:space="preserve"> </w:t>
            </w:r>
            <w:proofErr w:type="gramStart"/>
            <w:r w:rsidR="00B929C1" w:rsidRPr="003F655A">
              <w:rPr>
                <w:rFonts w:ascii="Times New Roman" w:hAnsi="Times New Roman"/>
                <w:sz w:val="28"/>
                <w:szCs w:val="28"/>
                <w:lang w:eastAsia="ru-RU"/>
              </w:rPr>
              <w:t>дату их гибели (смерти) являлись собственниками жилых помещений, не оснащенных внутридомовым газовым оборудованием; инвалиды боевых действий,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оснащенных внутридомовым газовым оборудованием;</w:t>
            </w:r>
            <w:proofErr w:type="gramEnd"/>
            <w:r w:rsidR="00B929C1" w:rsidRPr="003F655A">
              <w:rPr>
                <w:rFonts w:ascii="Times New Roman" w:hAnsi="Times New Roman"/>
                <w:sz w:val="28"/>
                <w:szCs w:val="28"/>
                <w:lang w:eastAsia="ru-RU"/>
              </w:rPr>
              <w:t xml:space="preserve"> </w:t>
            </w:r>
            <w:proofErr w:type="gramStart"/>
            <w:r w:rsidR="00B929C1" w:rsidRPr="003F655A">
              <w:rPr>
                <w:rFonts w:ascii="Times New Roman" w:hAnsi="Times New Roman"/>
                <w:sz w:val="28"/>
                <w:szCs w:val="28"/>
                <w:lang w:eastAsia="ru-RU"/>
              </w:rPr>
              <w:t xml:space="preserve">ветераны боевых действий,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оснащенных </w:t>
            </w:r>
            <w:r w:rsidR="00B929C1" w:rsidRPr="003F655A">
              <w:rPr>
                <w:rFonts w:ascii="Times New Roman" w:hAnsi="Times New Roman"/>
                <w:sz w:val="28"/>
                <w:szCs w:val="28"/>
                <w:lang w:eastAsia="ru-RU"/>
              </w:rPr>
              <w:lastRenderedPageBreak/>
              <w:t>внутридомовым газовым оборудованием; члены семей погибших (умерших) инвалидов боевых действий, ветеранов боевых действий, являющиеся собственниками жилых помещений, не оснащенных внутридомовым газовым оборудованием, либо членами семьи собственника (собственников) жилых помещений, не оснащенных внутридомовым газовым оборудованием;</w:t>
            </w:r>
            <w:proofErr w:type="gramEnd"/>
            <w:r w:rsidR="00B929C1" w:rsidRPr="003F655A">
              <w:rPr>
                <w:rFonts w:ascii="Times New Roman" w:hAnsi="Times New Roman"/>
                <w:sz w:val="28"/>
                <w:szCs w:val="28"/>
                <w:lang w:eastAsia="ru-RU"/>
              </w:rPr>
              <w:t xml:space="preserve"> одиноко проживающие собственники жилых помещений, не оснащенных внутридомовым газовым оборудованием, с доходом, размер которого не превышает величину прожиточного минимума на душу населения, установленную в соответствии с законодательством Челябинской области; </w:t>
            </w:r>
            <w:proofErr w:type="gramStart"/>
            <w:r w:rsidR="00B929C1" w:rsidRPr="003F655A">
              <w:rPr>
                <w:rFonts w:ascii="Times New Roman" w:hAnsi="Times New Roman"/>
                <w:sz w:val="28"/>
                <w:szCs w:val="28"/>
                <w:lang w:eastAsia="ru-RU"/>
              </w:rPr>
              <w:t>семьи, имеющие детей в возрасте до 18 лет, со среднедушевым доходом, размер которого не превышает величину прожиточного минимума на душу населения, установленную в соответствии с законодательством Челябинской области, члены (один из членов) которых являются (является) собственниками (собственником) жилых помещений, не оснащенных внутридомовым газовым оборудованием, семьи граждан, добровольно принимавших (принимающих) участие в специальной военной операции в составе добровольческих формирований, в которых</w:t>
            </w:r>
            <w:proofErr w:type="gramEnd"/>
            <w:r w:rsidR="00B929C1" w:rsidRPr="003F655A">
              <w:rPr>
                <w:rFonts w:ascii="Times New Roman" w:hAnsi="Times New Roman"/>
                <w:sz w:val="28"/>
                <w:szCs w:val="28"/>
                <w:lang w:eastAsia="ru-RU"/>
              </w:rPr>
              <w:t xml:space="preserve"> </w:t>
            </w:r>
            <w:proofErr w:type="gramStart"/>
            <w:r w:rsidR="00B929C1" w:rsidRPr="003F655A">
              <w:rPr>
                <w:rFonts w:ascii="Times New Roman" w:hAnsi="Times New Roman"/>
                <w:sz w:val="28"/>
                <w:szCs w:val="28"/>
                <w:lang w:eastAsia="ru-RU"/>
              </w:rPr>
              <w:t>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семьи военнослужащих, лиц, проходящих службу в войсках национальной гвардии Российской Федерации и имеющих специальное звание полиции, а также лиц из их числа, уволенных с военной службы, со службы в войсках национальной гвардии Российской Федерации, принимающих (принимавших) участие в специальной военной</w:t>
            </w:r>
            <w:proofErr w:type="gramEnd"/>
            <w:r w:rsidR="00B929C1" w:rsidRPr="003F655A">
              <w:rPr>
                <w:rFonts w:ascii="Times New Roman" w:hAnsi="Times New Roman"/>
                <w:sz w:val="28"/>
                <w:szCs w:val="28"/>
                <w:lang w:eastAsia="ru-RU"/>
              </w:rPr>
              <w:t xml:space="preserve"> операции, в которых указанные граждане или члены (один из членов) их семей являются (является) собственниками (собственником) жилых помещений, не оснащенных внутридомовым газовым оборудованием; </w:t>
            </w:r>
            <w:proofErr w:type="gramStart"/>
            <w:r w:rsidR="00B929C1" w:rsidRPr="003F655A">
              <w:rPr>
                <w:rFonts w:ascii="Times New Roman" w:hAnsi="Times New Roman"/>
                <w:sz w:val="28"/>
                <w:szCs w:val="28"/>
                <w:lang w:eastAsia="ru-RU"/>
              </w:rPr>
              <w:t xml:space="preserve">инвалиды I группы, являющиеся собственниками жилых помещений, не оснащенных внутридомовым газовым оборудованием, либо членами семьи </w:t>
            </w:r>
            <w:r w:rsidR="00B929C1" w:rsidRPr="003F655A">
              <w:rPr>
                <w:rFonts w:ascii="Times New Roman" w:hAnsi="Times New Roman"/>
                <w:sz w:val="28"/>
                <w:szCs w:val="28"/>
                <w:lang w:eastAsia="ru-RU"/>
              </w:rPr>
              <w:lastRenderedPageBreak/>
              <w:t>собственника (собственников) жилых помещений, не оснащенных внутридомовым газовым оборудованием, - в части назначения единовременной социальной выплаты на оплату приобретения внутридомового газового оборудования и оборудования для устройства (переустройства) вентиляционных и дымовых каналов, а также системы отопления, источником теплоснабжения которой является газовый котел (возмещение расходов на приобретение такого</w:t>
            </w:r>
            <w:proofErr w:type="gramEnd"/>
            <w:r w:rsidR="00B929C1" w:rsidRPr="003F655A">
              <w:rPr>
                <w:rFonts w:ascii="Times New Roman" w:hAnsi="Times New Roman"/>
                <w:sz w:val="28"/>
                <w:szCs w:val="28"/>
                <w:lang w:eastAsia="ru-RU"/>
              </w:rPr>
              <w:t xml:space="preserve"> оборудования), и оплату работ по установке указанного оборудования </w:t>
            </w:r>
          </w:p>
          <w:p w:rsidR="00B929C1" w:rsidRPr="003F655A" w:rsidRDefault="00B929C1" w:rsidP="00B929C1">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3) граждан, указанных в </w:t>
            </w:r>
            <w:hyperlink r:id="rId10" w:history="1">
              <w:r w:rsidRPr="003F655A">
                <w:rPr>
                  <w:rFonts w:ascii="Times New Roman" w:hAnsi="Times New Roman"/>
                  <w:sz w:val="28"/>
                  <w:szCs w:val="28"/>
                  <w:lang w:eastAsia="ru-RU"/>
                </w:rPr>
                <w:t>пунктах 1</w:t>
              </w:r>
            </w:hyperlink>
            <w:r w:rsidRPr="003F655A">
              <w:rPr>
                <w:rFonts w:ascii="Times New Roman" w:hAnsi="Times New Roman"/>
                <w:sz w:val="28"/>
                <w:szCs w:val="28"/>
                <w:lang w:eastAsia="ru-RU"/>
              </w:rPr>
              <w:t xml:space="preserve"> - </w:t>
            </w:r>
            <w:hyperlink r:id="rId11" w:history="1">
              <w:r w:rsidRPr="003F655A">
                <w:rPr>
                  <w:rFonts w:ascii="Times New Roman" w:hAnsi="Times New Roman"/>
                  <w:sz w:val="28"/>
                  <w:szCs w:val="28"/>
                  <w:lang w:eastAsia="ru-RU"/>
                </w:rPr>
                <w:t>7</w:t>
              </w:r>
            </w:hyperlink>
            <w:r w:rsidRPr="003F655A">
              <w:rPr>
                <w:rFonts w:ascii="Times New Roman" w:hAnsi="Times New Roman"/>
                <w:sz w:val="28"/>
                <w:szCs w:val="28"/>
                <w:lang w:eastAsia="ru-RU"/>
              </w:rPr>
              <w:t xml:space="preserve">, </w:t>
            </w:r>
            <w:hyperlink r:id="rId12" w:history="1">
              <w:r w:rsidRPr="003F655A">
                <w:rPr>
                  <w:rFonts w:ascii="Times New Roman" w:hAnsi="Times New Roman"/>
                  <w:sz w:val="28"/>
                  <w:szCs w:val="28"/>
                  <w:lang w:eastAsia="ru-RU"/>
                </w:rPr>
                <w:t>8</w:t>
              </w:r>
            </w:hyperlink>
            <w:r w:rsidRPr="003F655A">
              <w:rPr>
                <w:rFonts w:ascii="Times New Roman" w:hAnsi="Times New Roman"/>
                <w:sz w:val="28"/>
                <w:szCs w:val="28"/>
                <w:lang w:eastAsia="ru-RU"/>
              </w:rPr>
              <w:t xml:space="preserve">, </w:t>
            </w:r>
            <w:hyperlink r:id="rId13" w:history="1">
              <w:r w:rsidRPr="003F655A">
                <w:rPr>
                  <w:rFonts w:ascii="Times New Roman" w:hAnsi="Times New Roman"/>
                  <w:sz w:val="28"/>
                  <w:szCs w:val="28"/>
                  <w:lang w:eastAsia="ru-RU"/>
                </w:rPr>
                <w:t>8-1</w:t>
              </w:r>
            </w:hyperlink>
            <w:r w:rsidRPr="003F655A">
              <w:rPr>
                <w:rFonts w:ascii="Times New Roman" w:hAnsi="Times New Roman"/>
                <w:sz w:val="28"/>
                <w:szCs w:val="28"/>
                <w:lang w:eastAsia="ru-RU"/>
              </w:rPr>
              <w:t xml:space="preserve">, </w:t>
            </w:r>
            <w:hyperlink r:id="rId14" w:history="1">
              <w:r w:rsidRPr="003F655A">
                <w:rPr>
                  <w:rFonts w:ascii="Times New Roman" w:hAnsi="Times New Roman"/>
                  <w:sz w:val="28"/>
                  <w:szCs w:val="28"/>
                  <w:lang w:eastAsia="ru-RU"/>
                </w:rPr>
                <w:t>10</w:t>
              </w:r>
            </w:hyperlink>
            <w:r w:rsidRPr="003F655A">
              <w:rPr>
                <w:rFonts w:ascii="Times New Roman" w:hAnsi="Times New Roman"/>
                <w:sz w:val="28"/>
                <w:szCs w:val="28"/>
                <w:lang w:eastAsia="ru-RU"/>
              </w:rPr>
              <w:t xml:space="preserve"> - </w:t>
            </w:r>
            <w:hyperlink r:id="rId15" w:history="1">
              <w:r w:rsidRPr="003F655A">
                <w:rPr>
                  <w:rFonts w:ascii="Times New Roman" w:hAnsi="Times New Roman"/>
                  <w:sz w:val="28"/>
                  <w:szCs w:val="28"/>
                  <w:lang w:eastAsia="ru-RU"/>
                </w:rPr>
                <w:t>23 части 1 статьи 1</w:t>
              </w:r>
            </w:hyperlink>
            <w:r w:rsidRPr="003F655A">
              <w:rPr>
                <w:rFonts w:ascii="Times New Roman" w:hAnsi="Times New Roman"/>
                <w:sz w:val="28"/>
                <w:szCs w:val="28"/>
                <w:lang w:eastAsia="ru-RU"/>
              </w:rPr>
              <w:t xml:space="preserve"> Закона Челябинской области от 29 июня 2022 года N 623-ЗО "О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 в части назначения единовременной выплаты, включая</w:t>
            </w:r>
            <w:proofErr w:type="gramEnd"/>
            <w:r w:rsidRPr="003F655A">
              <w:rPr>
                <w:rFonts w:ascii="Times New Roman" w:hAnsi="Times New Roman"/>
                <w:sz w:val="28"/>
                <w:szCs w:val="28"/>
                <w:lang w:eastAsia="ru-RU"/>
              </w:rPr>
              <w:t xml:space="preserve"> прием, регистрацию заявлений и документов, необходимых для предоставления единовременной выплаты, ведение учета граждан в целях предоставления единовременной выплаты, принятие решений о назначении (об отказе в назначении) единовременной выплаты, формирование электронных реестров для зачисления денежных средств на счета физических лиц, открытые в кредитных организациях;</w:t>
            </w:r>
          </w:p>
          <w:p w:rsidR="00B929C1" w:rsidRPr="003F655A" w:rsidRDefault="00B929C1" w:rsidP="00B929C1">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4) граждан, указанных в </w:t>
            </w:r>
            <w:hyperlink r:id="rId16" w:history="1">
              <w:r w:rsidRPr="003F655A">
                <w:rPr>
                  <w:rFonts w:ascii="Times New Roman" w:hAnsi="Times New Roman"/>
                  <w:sz w:val="28"/>
                  <w:szCs w:val="28"/>
                  <w:lang w:eastAsia="ru-RU"/>
                </w:rPr>
                <w:t>пункте 7-1 части 1 статьи 1</w:t>
              </w:r>
            </w:hyperlink>
            <w:r w:rsidRPr="003F655A">
              <w:rPr>
                <w:rFonts w:ascii="Times New Roman" w:hAnsi="Times New Roman"/>
                <w:sz w:val="28"/>
                <w:szCs w:val="28"/>
                <w:lang w:eastAsia="ru-RU"/>
              </w:rPr>
              <w:t xml:space="preserve"> Закона Челябинской области от 29 июня 2022 года N 623-ЗО "О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 в части назначения единовременной выплаты, включая прием, регистрацию заявлений и документов</w:t>
            </w:r>
            <w:proofErr w:type="gramEnd"/>
            <w:r w:rsidRPr="003F655A">
              <w:rPr>
                <w:rFonts w:ascii="Times New Roman" w:hAnsi="Times New Roman"/>
                <w:sz w:val="28"/>
                <w:szCs w:val="28"/>
                <w:lang w:eastAsia="ru-RU"/>
              </w:rPr>
              <w:t xml:space="preserve">, необходимых для предоставления единовременной выплаты, ведение учета граждан в целях предоставления единовременной выплаты, </w:t>
            </w:r>
            <w:r w:rsidRPr="003F655A">
              <w:rPr>
                <w:rFonts w:ascii="Times New Roman" w:hAnsi="Times New Roman"/>
                <w:sz w:val="28"/>
                <w:szCs w:val="28"/>
                <w:lang w:eastAsia="ru-RU"/>
              </w:rPr>
              <w:lastRenderedPageBreak/>
              <w:t>принятие решений о назначении (об отказе в назначении) единовременной выплаты, формирование электронных реестров для зачисления денежных средств на счета физических лиц, открытые в кредитных организациях;</w:t>
            </w:r>
          </w:p>
          <w:p w:rsidR="00B929C1" w:rsidRPr="003F655A" w:rsidRDefault="00B929C1" w:rsidP="00B929C1">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5)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и лиц, проходящих (проходивших) службу в войсках национальной гвардии Российской Федерации и имеющих специальные звания полиции, удостоенных звания Героя Российской Федерации или награжденных орденами Российской Федерации за заслуги, проявленные в ходе участия в специальной военной операции, и являющихся ветеранами боевых действий</w:t>
            </w:r>
            <w:proofErr w:type="gramEnd"/>
            <w:r w:rsidRPr="003F655A">
              <w:rPr>
                <w:rFonts w:ascii="Times New Roman" w:hAnsi="Times New Roman"/>
                <w:sz w:val="28"/>
                <w:szCs w:val="28"/>
                <w:lang w:eastAsia="ru-RU"/>
              </w:rPr>
              <w:t xml:space="preserve">; </w:t>
            </w:r>
            <w:proofErr w:type="gramStart"/>
            <w:r w:rsidRPr="003F655A">
              <w:rPr>
                <w:rFonts w:ascii="Times New Roman" w:hAnsi="Times New Roman"/>
                <w:sz w:val="28"/>
                <w:szCs w:val="28"/>
                <w:lang w:eastAsia="ru-RU"/>
              </w:rPr>
              <w:t>членов семей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и лиц, проходящих (проходивших) службу в войсках национальной гвардии Российской Федерации и имеющих специальные звания полиции, удостоенных звания Героя Российской Федерации или награжденных орденами Российской Федерации за заслуги, проявленные в ходе участия в специальной военной операции, и являющихся ветеранами боевых</w:t>
            </w:r>
            <w:proofErr w:type="gramEnd"/>
            <w:r w:rsidRPr="003F655A">
              <w:rPr>
                <w:rFonts w:ascii="Times New Roman" w:hAnsi="Times New Roman"/>
                <w:sz w:val="28"/>
                <w:szCs w:val="28"/>
                <w:lang w:eastAsia="ru-RU"/>
              </w:rPr>
              <w:t xml:space="preserve"> </w:t>
            </w:r>
            <w:proofErr w:type="gramStart"/>
            <w:r w:rsidRPr="003F655A">
              <w:rPr>
                <w:rFonts w:ascii="Times New Roman" w:hAnsi="Times New Roman"/>
                <w:sz w:val="28"/>
                <w:szCs w:val="28"/>
                <w:lang w:eastAsia="ru-RU"/>
              </w:rPr>
              <w:t>действий, погибших (умерших) вследствие увечья (ранения, травмы, контузии) или заболевания, полученных ими в ходе участия в специальной военной операции, до реализации ими права на получение земельного участка, находящегося в государственной или муниципальной собственности, для индивидуального жилищного строительства или ведения личного подсобного хозяйства с возведением жилого дома на приусадебном земельном участке в собственность бесплатно, - в части приема, регистрации заявлений и документов</w:t>
            </w:r>
            <w:proofErr w:type="gramEnd"/>
            <w:r w:rsidRPr="003F655A">
              <w:rPr>
                <w:rFonts w:ascii="Times New Roman" w:hAnsi="Times New Roman"/>
                <w:sz w:val="28"/>
                <w:szCs w:val="28"/>
                <w:lang w:eastAsia="ru-RU"/>
              </w:rPr>
              <w:t xml:space="preserve">, </w:t>
            </w:r>
            <w:proofErr w:type="gramStart"/>
            <w:r w:rsidRPr="003F655A">
              <w:rPr>
                <w:rFonts w:ascii="Times New Roman" w:hAnsi="Times New Roman"/>
                <w:sz w:val="28"/>
                <w:szCs w:val="28"/>
                <w:lang w:eastAsia="ru-RU"/>
              </w:rPr>
              <w:t xml:space="preserve">необходимых для предоставления денежной выплаты взамен предоставления земельного участка, находящегося в государственной или муниципальной собственности, для индивидуального жилищного строительства или </w:t>
            </w:r>
            <w:r w:rsidRPr="003F655A">
              <w:rPr>
                <w:rFonts w:ascii="Times New Roman" w:hAnsi="Times New Roman"/>
                <w:sz w:val="28"/>
                <w:szCs w:val="28"/>
                <w:lang w:eastAsia="ru-RU"/>
              </w:rPr>
              <w:lastRenderedPageBreak/>
              <w:t xml:space="preserve">ведения личного подсобного хозяйства с возведением жилого дома на приусадебном земельном участке в собственность бесплатно, предусмотренной </w:t>
            </w:r>
            <w:hyperlink r:id="rId17" w:history="1">
              <w:r w:rsidRPr="003F655A">
                <w:rPr>
                  <w:rFonts w:ascii="Times New Roman" w:hAnsi="Times New Roman"/>
                  <w:sz w:val="28"/>
                  <w:szCs w:val="28"/>
                  <w:lang w:eastAsia="ru-RU"/>
                </w:rPr>
                <w:t>Законом</w:t>
              </w:r>
            </w:hyperlink>
            <w:r w:rsidRPr="003F655A">
              <w:rPr>
                <w:rFonts w:ascii="Times New Roman" w:hAnsi="Times New Roman"/>
                <w:sz w:val="28"/>
                <w:szCs w:val="28"/>
                <w:lang w:eastAsia="ru-RU"/>
              </w:rPr>
              <w:t xml:space="preserve"> Челябинской области от 25 августа 2023 года N 889-ЗО "О бесплатном предоставлении земельных участков в собственность отдельным категориям граждан в связи с проведением</w:t>
            </w:r>
            <w:proofErr w:type="gramEnd"/>
            <w:r w:rsidRPr="003F655A">
              <w:rPr>
                <w:rFonts w:ascii="Times New Roman" w:hAnsi="Times New Roman"/>
                <w:sz w:val="28"/>
                <w:szCs w:val="28"/>
                <w:lang w:eastAsia="ru-RU"/>
              </w:rPr>
              <w:t xml:space="preserve">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направления указанных заявлений и документов в исполнительный орган Челябинской области, уполномоченный в сфере социальных отношений;</w:t>
            </w:r>
          </w:p>
          <w:p w:rsidR="00366C91" w:rsidRPr="003F655A" w:rsidRDefault="00366C91" w:rsidP="0035198A">
            <w:pPr>
              <w:autoSpaceDE w:val="0"/>
              <w:autoSpaceDN w:val="0"/>
              <w:adjustRightInd w:val="0"/>
              <w:spacing w:after="0" w:line="240" w:lineRule="auto"/>
              <w:jc w:val="both"/>
              <w:rPr>
                <w:rFonts w:ascii="Times New Roman" w:hAnsi="Times New Roman"/>
                <w:sz w:val="28"/>
                <w:szCs w:val="28"/>
              </w:rPr>
            </w:pPr>
          </w:p>
        </w:tc>
        <w:tc>
          <w:tcPr>
            <w:tcW w:w="4681" w:type="dxa"/>
          </w:tcPr>
          <w:p w:rsidR="00543874" w:rsidRPr="003F655A" w:rsidRDefault="00543874" w:rsidP="00B929C1">
            <w:pPr>
              <w:pStyle w:val="a5"/>
              <w:ind w:left="35" w:right="33"/>
              <w:jc w:val="both"/>
              <w:rPr>
                <w:rFonts w:ascii="Times New Roman" w:hAnsi="Times New Roman"/>
                <w:sz w:val="28"/>
                <w:szCs w:val="28"/>
              </w:rPr>
            </w:pPr>
            <w:r w:rsidRPr="003F655A">
              <w:rPr>
                <w:rFonts w:ascii="Times New Roman" w:hAnsi="Times New Roman"/>
                <w:sz w:val="28"/>
                <w:szCs w:val="28"/>
              </w:rPr>
              <w:lastRenderedPageBreak/>
              <w:t xml:space="preserve">Закон Челябинской области от 07.12.2005 № 430-ЗО «О наделении органов местного самоуправления государственными полномочиями по социальной поддержке отдельных категорий граждан» (в редакции </w:t>
            </w:r>
            <w:r w:rsidR="001A6651" w:rsidRPr="003F655A">
              <w:rPr>
                <w:rFonts w:ascii="Times New Roman" w:hAnsi="Times New Roman"/>
                <w:sz w:val="28"/>
                <w:szCs w:val="28"/>
              </w:rPr>
              <w:t>Закона</w:t>
            </w:r>
            <w:r w:rsidR="00481F86" w:rsidRPr="003F655A">
              <w:rPr>
                <w:rFonts w:ascii="Times New Roman" w:hAnsi="Times New Roman"/>
                <w:sz w:val="28"/>
                <w:szCs w:val="28"/>
              </w:rPr>
              <w:t xml:space="preserve"> Челябинской области </w:t>
            </w:r>
            <w:r w:rsidR="00060B69" w:rsidRPr="003F655A">
              <w:rPr>
                <w:rFonts w:ascii="Times New Roman" w:hAnsi="Times New Roman"/>
                <w:sz w:val="28"/>
                <w:szCs w:val="28"/>
              </w:rPr>
              <w:t xml:space="preserve"> от 26.12.2024 № 204-ЗО</w:t>
            </w:r>
            <w:r w:rsidR="00A55AAD" w:rsidRPr="003F655A">
              <w:rPr>
                <w:rFonts w:ascii="Times New Roman" w:hAnsi="Times New Roman"/>
                <w:sz w:val="28"/>
                <w:szCs w:val="28"/>
              </w:rPr>
              <w:t>)</w:t>
            </w:r>
            <w:r w:rsidR="00CE58F2" w:rsidRPr="003F655A">
              <w:rPr>
                <w:rFonts w:ascii="Times New Roman" w:hAnsi="Times New Roman"/>
                <w:sz w:val="28"/>
                <w:szCs w:val="28"/>
              </w:rPr>
              <w:t xml:space="preserve"> </w:t>
            </w:r>
          </w:p>
        </w:tc>
      </w:tr>
      <w:tr w:rsidR="008E6A19" w:rsidRPr="003F655A" w:rsidTr="000F1DC2">
        <w:tc>
          <w:tcPr>
            <w:tcW w:w="1277" w:type="dxa"/>
          </w:tcPr>
          <w:p w:rsidR="008E6A19" w:rsidRPr="003F655A" w:rsidRDefault="008E6A19"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8E6A19" w:rsidRPr="003F655A" w:rsidRDefault="008E6A19" w:rsidP="00037723">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1) Гражданам, участвующим на добровольных началах в защите Государственной границы, наиболее отличившимся в оказании пограничным органам федеральной службы безопасности помощи при обеспечении контроля за соблюдением режима Государственной границы Российской Федерации, пограничного режима и режима в пунктах пропуска через Государственную границу Российской Федерации, помощи в розыске лиц, пытающихся совершить или совершивших незаконное пересечение Государственной границы Российской Федерации, в качестве меры поощрения</w:t>
            </w:r>
            <w:proofErr w:type="gramEnd"/>
            <w:r w:rsidRPr="003F655A">
              <w:rPr>
                <w:rFonts w:ascii="Times New Roman" w:hAnsi="Times New Roman"/>
                <w:sz w:val="28"/>
                <w:szCs w:val="28"/>
                <w:lang w:eastAsia="ru-RU"/>
              </w:rPr>
              <w:t xml:space="preserve"> предоставляется единовременная выплата 20 тысяч рублей.</w:t>
            </w:r>
          </w:p>
          <w:p w:rsidR="008E6A19" w:rsidRPr="003F655A" w:rsidRDefault="008E6A19" w:rsidP="00037723">
            <w:pPr>
              <w:pStyle w:val="a5"/>
              <w:ind w:left="34" w:right="175"/>
              <w:jc w:val="both"/>
              <w:rPr>
                <w:rFonts w:ascii="Times New Roman" w:hAnsi="Times New Roman"/>
                <w:sz w:val="28"/>
                <w:szCs w:val="28"/>
                <w:lang w:eastAsia="ru-RU"/>
              </w:rPr>
            </w:pPr>
            <w:r w:rsidRPr="003F655A">
              <w:rPr>
                <w:rFonts w:ascii="Times New Roman" w:hAnsi="Times New Roman"/>
                <w:sz w:val="28"/>
                <w:szCs w:val="28"/>
                <w:lang w:eastAsia="ru-RU"/>
              </w:rPr>
              <w:t>2) Гражданам, участвующим на добровольных началах в защите Государственной границы, которым в связи с их участием в защите Государственной границы Российской Федерации был причинен тяжкий вред здоровью, выплачиваются:</w:t>
            </w:r>
          </w:p>
          <w:p w:rsidR="008E6A19" w:rsidRPr="003F655A" w:rsidRDefault="008E6A19" w:rsidP="00037723">
            <w:pPr>
              <w:pStyle w:val="a5"/>
              <w:ind w:left="34" w:right="175"/>
              <w:jc w:val="both"/>
              <w:rPr>
                <w:rFonts w:ascii="Times New Roman" w:hAnsi="Times New Roman"/>
                <w:sz w:val="28"/>
                <w:szCs w:val="28"/>
                <w:lang w:eastAsia="ru-RU"/>
              </w:rPr>
            </w:pPr>
            <w:r w:rsidRPr="003F655A">
              <w:rPr>
                <w:rFonts w:ascii="Times New Roman" w:hAnsi="Times New Roman"/>
                <w:sz w:val="28"/>
                <w:szCs w:val="28"/>
                <w:lang w:eastAsia="ru-RU"/>
              </w:rPr>
              <w:t>1) единовременное пособие в размере 500 тысяч рублей;</w:t>
            </w:r>
          </w:p>
          <w:p w:rsidR="008E6A19" w:rsidRPr="003F655A" w:rsidRDefault="008E6A19" w:rsidP="00037723">
            <w:pPr>
              <w:pStyle w:val="a5"/>
              <w:ind w:left="34" w:right="175"/>
              <w:jc w:val="both"/>
              <w:rPr>
                <w:rFonts w:ascii="Times New Roman" w:hAnsi="Times New Roman"/>
                <w:sz w:val="28"/>
                <w:szCs w:val="28"/>
                <w:lang w:eastAsia="ru-RU"/>
              </w:rPr>
            </w:pPr>
            <w:r w:rsidRPr="003F655A">
              <w:rPr>
                <w:rFonts w:ascii="Times New Roman" w:hAnsi="Times New Roman"/>
                <w:sz w:val="28"/>
                <w:szCs w:val="28"/>
                <w:lang w:eastAsia="ru-RU"/>
              </w:rPr>
              <w:t xml:space="preserve">2) единовременная денежная компенсация в размере фактически понесенных гражданином, участвующим на добровольных началах в защите Государственной границы, расходов на лечение, медицинскую реабилитацию, приобретение лекарственных препаратов, медицинских </w:t>
            </w:r>
            <w:r w:rsidRPr="003F655A">
              <w:rPr>
                <w:rFonts w:ascii="Times New Roman" w:hAnsi="Times New Roman"/>
                <w:sz w:val="28"/>
                <w:szCs w:val="28"/>
                <w:lang w:eastAsia="ru-RU"/>
              </w:rPr>
              <w:lastRenderedPageBreak/>
              <w:t>изделий, но не более 250 тысяч рублей.</w:t>
            </w:r>
          </w:p>
          <w:p w:rsidR="008E6A19" w:rsidRPr="003F655A" w:rsidRDefault="008E6A19" w:rsidP="00037723">
            <w:pPr>
              <w:pStyle w:val="a5"/>
              <w:ind w:left="34" w:right="175"/>
              <w:jc w:val="both"/>
              <w:rPr>
                <w:rFonts w:ascii="Times New Roman" w:hAnsi="Times New Roman"/>
                <w:sz w:val="28"/>
                <w:szCs w:val="28"/>
                <w:lang w:eastAsia="ru-RU"/>
              </w:rPr>
            </w:pPr>
            <w:proofErr w:type="gramStart"/>
            <w:r w:rsidRPr="003F655A">
              <w:rPr>
                <w:rFonts w:ascii="Times New Roman" w:hAnsi="Times New Roman"/>
                <w:sz w:val="28"/>
                <w:szCs w:val="28"/>
                <w:lang w:eastAsia="ru-RU"/>
              </w:rPr>
              <w:t>3) Гражданам, участвующим на добровольных началах в защите Государственной границы, которым в связи с их участием в защите Государственной границы Российской Федерации был причинен средней тяжести вред здоровью, выплачивается единовременная денежная компенсация в размере фактически понесенных таким гражданином расходов на лечение, медицинскую реабилитацию, приобретение лекарственных препаратов, медицинских изделий, но не более 100 тысяч рублей.</w:t>
            </w:r>
            <w:proofErr w:type="gramEnd"/>
          </w:p>
          <w:p w:rsidR="008E6A19" w:rsidRPr="003F655A" w:rsidRDefault="008E6A19" w:rsidP="00037723">
            <w:pPr>
              <w:pStyle w:val="a5"/>
              <w:ind w:left="34" w:right="175"/>
              <w:jc w:val="both"/>
              <w:rPr>
                <w:rFonts w:ascii="Times New Roman" w:hAnsi="Times New Roman"/>
                <w:sz w:val="28"/>
                <w:szCs w:val="28"/>
                <w:lang w:eastAsia="ru-RU"/>
              </w:rPr>
            </w:pPr>
            <w:r w:rsidRPr="003F655A">
              <w:rPr>
                <w:rFonts w:ascii="Times New Roman" w:hAnsi="Times New Roman"/>
                <w:sz w:val="28"/>
                <w:szCs w:val="28"/>
                <w:lang w:eastAsia="ru-RU"/>
              </w:rPr>
              <w:t>Членам семей граждан, участвовавших на добровольных началах в защите Государственной границы и погибших (умерших) в связи с их участием на добровольных началах в защите Государственной границы Российской Федерации, выплачивается единовременное пособие в размере одного миллиона рублей.</w:t>
            </w:r>
          </w:p>
        </w:tc>
        <w:tc>
          <w:tcPr>
            <w:tcW w:w="4681" w:type="dxa"/>
          </w:tcPr>
          <w:p w:rsidR="00DD33C3" w:rsidRPr="003F655A" w:rsidRDefault="008E6A19" w:rsidP="00DD33C3">
            <w:pPr>
              <w:autoSpaceDE w:val="0"/>
              <w:autoSpaceDN w:val="0"/>
              <w:adjustRightInd w:val="0"/>
              <w:spacing w:after="0" w:line="240" w:lineRule="auto"/>
              <w:jc w:val="both"/>
              <w:rPr>
                <w:rFonts w:ascii="Times New Roman" w:hAnsi="Times New Roman"/>
                <w:sz w:val="28"/>
                <w:szCs w:val="28"/>
                <w:lang w:eastAsia="ru-RU"/>
              </w:rPr>
            </w:pPr>
            <w:r w:rsidRPr="003F655A">
              <w:rPr>
                <w:rFonts w:ascii="Times New Roman" w:hAnsi="Times New Roman"/>
                <w:sz w:val="28"/>
                <w:szCs w:val="28"/>
              </w:rPr>
              <w:lastRenderedPageBreak/>
              <w:t>Закон Челябинской области от 29.12.2022 №750-ЗО «О мерах поддержки граждан, участвующих на добровольных началах в защите Государственной границы Российской Федерации, и членов их семей»</w:t>
            </w:r>
            <w:r w:rsidR="00DD33C3" w:rsidRPr="003F655A">
              <w:rPr>
                <w:rFonts w:ascii="Times New Roman" w:hAnsi="Times New Roman"/>
                <w:sz w:val="28"/>
                <w:szCs w:val="28"/>
              </w:rPr>
              <w:t xml:space="preserve"> </w:t>
            </w:r>
            <w:r w:rsidR="00DD33C3" w:rsidRPr="003F655A">
              <w:rPr>
                <w:rFonts w:ascii="Times New Roman" w:hAnsi="Times New Roman"/>
                <w:sz w:val="28"/>
                <w:szCs w:val="28"/>
                <w:lang w:eastAsia="ru-RU"/>
              </w:rPr>
              <w:t>(в ред</w:t>
            </w:r>
            <w:r w:rsidR="00576DC8" w:rsidRPr="003F655A">
              <w:rPr>
                <w:rFonts w:ascii="Times New Roman" w:hAnsi="Times New Roman"/>
                <w:sz w:val="28"/>
                <w:szCs w:val="28"/>
                <w:lang w:eastAsia="ru-RU"/>
              </w:rPr>
              <w:t>акции</w:t>
            </w:r>
            <w:r w:rsidR="00DD33C3" w:rsidRPr="003F655A">
              <w:rPr>
                <w:rFonts w:ascii="Times New Roman" w:hAnsi="Times New Roman"/>
                <w:sz w:val="28"/>
                <w:szCs w:val="28"/>
                <w:lang w:eastAsia="ru-RU"/>
              </w:rPr>
              <w:t xml:space="preserve"> Закона Челябинской области от 29.01.2024 № 2-ЗО)</w:t>
            </w:r>
          </w:p>
          <w:p w:rsidR="008E6A19" w:rsidRPr="003F655A" w:rsidRDefault="008E6A19" w:rsidP="00037723">
            <w:pPr>
              <w:pStyle w:val="a5"/>
              <w:ind w:left="35" w:right="33"/>
              <w:jc w:val="both"/>
              <w:rPr>
                <w:rFonts w:ascii="Times New Roman" w:hAnsi="Times New Roman"/>
                <w:sz w:val="28"/>
                <w:szCs w:val="28"/>
              </w:rPr>
            </w:pPr>
          </w:p>
        </w:tc>
      </w:tr>
      <w:tr w:rsidR="001007DE" w:rsidRPr="003F655A" w:rsidTr="000F1DC2">
        <w:tc>
          <w:tcPr>
            <w:tcW w:w="1277" w:type="dxa"/>
          </w:tcPr>
          <w:p w:rsidR="001007DE" w:rsidRPr="003F655A" w:rsidRDefault="001007DE"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5F7F24" w:rsidRPr="003F655A" w:rsidRDefault="00524148" w:rsidP="005F7F24">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Освобождены от уплаты транспортного налога Герои Советского Союза, Герои Российской Федерации, полные кавалеры ордена Славы, Герои Социалистического Труда и полные кавалеры ордена Трудовой Славы</w:t>
            </w:r>
            <w:r w:rsidR="005F7F24" w:rsidRPr="003F655A">
              <w:rPr>
                <w:rFonts w:ascii="Times New Roman" w:hAnsi="Times New Roman"/>
                <w:sz w:val="28"/>
                <w:szCs w:val="28"/>
                <w:lang w:eastAsia="ru-RU"/>
              </w:rPr>
              <w:t>, инвалиды Великой Отечественной войны, инвалиды боевых действий, военнослужащие и лица рядового и начальствующего состава органов внутренних дел, ставшие инвалидами вследствие ранения, контузии, увечья, полученных при исполнении обязанностей военной службы (служебных обязанностей), участники Великой Отечественной войны</w:t>
            </w:r>
            <w:proofErr w:type="gramEnd"/>
          </w:p>
          <w:p w:rsidR="005F7F24" w:rsidRPr="003F655A" w:rsidRDefault="005F7F24" w:rsidP="005F7F24">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(льгота предоставляется в отношении одного транспортного средства с мощностью двигателя до 180 лошадиных сил (до 132,39 кВт) включительно, если транспортное средство признается объектом налогообложения в соответствии со </w:t>
            </w:r>
            <w:hyperlink r:id="rId18" w:history="1">
              <w:r w:rsidRPr="003F655A">
                <w:rPr>
                  <w:rFonts w:ascii="Times New Roman" w:hAnsi="Times New Roman"/>
                  <w:sz w:val="28"/>
                  <w:szCs w:val="28"/>
                  <w:lang w:eastAsia="ru-RU"/>
                </w:rPr>
                <w:t>статьей 358</w:t>
              </w:r>
            </w:hyperlink>
            <w:r w:rsidRPr="003F655A">
              <w:rPr>
                <w:rFonts w:ascii="Times New Roman" w:hAnsi="Times New Roman"/>
                <w:sz w:val="28"/>
                <w:szCs w:val="28"/>
                <w:lang w:eastAsia="ru-RU"/>
              </w:rPr>
              <w:t xml:space="preserve"> Налогового кодекса Российской Федерации (кроме снегоходов, мотосаней, катеров, моторных лодок и других водных транспортных средств, яхт и других парусно-моторных судов, </w:t>
            </w:r>
            <w:proofErr w:type="spellStart"/>
            <w:r w:rsidRPr="003F655A">
              <w:rPr>
                <w:rFonts w:ascii="Times New Roman" w:hAnsi="Times New Roman"/>
                <w:sz w:val="28"/>
                <w:szCs w:val="28"/>
                <w:lang w:eastAsia="ru-RU"/>
              </w:rPr>
              <w:t>гидроциклов</w:t>
            </w:r>
            <w:proofErr w:type="spellEnd"/>
            <w:r w:rsidRPr="003F655A">
              <w:rPr>
                <w:rFonts w:ascii="Times New Roman" w:hAnsi="Times New Roman"/>
                <w:sz w:val="28"/>
                <w:szCs w:val="28"/>
                <w:lang w:eastAsia="ru-RU"/>
              </w:rPr>
              <w:t>, самолетов, вертолетов и иных воздушных судов, имеющих двигатели)</w:t>
            </w:r>
            <w:proofErr w:type="gramEnd"/>
          </w:p>
          <w:p w:rsidR="00524148" w:rsidRPr="003F655A" w:rsidRDefault="00524148" w:rsidP="00366C91">
            <w:pPr>
              <w:autoSpaceDE w:val="0"/>
              <w:autoSpaceDN w:val="0"/>
              <w:adjustRightInd w:val="0"/>
              <w:spacing w:after="0" w:line="240" w:lineRule="auto"/>
              <w:jc w:val="both"/>
              <w:rPr>
                <w:rFonts w:ascii="Times New Roman" w:hAnsi="Times New Roman"/>
                <w:sz w:val="28"/>
                <w:szCs w:val="28"/>
                <w:lang w:eastAsia="ru-RU"/>
              </w:rPr>
            </w:pPr>
          </w:p>
          <w:p w:rsidR="00524148" w:rsidRPr="003F655A" w:rsidRDefault="00524148" w:rsidP="00524148">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Освобождены от уплаты транспортного налога физические лица, принимающие (принимавшие)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(налоговая льгота предоставляется в отношении одного транспортного средства с мощностью двигателя до 200 лошадиных сил (до 147,1 кВт) включительно, если транспортное средство признается объектом налогообложения в соответствии со </w:t>
            </w:r>
            <w:hyperlink r:id="rId19" w:history="1">
              <w:r w:rsidRPr="003F655A">
                <w:rPr>
                  <w:rFonts w:ascii="Times New Roman" w:hAnsi="Times New Roman"/>
                  <w:sz w:val="28"/>
                  <w:szCs w:val="28"/>
                  <w:lang w:eastAsia="ru-RU"/>
                </w:rPr>
                <w:t>статьей 358</w:t>
              </w:r>
            </w:hyperlink>
            <w:r w:rsidRPr="003F655A">
              <w:rPr>
                <w:rFonts w:ascii="Times New Roman" w:hAnsi="Times New Roman"/>
                <w:sz w:val="28"/>
                <w:szCs w:val="28"/>
                <w:lang w:eastAsia="ru-RU"/>
              </w:rPr>
              <w:t xml:space="preserve"> Налогового кодекса</w:t>
            </w:r>
            <w:proofErr w:type="gramEnd"/>
            <w:r w:rsidRPr="003F655A">
              <w:rPr>
                <w:rFonts w:ascii="Times New Roman" w:hAnsi="Times New Roman"/>
                <w:sz w:val="28"/>
                <w:szCs w:val="28"/>
                <w:lang w:eastAsia="ru-RU"/>
              </w:rPr>
              <w:t xml:space="preserve"> Российской Федерации (кроме снегоходов, мотосаней, катеров, моторных лодок и других водных транспортных средств, яхт и других парусно-моторных судов, </w:t>
            </w:r>
            <w:proofErr w:type="spellStart"/>
            <w:r w:rsidRPr="003F655A">
              <w:rPr>
                <w:rFonts w:ascii="Times New Roman" w:hAnsi="Times New Roman"/>
                <w:sz w:val="28"/>
                <w:szCs w:val="28"/>
                <w:lang w:eastAsia="ru-RU"/>
              </w:rPr>
              <w:t>гидроциклов</w:t>
            </w:r>
            <w:proofErr w:type="spellEnd"/>
            <w:r w:rsidRPr="003F655A">
              <w:rPr>
                <w:rFonts w:ascii="Times New Roman" w:hAnsi="Times New Roman"/>
                <w:sz w:val="28"/>
                <w:szCs w:val="28"/>
                <w:lang w:eastAsia="ru-RU"/>
              </w:rPr>
              <w:t xml:space="preserve">, самолетов, вертолетов и иных воздушных судов, имеющих двигатели, а также транспортных средств, исчисление суммы налога по которым производится с учетом повышающего коэффициента, установленного </w:t>
            </w:r>
            <w:hyperlink r:id="rId20" w:history="1">
              <w:r w:rsidRPr="003F655A">
                <w:rPr>
                  <w:rFonts w:ascii="Times New Roman" w:hAnsi="Times New Roman"/>
                  <w:sz w:val="28"/>
                  <w:szCs w:val="28"/>
                  <w:lang w:eastAsia="ru-RU"/>
                </w:rPr>
                <w:t>пунктом 2 статьи 362</w:t>
              </w:r>
            </w:hyperlink>
            <w:r w:rsidRPr="003F655A">
              <w:rPr>
                <w:rFonts w:ascii="Times New Roman" w:hAnsi="Times New Roman"/>
                <w:sz w:val="28"/>
                <w:szCs w:val="28"/>
                <w:lang w:eastAsia="ru-RU"/>
              </w:rPr>
              <w:t xml:space="preserve"> Налогового кодекса Российской Федерации)</w:t>
            </w:r>
          </w:p>
          <w:p w:rsidR="00524148" w:rsidRPr="003F655A" w:rsidRDefault="00524148" w:rsidP="00366C91">
            <w:pPr>
              <w:autoSpaceDE w:val="0"/>
              <w:autoSpaceDN w:val="0"/>
              <w:adjustRightInd w:val="0"/>
              <w:spacing w:after="0" w:line="240" w:lineRule="auto"/>
              <w:jc w:val="both"/>
              <w:rPr>
                <w:rFonts w:ascii="Times New Roman" w:hAnsi="Times New Roman"/>
                <w:sz w:val="28"/>
                <w:szCs w:val="28"/>
                <w:lang w:eastAsia="ru-RU"/>
              </w:rPr>
            </w:pPr>
          </w:p>
        </w:tc>
        <w:tc>
          <w:tcPr>
            <w:tcW w:w="4681" w:type="dxa"/>
          </w:tcPr>
          <w:p w:rsidR="001007DE" w:rsidRPr="003F655A" w:rsidRDefault="001007DE" w:rsidP="00576DC8">
            <w:pPr>
              <w:pStyle w:val="a5"/>
              <w:ind w:left="35" w:right="33"/>
              <w:jc w:val="both"/>
              <w:rPr>
                <w:rFonts w:ascii="Times New Roman" w:hAnsi="Times New Roman"/>
                <w:sz w:val="28"/>
                <w:szCs w:val="28"/>
              </w:rPr>
            </w:pPr>
            <w:r w:rsidRPr="003F655A">
              <w:rPr>
                <w:rFonts w:ascii="Times New Roman" w:hAnsi="Times New Roman"/>
                <w:sz w:val="28"/>
                <w:szCs w:val="28"/>
              </w:rPr>
              <w:lastRenderedPageBreak/>
              <w:t>Закон Челябинской области от 28.11.2002 № 114-ЗО «О</w:t>
            </w:r>
            <w:r w:rsidRPr="003F655A">
              <w:rPr>
                <w:rFonts w:ascii="Times New Roman" w:hAnsi="Times New Roman"/>
                <w:i/>
                <w:sz w:val="28"/>
                <w:szCs w:val="28"/>
              </w:rPr>
              <w:t xml:space="preserve"> </w:t>
            </w:r>
            <w:r w:rsidRPr="003F655A">
              <w:rPr>
                <w:rStyle w:val="af3"/>
                <w:rFonts w:ascii="Times New Roman" w:hAnsi="Times New Roman"/>
                <w:i w:val="0"/>
                <w:sz w:val="28"/>
                <w:szCs w:val="28"/>
              </w:rPr>
              <w:t>транспортном налоге»</w:t>
            </w:r>
            <w:r w:rsidR="004036B4" w:rsidRPr="003F655A">
              <w:rPr>
                <w:rStyle w:val="af3"/>
                <w:rFonts w:ascii="Times New Roman" w:hAnsi="Times New Roman"/>
                <w:i w:val="0"/>
                <w:sz w:val="28"/>
                <w:szCs w:val="28"/>
              </w:rPr>
              <w:t xml:space="preserve"> (</w:t>
            </w:r>
            <w:r w:rsidR="00877E5A" w:rsidRPr="003F655A">
              <w:rPr>
                <w:rFonts w:ascii="Times New Roman" w:hAnsi="Times New Roman"/>
                <w:sz w:val="28"/>
                <w:szCs w:val="28"/>
              </w:rPr>
              <w:t>в редакции З</w:t>
            </w:r>
            <w:r w:rsidR="00366C91" w:rsidRPr="003F655A">
              <w:rPr>
                <w:rFonts w:ascii="Times New Roman" w:hAnsi="Times New Roman"/>
                <w:sz w:val="28"/>
                <w:szCs w:val="28"/>
              </w:rPr>
              <w:t xml:space="preserve">аконов Челябинской области от </w:t>
            </w:r>
            <w:r w:rsidR="00576DC8" w:rsidRPr="003F655A">
              <w:rPr>
                <w:rFonts w:ascii="Times New Roman" w:hAnsi="Times New Roman"/>
                <w:sz w:val="28"/>
                <w:szCs w:val="28"/>
              </w:rPr>
              <w:t>03.06.2025</w:t>
            </w:r>
            <w:r w:rsidR="00877E5A" w:rsidRPr="003F655A">
              <w:rPr>
                <w:rFonts w:ascii="Times New Roman" w:hAnsi="Times New Roman"/>
                <w:sz w:val="28"/>
                <w:szCs w:val="28"/>
              </w:rPr>
              <w:t xml:space="preserve"> №</w:t>
            </w:r>
            <w:r w:rsidR="00366C91" w:rsidRPr="003F655A">
              <w:rPr>
                <w:rFonts w:ascii="Times New Roman" w:hAnsi="Times New Roman"/>
                <w:sz w:val="28"/>
                <w:szCs w:val="28"/>
              </w:rPr>
              <w:t xml:space="preserve"> </w:t>
            </w:r>
            <w:r w:rsidR="00576DC8" w:rsidRPr="003F655A">
              <w:rPr>
                <w:rFonts w:ascii="Times New Roman" w:hAnsi="Times New Roman"/>
                <w:sz w:val="28"/>
                <w:szCs w:val="28"/>
              </w:rPr>
              <w:t>89</w:t>
            </w:r>
            <w:r w:rsidR="00877E5A" w:rsidRPr="003F655A">
              <w:rPr>
                <w:rFonts w:ascii="Times New Roman" w:hAnsi="Times New Roman"/>
                <w:sz w:val="28"/>
                <w:szCs w:val="28"/>
              </w:rPr>
              <w:t>-ЗО</w:t>
            </w:r>
            <w:r w:rsidR="004036B4" w:rsidRPr="003F655A">
              <w:rPr>
                <w:rStyle w:val="af3"/>
                <w:rFonts w:ascii="Times New Roman" w:hAnsi="Times New Roman"/>
                <w:i w:val="0"/>
                <w:sz w:val="28"/>
                <w:szCs w:val="28"/>
              </w:rPr>
              <w:t>)</w:t>
            </w:r>
          </w:p>
        </w:tc>
      </w:tr>
      <w:tr w:rsidR="00CA04D7" w:rsidRPr="003F655A" w:rsidTr="000F1DC2">
        <w:tc>
          <w:tcPr>
            <w:tcW w:w="1277" w:type="dxa"/>
          </w:tcPr>
          <w:p w:rsidR="00CA04D7" w:rsidRPr="003F655A" w:rsidRDefault="00CA04D7"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CA04D7" w:rsidRPr="003F655A" w:rsidRDefault="00CA04D7" w:rsidP="00CA04D7">
            <w:pPr>
              <w:autoSpaceDE w:val="0"/>
              <w:autoSpaceDN w:val="0"/>
              <w:adjustRightInd w:val="0"/>
              <w:spacing w:after="0" w:line="240" w:lineRule="auto"/>
              <w:jc w:val="both"/>
              <w:rPr>
                <w:rFonts w:ascii="Times New Roman" w:hAnsi="Times New Roman"/>
                <w:sz w:val="28"/>
                <w:szCs w:val="28"/>
                <w:lang w:eastAsia="ru-RU"/>
              </w:rPr>
            </w:pPr>
            <w:r w:rsidRPr="003F655A">
              <w:rPr>
                <w:rFonts w:ascii="Times New Roman" w:hAnsi="Times New Roman"/>
                <w:sz w:val="28"/>
                <w:szCs w:val="28"/>
                <w:lang w:eastAsia="ru-RU"/>
              </w:rPr>
              <w:t>Земельные участки, находящиеся в государственной или муниципальной собственности, предоставляются в собственность бесплатно следующим категориям граждан Российской Федерации:</w:t>
            </w:r>
          </w:p>
          <w:p w:rsidR="004118EF" w:rsidRPr="003F655A" w:rsidRDefault="004118EF" w:rsidP="004118EF">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1) </w:t>
            </w:r>
            <w:r w:rsidR="00D56194" w:rsidRPr="003F655A">
              <w:rPr>
                <w:rFonts w:ascii="Times New Roman" w:hAnsi="Times New Roman"/>
                <w:sz w:val="28"/>
                <w:szCs w:val="28"/>
                <w:lang w:eastAsia="ru-RU"/>
              </w:rPr>
              <w:t>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(войска национальной гвардии Российской Федерации), лицам, проходящим (проходившим) службу в войсках национальной гвардии Российской Федерации и имеющим специальные звания полиции, и лицам, заключившим контракт (имевшим иные правоотношения) с организациями, содействующими выполнению задач, возложенных на Вооруженные Силы Российской Федерации, удостоенным звания Героя</w:t>
            </w:r>
            <w:proofErr w:type="gramEnd"/>
            <w:r w:rsidR="00D56194" w:rsidRPr="003F655A">
              <w:rPr>
                <w:rFonts w:ascii="Times New Roman" w:hAnsi="Times New Roman"/>
                <w:sz w:val="28"/>
                <w:szCs w:val="28"/>
                <w:lang w:eastAsia="ru-RU"/>
              </w:rPr>
              <w:t xml:space="preserve"> </w:t>
            </w:r>
            <w:proofErr w:type="gramStart"/>
            <w:r w:rsidR="00D56194" w:rsidRPr="003F655A">
              <w:rPr>
                <w:rFonts w:ascii="Times New Roman" w:hAnsi="Times New Roman"/>
                <w:sz w:val="28"/>
                <w:szCs w:val="28"/>
                <w:lang w:eastAsia="ru-RU"/>
              </w:rPr>
              <w:t xml:space="preserve">Российской Федерации или награжденным орденами Российской </w:t>
            </w:r>
            <w:r w:rsidR="00D56194" w:rsidRPr="003F655A">
              <w:rPr>
                <w:rFonts w:ascii="Times New Roman" w:hAnsi="Times New Roman"/>
                <w:sz w:val="28"/>
                <w:szCs w:val="28"/>
                <w:lang w:eastAsia="ru-RU"/>
              </w:rPr>
              <w:lastRenderedPageBreak/>
              <w:t>Федерации за заслуги, проявленные в ходе участия в специальной военной операции, и являющимся ветеранами боевых действий (далее - участник специальной военной операции)</w:t>
            </w:r>
            <w:r w:rsidRPr="003F655A">
              <w:rPr>
                <w:rFonts w:ascii="Times New Roman" w:hAnsi="Times New Roman"/>
                <w:sz w:val="28"/>
                <w:szCs w:val="28"/>
                <w:lang w:eastAsia="ru-RU"/>
              </w:rPr>
              <w:t>;</w:t>
            </w:r>
            <w:proofErr w:type="gramEnd"/>
          </w:p>
          <w:p w:rsidR="004118EF" w:rsidRPr="003F655A" w:rsidRDefault="004118EF" w:rsidP="004118EF">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2) членам семей участников специальной военной операции, погибших (умерших) вследствие увечья (ранения, травмы, контузии) или заболевания, полученных ими в ходе участия в специальной военной операции, до реализации ими права на получение земельного участка, находящегося в государственной или муниципальной собственности, в собственность бесплатно в соответствии с настоящим Законом (далее - член семьи погибшего (умершего) участника специальной военной операции).</w:t>
            </w:r>
            <w:proofErr w:type="gramEnd"/>
          </w:p>
          <w:p w:rsidR="00AE1E72" w:rsidRPr="003F655A" w:rsidRDefault="00AE1E72" w:rsidP="00AE1E72">
            <w:pPr>
              <w:autoSpaceDE w:val="0"/>
              <w:autoSpaceDN w:val="0"/>
              <w:adjustRightInd w:val="0"/>
              <w:spacing w:after="0" w:line="240" w:lineRule="auto"/>
              <w:jc w:val="both"/>
              <w:rPr>
                <w:rFonts w:ascii="Times New Roman" w:hAnsi="Times New Roman"/>
                <w:sz w:val="28"/>
                <w:szCs w:val="28"/>
                <w:lang w:eastAsia="ru-RU"/>
              </w:rPr>
            </w:pPr>
            <w:r w:rsidRPr="003F655A">
              <w:rPr>
                <w:rFonts w:ascii="Times New Roman" w:hAnsi="Times New Roman"/>
                <w:sz w:val="28"/>
                <w:szCs w:val="28"/>
                <w:lang w:eastAsia="ru-RU"/>
              </w:rPr>
              <w:t>Граждане, указанные в пунктах 1 и 2 и поставленные на учет, взамен предоставления земельного участка, находящегося в государственной или муниципальной собственности, в собственность бесплатно по основаниям, предусмотренным законом, вправе однократно получить денежную выплату.</w:t>
            </w:r>
          </w:p>
          <w:p w:rsidR="00AE1E72" w:rsidRPr="003F655A" w:rsidRDefault="00366C91" w:rsidP="00366C91">
            <w:pPr>
              <w:autoSpaceDE w:val="0"/>
              <w:autoSpaceDN w:val="0"/>
              <w:adjustRightInd w:val="0"/>
              <w:spacing w:after="0" w:line="240" w:lineRule="auto"/>
              <w:jc w:val="both"/>
              <w:rPr>
                <w:rFonts w:ascii="Times New Roman" w:hAnsi="Times New Roman"/>
                <w:sz w:val="28"/>
                <w:szCs w:val="28"/>
                <w:lang w:eastAsia="ru-RU"/>
              </w:rPr>
            </w:pPr>
            <w:r w:rsidRPr="003F655A">
              <w:rPr>
                <w:rFonts w:ascii="Times New Roman" w:hAnsi="Times New Roman"/>
                <w:sz w:val="28"/>
                <w:szCs w:val="28"/>
                <w:lang w:eastAsia="ru-RU"/>
              </w:rPr>
              <w:t xml:space="preserve">Члены семьи погибшего (умершего) участника специальной военной операции вправе получить денежную выплату в случае согласия на получение денежной </w:t>
            </w:r>
            <w:proofErr w:type="gramStart"/>
            <w:r w:rsidRPr="003F655A">
              <w:rPr>
                <w:rFonts w:ascii="Times New Roman" w:hAnsi="Times New Roman"/>
                <w:sz w:val="28"/>
                <w:szCs w:val="28"/>
                <w:lang w:eastAsia="ru-RU"/>
              </w:rPr>
              <w:t>выплаты</w:t>
            </w:r>
            <w:proofErr w:type="gramEnd"/>
            <w:r w:rsidRPr="003F655A">
              <w:rPr>
                <w:rFonts w:ascii="Times New Roman" w:hAnsi="Times New Roman"/>
                <w:sz w:val="28"/>
                <w:szCs w:val="28"/>
                <w:lang w:eastAsia="ru-RU"/>
              </w:rPr>
              <w:t xml:space="preserve"> всех членов семьи погибшего (умершего) участника специальной военной операции, поставленных на учет. </w:t>
            </w:r>
          </w:p>
          <w:p w:rsidR="00366C91" w:rsidRPr="003F655A" w:rsidRDefault="00366C91" w:rsidP="00366C91">
            <w:pPr>
              <w:autoSpaceDE w:val="0"/>
              <w:autoSpaceDN w:val="0"/>
              <w:adjustRightInd w:val="0"/>
              <w:spacing w:after="0" w:line="240" w:lineRule="auto"/>
              <w:jc w:val="both"/>
              <w:rPr>
                <w:rFonts w:ascii="Times New Roman" w:hAnsi="Times New Roman"/>
                <w:sz w:val="28"/>
                <w:szCs w:val="28"/>
                <w:lang w:eastAsia="ru-RU"/>
              </w:rPr>
            </w:pPr>
            <w:r w:rsidRPr="003F655A">
              <w:rPr>
                <w:rFonts w:ascii="Times New Roman" w:hAnsi="Times New Roman"/>
                <w:sz w:val="28"/>
                <w:szCs w:val="28"/>
                <w:lang w:eastAsia="ru-RU"/>
              </w:rPr>
              <w:t>Размер денежной выплаты составляет 330000 рублей.</w:t>
            </w:r>
          </w:p>
        </w:tc>
        <w:tc>
          <w:tcPr>
            <w:tcW w:w="4681" w:type="dxa"/>
          </w:tcPr>
          <w:p w:rsidR="00CA04D7" w:rsidRPr="003F655A" w:rsidRDefault="00CA04D7" w:rsidP="00D56194">
            <w:pPr>
              <w:pStyle w:val="a5"/>
              <w:ind w:left="35" w:right="33"/>
              <w:jc w:val="both"/>
              <w:rPr>
                <w:rFonts w:ascii="Times New Roman" w:hAnsi="Times New Roman"/>
                <w:sz w:val="28"/>
                <w:szCs w:val="28"/>
              </w:rPr>
            </w:pPr>
            <w:r w:rsidRPr="003F655A">
              <w:rPr>
                <w:rFonts w:ascii="Times New Roman" w:hAnsi="Times New Roman"/>
                <w:sz w:val="28"/>
                <w:szCs w:val="28"/>
              </w:rPr>
              <w:lastRenderedPageBreak/>
              <w:t>Закон Челябинской области от 25.08.2023 N 889-ЗО "О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366C91" w:rsidRPr="003F655A">
              <w:rPr>
                <w:rFonts w:ascii="Times New Roman" w:hAnsi="Times New Roman"/>
                <w:sz w:val="28"/>
                <w:szCs w:val="28"/>
              </w:rPr>
              <w:t xml:space="preserve"> (в редакции Законов Челябинской области </w:t>
            </w:r>
            <w:r w:rsidR="005F7F24" w:rsidRPr="003F655A">
              <w:rPr>
                <w:rFonts w:ascii="Times New Roman" w:hAnsi="Times New Roman"/>
                <w:sz w:val="28"/>
                <w:szCs w:val="28"/>
              </w:rPr>
              <w:t xml:space="preserve">от </w:t>
            </w:r>
            <w:r w:rsidR="00D56194" w:rsidRPr="003F655A">
              <w:rPr>
                <w:rFonts w:ascii="Times New Roman" w:hAnsi="Times New Roman"/>
                <w:sz w:val="28"/>
                <w:szCs w:val="28"/>
              </w:rPr>
              <w:t>02.09.2025</w:t>
            </w:r>
            <w:r w:rsidR="00566FD8" w:rsidRPr="003F655A">
              <w:rPr>
                <w:rFonts w:ascii="Times New Roman" w:hAnsi="Times New Roman"/>
                <w:sz w:val="28"/>
                <w:szCs w:val="28"/>
              </w:rPr>
              <w:t xml:space="preserve"> № </w:t>
            </w:r>
            <w:r w:rsidR="00D56194" w:rsidRPr="003F655A">
              <w:rPr>
                <w:rFonts w:ascii="Times New Roman" w:hAnsi="Times New Roman"/>
                <w:sz w:val="28"/>
                <w:szCs w:val="28"/>
              </w:rPr>
              <w:t>135</w:t>
            </w:r>
            <w:r w:rsidR="00566FD8" w:rsidRPr="003F655A">
              <w:rPr>
                <w:rFonts w:ascii="Times New Roman" w:hAnsi="Times New Roman"/>
                <w:sz w:val="28"/>
                <w:szCs w:val="28"/>
              </w:rPr>
              <w:t>-ЗО</w:t>
            </w:r>
            <w:r w:rsidR="00366C91" w:rsidRPr="003F655A">
              <w:rPr>
                <w:rFonts w:ascii="Times New Roman" w:hAnsi="Times New Roman"/>
                <w:sz w:val="28"/>
                <w:szCs w:val="28"/>
              </w:rPr>
              <w:t>)</w:t>
            </w:r>
          </w:p>
        </w:tc>
      </w:tr>
      <w:tr w:rsidR="004106A7" w:rsidRPr="003F655A" w:rsidTr="000F1DC2">
        <w:tc>
          <w:tcPr>
            <w:tcW w:w="1277" w:type="dxa"/>
          </w:tcPr>
          <w:p w:rsidR="004106A7" w:rsidRPr="003F655A" w:rsidRDefault="004106A7"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A612BE" w:rsidRPr="003F655A" w:rsidRDefault="004106A7" w:rsidP="00A612BE">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Отдельные положения настоящего Закона применяются к правоотношениям, связанным с предоставлением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земельных участков, </w:t>
            </w:r>
            <w:r w:rsidR="00A612BE" w:rsidRPr="003F655A">
              <w:rPr>
                <w:rFonts w:ascii="Times New Roman" w:hAnsi="Times New Roman"/>
                <w:sz w:val="28"/>
                <w:szCs w:val="28"/>
                <w:lang w:eastAsia="ru-RU"/>
              </w:rPr>
              <w:t>находящихся в государственной или муниципальной собственности, для индивидуального жилищного строительства или земельных участков для ведения личного подсобного хозяйства в собственность</w:t>
            </w:r>
            <w:proofErr w:type="gramEnd"/>
            <w:r w:rsidR="00A612BE" w:rsidRPr="003F655A">
              <w:rPr>
                <w:rFonts w:ascii="Times New Roman" w:hAnsi="Times New Roman"/>
                <w:sz w:val="28"/>
                <w:szCs w:val="28"/>
                <w:lang w:eastAsia="ru-RU"/>
              </w:rPr>
              <w:t xml:space="preserve"> бесплатно</w:t>
            </w:r>
            <w:r w:rsidR="00D75FC9" w:rsidRPr="003F655A">
              <w:rPr>
                <w:rFonts w:ascii="Times New Roman" w:hAnsi="Times New Roman"/>
                <w:sz w:val="28"/>
                <w:szCs w:val="28"/>
                <w:lang w:eastAsia="ru-RU"/>
              </w:rPr>
              <w:t>.</w:t>
            </w:r>
          </w:p>
          <w:p w:rsidR="004106A7" w:rsidRPr="003F655A" w:rsidRDefault="004106A7" w:rsidP="00CA04D7">
            <w:pPr>
              <w:autoSpaceDE w:val="0"/>
              <w:autoSpaceDN w:val="0"/>
              <w:adjustRightInd w:val="0"/>
              <w:spacing w:after="0" w:line="240" w:lineRule="auto"/>
              <w:jc w:val="both"/>
              <w:rPr>
                <w:rFonts w:ascii="Times New Roman" w:hAnsi="Times New Roman"/>
                <w:sz w:val="28"/>
                <w:szCs w:val="28"/>
                <w:lang w:eastAsia="ru-RU"/>
              </w:rPr>
            </w:pPr>
          </w:p>
        </w:tc>
        <w:tc>
          <w:tcPr>
            <w:tcW w:w="4681" w:type="dxa"/>
          </w:tcPr>
          <w:p w:rsidR="004106A7" w:rsidRPr="003F655A" w:rsidRDefault="004106A7" w:rsidP="00A612BE">
            <w:pPr>
              <w:pStyle w:val="a5"/>
              <w:ind w:left="35" w:right="33"/>
              <w:jc w:val="both"/>
              <w:rPr>
                <w:rFonts w:ascii="Times New Roman" w:hAnsi="Times New Roman"/>
                <w:sz w:val="28"/>
                <w:szCs w:val="28"/>
              </w:rPr>
            </w:pPr>
            <w:r w:rsidRPr="003F655A">
              <w:rPr>
                <w:rFonts w:ascii="Times New Roman" w:hAnsi="Times New Roman"/>
                <w:sz w:val="28"/>
                <w:szCs w:val="28"/>
              </w:rPr>
              <w:lastRenderedPageBreak/>
              <w:t xml:space="preserve">Закон Челябинской области от </w:t>
            </w:r>
            <w:r w:rsidR="00AE1E72" w:rsidRPr="003F655A">
              <w:rPr>
                <w:rFonts w:ascii="Times New Roman" w:hAnsi="Times New Roman"/>
                <w:sz w:val="28"/>
                <w:szCs w:val="28"/>
              </w:rPr>
              <w:t>28.04.2011</w:t>
            </w:r>
            <w:r w:rsidRPr="003F655A">
              <w:rPr>
                <w:rFonts w:ascii="Times New Roman" w:hAnsi="Times New Roman"/>
                <w:sz w:val="28"/>
                <w:szCs w:val="28"/>
              </w:rPr>
              <w:t xml:space="preserve"> N 121-ЗО "</w:t>
            </w:r>
            <w:r w:rsidR="005F7F24" w:rsidRPr="003F655A">
              <w:rPr>
                <w:rFonts w:ascii="Times New Roman" w:hAnsi="Times New Roman"/>
                <w:sz w:val="28"/>
                <w:szCs w:val="28"/>
                <w:lang w:eastAsia="ru-RU"/>
              </w:rPr>
              <w:t xml:space="preserve">О бесплатном предоставлении земельных участков в собственность граждан для индивидуального жилищного строительства или земельных участков для ведения личного подсобного хозяйства (приусадебных земельных участков) </w:t>
            </w:r>
            <w:r w:rsidR="005F7F24" w:rsidRPr="003F655A">
              <w:rPr>
                <w:rFonts w:ascii="Times New Roman" w:hAnsi="Times New Roman"/>
                <w:sz w:val="28"/>
                <w:szCs w:val="28"/>
                <w:lang w:eastAsia="ru-RU"/>
              </w:rPr>
              <w:lastRenderedPageBreak/>
              <w:t>на территории Челябинской области</w:t>
            </w:r>
            <w:r w:rsidRPr="003F655A">
              <w:rPr>
                <w:rFonts w:ascii="Times New Roman" w:hAnsi="Times New Roman"/>
                <w:sz w:val="28"/>
                <w:szCs w:val="28"/>
              </w:rPr>
              <w:t xml:space="preserve">" (в редакции </w:t>
            </w:r>
            <w:r w:rsidR="009706D4" w:rsidRPr="003F655A">
              <w:rPr>
                <w:rFonts w:ascii="Times New Roman" w:hAnsi="Times New Roman"/>
                <w:sz w:val="28"/>
                <w:szCs w:val="28"/>
              </w:rPr>
              <w:t>Закона Челябинской области</w:t>
            </w:r>
            <w:r w:rsidR="005F7F24" w:rsidRPr="003F655A">
              <w:rPr>
                <w:rFonts w:ascii="Times New Roman" w:hAnsi="Times New Roman"/>
                <w:sz w:val="28"/>
                <w:szCs w:val="28"/>
              </w:rPr>
              <w:t xml:space="preserve"> от 23.12.2024 № 192-ЗО</w:t>
            </w:r>
            <w:r w:rsidRPr="003F655A">
              <w:rPr>
                <w:rFonts w:ascii="Times New Roman" w:hAnsi="Times New Roman"/>
                <w:sz w:val="28"/>
                <w:szCs w:val="28"/>
              </w:rPr>
              <w:t>)</w:t>
            </w:r>
          </w:p>
        </w:tc>
      </w:tr>
      <w:tr w:rsidR="00F269D1" w:rsidRPr="003F655A" w:rsidTr="000F1DC2">
        <w:tc>
          <w:tcPr>
            <w:tcW w:w="1277" w:type="dxa"/>
          </w:tcPr>
          <w:p w:rsidR="00F269D1" w:rsidRPr="003F655A" w:rsidRDefault="00F269D1"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F269D1" w:rsidRPr="003F655A" w:rsidRDefault="00F269D1" w:rsidP="00F269D1">
            <w:pPr>
              <w:autoSpaceDE w:val="0"/>
              <w:autoSpaceDN w:val="0"/>
              <w:adjustRightInd w:val="0"/>
              <w:spacing w:after="0" w:line="240" w:lineRule="auto"/>
              <w:jc w:val="both"/>
              <w:rPr>
                <w:rFonts w:ascii="Times New Roman" w:hAnsi="Times New Roman"/>
                <w:sz w:val="28"/>
                <w:szCs w:val="28"/>
                <w:lang w:eastAsia="ru-RU"/>
              </w:rPr>
            </w:pPr>
            <w:r w:rsidRPr="003F655A">
              <w:rPr>
                <w:rFonts w:ascii="Times New Roman" w:hAnsi="Times New Roman"/>
                <w:sz w:val="28"/>
                <w:szCs w:val="28"/>
                <w:lang w:eastAsia="ru-RU"/>
              </w:rPr>
              <w:t xml:space="preserve">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w:t>
            </w:r>
          </w:p>
        </w:tc>
        <w:tc>
          <w:tcPr>
            <w:tcW w:w="4681" w:type="dxa"/>
          </w:tcPr>
          <w:p w:rsidR="00F269D1" w:rsidRPr="003F655A" w:rsidRDefault="00F269D1" w:rsidP="00DC208C">
            <w:pPr>
              <w:pStyle w:val="a5"/>
              <w:ind w:left="35" w:right="33"/>
              <w:jc w:val="both"/>
              <w:rPr>
                <w:rFonts w:ascii="Times New Roman" w:hAnsi="Times New Roman"/>
                <w:sz w:val="28"/>
                <w:szCs w:val="28"/>
              </w:rPr>
            </w:pPr>
            <w:r w:rsidRPr="003F655A">
              <w:rPr>
                <w:rFonts w:ascii="Times New Roman" w:hAnsi="Times New Roman"/>
                <w:sz w:val="28"/>
                <w:szCs w:val="28"/>
              </w:rPr>
              <w:t>Закон Челябинской области от 12.11.2007 N 212-ЗО "О мерах социальной поддержки детей-сирот и детей, оставшихся без попечения родителей, вознаграждении, причитающемся приемному родителю, и социальных гарантиях приемной семье" (в редакции Зак</w:t>
            </w:r>
            <w:r w:rsidR="00366C91" w:rsidRPr="003F655A">
              <w:rPr>
                <w:rFonts w:ascii="Times New Roman" w:hAnsi="Times New Roman"/>
                <w:sz w:val="28"/>
                <w:szCs w:val="28"/>
              </w:rPr>
              <w:t xml:space="preserve">она Челябинской области </w:t>
            </w:r>
            <w:r w:rsidR="00A612BE" w:rsidRPr="003F655A">
              <w:rPr>
                <w:rFonts w:ascii="Times New Roman" w:hAnsi="Times New Roman"/>
                <w:sz w:val="28"/>
                <w:szCs w:val="28"/>
              </w:rPr>
              <w:t>от 25.12.2024 № 198-ЗО</w:t>
            </w:r>
            <w:r w:rsidRPr="003F655A">
              <w:rPr>
                <w:rFonts w:ascii="Times New Roman" w:hAnsi="Times New Roman"/>
                <w:sz w:val="28"/>
                <w:szCs w:val="28"/>
              </w:rPr>
              <w:t>)</w:t>
            </w:r>
          </w:p>
        </w:tc>
      </w:tr>
      <w:tr w:rsidR="004B4156" w:rsidRPr="003F655A" w:rsidTr="000F1DC2">
        <w:tc>
          <w:tcPr>
            <w:tcW w:w="1277" w:type="dxa"/>
          </w:tcPr>
          <w:p w:rsidR="004B4156" w:rsidRPr="003F655A" w:rsidRDefault="004B4156"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4B4156" w:rsidRPr="003F655A" w:rsidRDefault="004B4156" w:rsidP="00F269D1">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Предоставление многодетным семьям мер социальной поддержки, установленных настоящим Законом, Законом Челябинской области от 30 августа 2012 года N 371-ЗО "О ежемесячной денежной выплате, назначаемой в случае рождения третьего ребенка и (или) последующих детей до достижения ребенком возраста трех лет", Законом Челябинской области от 29 августа 2013 года N 515-ЗО "Об образовании в Челябинской области", Законом Челябинской области от 3 марта</w:t>
            </w:r>
            <w:proofErr w:type="gramEnd"/>
            <w:r w:rsidRPr="003F655A">
              <w:rPr>
                <w:rFonts w:ascii="Times New Roman" w:hAnsi="Times New Roman"/>
                <w:sz w:val="28"/>
                <w:szCs w:val="28"/>
                <w:lang w:eastAsia="ru-RU"/>
              </w:rPr>
              <w:t xml:space="preserve"> </w:t>
            </w:r>
            <w:proofErr w:type="gramStart"/>
            <w:r w:rsidRPr="003F655A">
              <w:rPr>
                <w:rFonts w:ascii="Times New Roman" w:hAnsi="Times New Roman"/>
                <w:sz w:val="28"/>
                <w:szCs w:val="28"/>
                <w:lang w:eastAsia="ru-RU"/>
              </w:rPr>
              <w:t>2021 года N 318-ЗО "О дополнительных мерах социальной поддержки отдельных категорий граждан в связи с установкой внутридомового газового оборудования", и налоговой льготы по уплате транспортного налога, предусмотренной Законом Челябинской области от 28 ноября 2002 года N 114-ЗО "О транспортном налоге", осуществляется до достижения старшим ребенком возраста восемнадцати лет или возраста 23 лет при условии его обучения в организации, осуществляющей образовательную</w:t>
            </w:r>
            <w:proofErr w:type="gramEnd"/>
            <w:r w:rsidRPr="003F655A">
              <w:rPr>
                <w:rFonts w:ascii="Times New Roman" w:hAnsi="Times New Roman"/>
                <w:sz w:val="28"/>
                <w:szCs w:val="28"/>
                <w:lang w:eastAsia="ru-RU"/>
              </w:rPr>
              <w:t xml:space="preserve"> деятельность, по очной форме обучения.</w:t>
            </w:r>
          </w:p>
          <w:p w:rsidR="004B4156" w:rsidRPr="003F655A" w:rsidRDefault="004B4156" w:rsidP="004B4156">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В случае гибели (смерти) одного или нескольких детей, не достигших </w:t>
            </w:r>
            <w:r w:rsidRPr="003F655A">
              <w:rPr>
                <w:rFonts w:ascii="Times New Roman" w:hAnsi="Times New Roman"/>
                <w:sz w:val="28"/>
                <w:szCs w:val="28"/>
                <w:lang w:eastAsia="ru-RU"/>
              </w:rPr>
              <w:lastRenderedPageBreak/>
              <w:t>возраста 23 лет, в результате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из числа военнослужащих, лиц, проходящих службу в войсках национальной гвардии Российской Федерации и имеющих специальное звание полиции, граждан, пребывающих в добровольческих формированиях, содействующих выполнению задач, возложенных</w:t>
            </w:r>
            <w:proofErr w:type="gramEnd"/>
            <w:r w:rsidRPr="003F655A">
              <w:rPr>
                <w:rFonts w:ascii="Times New Roman" w:hAnsi="Times New Roman"/>
                <w:sz w:val="28"/>
                <w:szCs w:val="28"/>
                <w:lang w:eastAsia="ru-RU"/>
              </w:rPr>
              <w:t xml:space="preserve"> </w:t>
            </w:r>
            <w:proofErr w:type="gramStart"/>
            <w:r w:rsidRPr="003F655A">
              <w:rPr>
                <w:rFonts w:ascii="Times New Roman" w:hAnsi="Times New Roman"/>
                <w:sz w:val="28"/>
                <w:szCs w:val="28"/>
                <w:lang w:eastAsia="ru-RU"/>
              </w:rPr>
              <w:t>на Вооруженные Силы Российской Федерации, принимающих участие в указанной специальной военной операции, предоставление мер социальной поддержки и налоговой льготы, указанных в абзаце первом, семьям, имеющим двух детей, не достигших возраста восемнадцати лет, а при условии их обучения в организации, осуществляющей образовательную деятельность, по очной форме обучения не достигших возраста 23 лет (в том числе усыновленных, взятых под опеку (попечительство), пасынков</w:t>
            </w:r>
            <w:proofErr w:type="gramEnd"/>
            <w:r w:rsidRPr="003F655A">
              <w:rPr>
                <w:rFonts w:ascii="Times New Roman" w:hAnsi="Times New Roman"/>
                <w:sz w:val="28"/>
                <w:szCs w:val="28"/>
                <w:lang w:eastAsia="ru-RU"/>
              </w:rPr>
              <w:t xml:space="preserve"> и падчериц), осуществляется до достижения одним из указанных детей возраста восемнадцати лет, а при условии его обучения в организации, осуществляющей образовательную деятельность, по очной форме обучения до достижения им возраста 23 лет.</w:t>
            </w:r>
          </w:p>
        </w:tc>
        <w:tc>
          <w:tcPr>
            <w:tcW w:w="4681" w:type="dxa"/>
          </w:tcPr>
          <w:p w:rsidR="004B4156" w:rsidRPr="003F655A" w:rsidRDefault="004B4156" w:rsidP="00DC208C">
            <w:pPr>
              <w:pStyle w:val="a5"/>
              <w:ind w:left="35" w:right="33"/>
              <w:jc w:val="both"/>
              <w:rPr>
                <w:rFonts w:ascii="Times New Roman" w:hAnsi="Times New Roman"/>
                <w:sz w:val="28"/>
                <w:szCs w:val="28"/>
              </w:rPr>
            </w:pPr>
            <w:r w:rsidRPr="003F655A">
              <w:rPr>
                <w:rFonts w:ascii="Times New Roman" w:hAnsi="Times New Roman"/>
                <w:sz w:val="28"/>
                <w:szCs w:val="28"/>
              </w:rPr>
              <w:lastRenderedPageBreak/>
              <w:t>Закон Челябинской области от 09.04.2010 № 548-ЗО «О статусе и дополнительных мерах социальной поддержки многодетной семьи в Челябинской области» (в редакции Закона Челябинской области от 0</w:t>
            </w:r>
            <w:r w:rsidR="00105CBE" w:rsidRPr="003F655A">
              <w:rPr>
                <w:rFonts w:ascii="Times New Roman" w:hAnsi="Times New Roman"/>
                <w:sz w:val="28"/>
                <w:szCs w:val="28"/>
              </w:rPr>
              <w:t>6</w:t>
            </w:r>
            <w:r w:rsidRPr="003F655A">
              <w:rPr>
                <w:rFonts w:ascii="Times New Roman" w:hAnsi="Times New Roman"/>
                <w:sz w:val="28"/>
                <w:szCs w:val="28"/>
              </w:rPr>
              <w:t>.0</w:t>
            </w:r>
            <w:r w:rsidR="00105CBE" w:rsidRPr="003F655A">
              <w:rPr>
                <w:rFonts w:ascii="Times New Roman" w:hAnsi="Times New Roman"/>
                <w:sz w:val="28"/>
                <w:szCs w:val="28"/>
              </w:rPr>
              <w:t>9</w:t>
            </w:r>
            <w:r w:rsidRPr="003F655A">
              <w:rPr>
                <w:rFonts w:ascii="Times New Roman" w:hAnsi="Times New Roman"/>
                <w:sz w:val="28"/>
                <w:szCs w:val="28"/>
              </w:rPr>
              <w:t xml:space="preserve">.2024 </w:t>
            </w:r>
            <w:r w:rsidR="00DC208C" w:rsidRPr="003F655A">
              <w:rPr>
                <w:rFonts w:ascii="Times New Roman" w:hAnsi="Times New Roman"/>
                <w:sz w:val="28"/>
                <w:szCs w:val="28"/>
              </w:rPr>
              <w:t>№</w:t>
            </w:r>
            <w:r w:rsidRPr="003F655A">
              <w:rPr>
                <w:rFonts w:ascii="Times New Roman" w:hAnsi="Times New Roman"/>
                <w:sz w:val="28"/>
                <w:szCs w:val="28"/>
              </w:rPr>
              <w:t xml:space="preserve"> </w:t>
            </w:r>
            <w:r w:rsidR="00105CBE" w:rsidRPr="003F655A">
              <w:rPr>
                <w:rFonts w:ascii="Times New Roman" w:hAnsi="Times New Roman"/>
                <w:sz w:val="28"/>
                <w:szCs w:val="28"/>
              </w:rPr>
              <w:t>133</w:t>
            </w:r>
            <w:r w:rsidRPr="003F655A">
              <w:rPr>
                <w:rFonts w:ascii="Times New Roman" w:hAnsi="Times New Roman"/>
                <w:sz w:val="28"/>
                <w:szCs w:val="28"/>
              </w:rPr>
              <w:t>-ЗО)</w:t>
            </w:r>
          </w:p>
        </w:tc>
      </w:tr>
      <w:tr w:rsidR="00795E86" w:rsidRPr="003F655A" w:rsidTr="000F1DC2">
        <w:tc>
          <w:tcPr>
            <w:tcW w:w="1277" w:type="dxa"/>
          </w:tcPr>
          <w:p w:rsidR="00795E86" w:rsidRPr="003F655A" w:rsidRDefault="00795E86"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795E86" w:rsidRPr="003F655A" w:rsidRDefault="00795E86" w:rsidP="00795E86">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Преимущественным правом заключения договора купли-продажи лесных насаждений обладают граждане, нуждающиеся в заготовке древесины для строительства, капитального ремонта и (или) реконструкции жилых домов и (или) строительства, ремонта или реконструкции хозяйственных построек (включая бани), для отопления жилого дома и (или) хозяйственных построек (включая бани), являющиеся участниками специальной военной операции и (или) членами семей участников специальной военной операции.</w:t>
            </w:r>
            <w:proofErr w:type="gramEnd"/>
          </w:p>
        </w:tc>
        <w:tc>
          <w:tcPr>
            <w:tcW w:w="4681" w:type="dxa"/>
          </w:tcPr>
          <w:p w:rsidR="00795E86" w:rsidRPr="003F655A" w:rsidRDefault="00795E86" w:rsidP="00DC208C">
            <w:pPr>
              <w:pStyle w:val="a5"/>
              <w:ind w:left="35" w:right="33"/>
              <w:jc w:val="both"/>
              <w:rPr>
                <w:rFonts w:ascii="Times New Roman" w:hAnsi="Times New Roman"/>
                <w:sz w:val="28"/>
                <w:szCs w:val="28"/>
              </w:rPr>
            </w:pPr>
            <w:r w:rsidRPr="003F655A">
              <w:rPr>
                <w:rFonts w:ascii="Times New Roman" w:hAnsi="Times New Roman"/>
                <w:sz w:val="28"/>
                <w:szCs w:val="28"/>
              </w:rPr>
              <w:t xml:space="preserve">Закон Челябинской области от 03.11.2022 N 698-ЗО "О порядке и нормативах заготовки гражданами древесины для собственных нужд и признании утратившими силу некоторых законов Челябинской области и отдельных положений законов Челябинской области" (в редакции Закона Челябинской области от </w:t>
            </w:r>
            <w:r w:rsidR="00DC208C" w:rsidRPr="003F655A">
              <w:rPr>
                <w:rFonts w:ascii="Times New Roman" w:hAnsi="Times New Roman"/>
                <w:sz w:val="28"/>
                <w:szCs w:val="28"/>
              </w:rPr>
              <w:t>03.04.2025 №</w:t>
            </w:r>
            <w:r w:rsidRPr="003F655A">
              <w:rPr>
                <w:rFonts w:ascii="Times New Roman" w:hAnsi="Times New Roman"/>
                <w:sz w:val="28"/>
                <w:szCs w:val="28"/>
              </w:rPr>
              <w:t xml:space="preserve"> </w:t>
            </w:r>
            <w:r w:rsidR="00DC208C" w:rsidRPr="003F655A">
              <w:rPr>
                <w:rFonts w:ascii="Times New Roman" w:hAnsi="Times New Roman"/>
                <w:sz w:val="28"/>
                <w:szCs w:val="28"/>
              </w:rPr>
              <w:t>67-</w:t>
            </w:r>
            <w:r w:rsidRPr="003F655A">
              <w:rPr>
                <w:rFonts w:ascii="Times New Roman" w:hAnsi="Times New Roman"/>
                <w:sz w:val="28"/>
                <w:szCs w:val="28"/>
              </w:rPr>
              <w:t>ЗО)</w:t>
            </w:r>
          </w:p>
        </w:tc>
      </w:tr>
      <w:tr w:rsidR="00A96250" w:rsidRPr="003F655A" w:rsidTr="000F1DC2">
        <w:tc>
          <w:tcPr>
            <w:tcW w:w="1277" w:type="dxa"/>
          </w:tcPr>
          <w:p w:rsidR="00A96250" w:rsidRPr="003F655A" w:rsidRDefault="00A96250"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A96250" w:rsidRPr="003F655A" w:rsidRDefault="00A96250" w:rsidP="00A96250">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Копии технических паспортов, оценочной и иной хранившейся по состоянию на 1 января 2013 года в органах и организациях по </w:t>
            </w:r>
            <w:r w:rsidRPr="003F655A">
              <w:rPr>
                <w:rFonts w:ascii="Times New Roman" w:hAnsi="Times New Roman"/>
                <w:sz w:val="28"/>
                <w:szCs w:val="28"/>
                <w:lang w:eastAsia="ru-RU"/>
              </w:rPr>
              <w:lastRenderedPageBreak/>
              <w:t>государственному техническому учету и (или) технической инвентаризации учетно-технической документации об объектах государственного технического учета и технической инвентаризации (регистрационных книг, реестров, правоустанавливающих документов и тому подобного), являющихся государственной собственностью Челябинской области, и содержащиеся в них сведения предоставляются бесплатно в случаях обращения с</w:t>
            </w:r>
            <w:proofErr w:type="gramEnd"/>
            <w:r w:rsidRPr="003F655A">
              <w:rPr>
                <w:rFonts w:ascii="Times New Roman" w:hAnsi="Times New Roman"/>
                <w:sz w:val="28"/>
                <w:szCs w:val="28"/>
                <w:lang w:eastAsia="ru-RU"/>
              </w:rPr>
              <w:t xml:space="preserve"> запросами граждан, относящихся к одной из следующих категорий: </w:t>
            </w:r>
          </w:p>
          <w:p w:rsidR="001B4B36" w:rsidRPr="003F655A" w:rsidRDefault="001B4B36" w:rsidP="001B4B36">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лица, принимающие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выполняющие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roofErr w:type="gramEnd"/>
            <w:r w:rsidRPr="003F655A">
              <w:rPr>
                <w:rFonts w:ascii="Times New Roman" w:hAnsi="Times New Roman"/>
                <w:sz w:val="28"/>
                <w:szCs w:val="28"/>
                <w:lang w:eastAsia="ru-RU"/>
              </w:rPr>
              <w:t xml:space="preserve"> (далее - задачи по отражению вооруженного вторжения, в ходе вооруженной провокации), и члены их семей.</w:t>
            </w:r>
          </w:p>
          <w:p w:rsidR="001B4B36" w:rsidRPr="003F655A" w:rsidRDefault="001B4B36" w:rsidP="001B4B36">
            <w:pPr>
              <w:autoSpaceDE w:val="0"/>
              <w:autoSpaceDN w:val="0"/>
              <w:adjustRightInd w:val="0"/>
              <w:spacing w:before="280" w:after="0" w:line="240" w:lineRule="auto"/>
              <w:ind w:firstLine="540"/>
              <w:jc w:val="both"/>
              <w:rPr>
                <w:rFonts w:ascii="Times New Roman" w:hAnsi="Times New Roman"/>
                <w:sz w:val="28"/>
                <w:szCs w:val="28"/>
                <w:lang w:eastAsia="ru-RU"/>
              </w:rPr>
            </w:pPr>
            <w:proofErr w:type="gramStart"/>
            <w:r w:rsidRPr="003F655A">
              <w:rPr>
                <w:rFonts w:ascii="Times New Roman" w:hAnsi="Times New Roman"/>
                <w:sz w:val="28"/>
                <w:szCs w:val="28"/>
                <w:lang w:eastAsia="ru-RU"/>
              </w:rPr>
              <w:t>Под лицами, принимающими (принимавшими) участие в специальной военной операции и (или) выполняющими (выполнявшими) задачи по отражению вооруженного вторжения, в ходе вооруженной провокации, понимаются:</w:t>
            </w:r>
            <w:proofErr w:type="gramEnd"/>
          </w:p>
          <w:p w:rsidR="001B4B36" w:rsidRPr="003F655A" w:rsidRDefault="001B4B36" w:rsidP="001B4B36">
            <w:pPr>
              <w:autoSpaceDE w:val="0"/>
              <w:autoSpaceDN w:val="0"/>
              <w:adjustRightInd w:val="0"/>
              <w:spacing w:before="280" w:after="0" w:line="240" w:lineRule="auto"/>
              <w:ind w:firstLine="540"/>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граждане, призванные на военную службу по мобилизации в Вооруженные Силы Российской Федерации в соответствии с </w:t>
            </w:r>
            <w:hyperlink r:id="rId21" w:history="1">
              <w:r w:rsidRPr="003F655A">
                <w:rPr>
                  <w:rFonts w:ascii="Times New Roman" w:hAnsi="Times New Roman"/>
                  <w:sz w:val="28"/>
                  <w:szCs w:val="28"/>
                  <w:lang w:eastAsia="ru-RU"/>
                </w:rPr>
                <w:t>Указом</w:t>
              </w:r>
            </w:hyperlink>
            <w:r w:rsidRPr="003F655A">
              <w:rPr>
                <w:rFonts w:ascii="Times New Roman" w:hAnsi="Times New Roman"/>
                <w:sz w:val="28"/>
                <w:szCs w:val="28"/>
                <w:lang w:eastAsia="ru-RU"/>
              </w:rPr>
              <w:t xml:space="preserve"> Президента Российской Федерации от 21 сентября 2022 года N 647 "Об объявлении частичной мобилизации в Российской Федерации", принимающие (принимавшие) участие в специальной военной операции и (или) выполняющие (выполнявшие) задачи по отражению вооруженного вторжения, в ходе вооруженной провокации;</w:t>
            </w:r>
            <w:proofErr w:type="gramEnd"/>
          </w:p>
          <w:p w:rsidR="001B4B36" w:rsidRPr="003F655A" w:rsidRDefault="001B4B36" w:rsidP="001B4B36">
            <w:pPr>
              <w:autoSpaceDE w:val="0"/>
              <w:autoSpaceDN w:val="0"/>
              <w:adjustRightInd w:val="0"/>
              <w:spacing w:before="280" w:after="0" w:line="240" w:lineRule="auto"/>
              <w:ind w:firstLine="540"/>
              <w:jc w:val="both"/>
              <w:rPr>
                <w:rFonts w:ascii="Times New Roman" w:hAnsi="Times New Roman"/>
                <w:sz w:val="28"/>
                <w:szCs w:val="28"/>
                <w:lang w:eastAsia="ru-RU"/>
              </w:rPr>
            </w:pPr>
            <w:proofErr w:type="gramStart"/>
            <w:r w:rsidRPr="003F655A">
              <w:rPr>
                <w:rFonts w:ascii="Times New Roman" w:hAnsi="Times New Roman"/>
                <w:sz w:val="28"/>
                <w:szCs w:val="28"/>
                <w:lang w:eastAsia="ru-RU"/>
              </w:rPr>
              <w:lastRenderedPageBreak/>
              <w:t>граждане, пребывающие (пребывавшие) в добровольческих формированиях, содействующих выполнению задач, возложенных на Вооруженные Силы Российской Федерации, принимающие (принимавшие) участие в специальной военной операции и (или) выполняющие (выполнявшие) задачи по отражению вооруженного вторжения, в ходе вооруженной провокации;</w:t>
            </w:r>
            <w:proofErr w:type="gramEnd"/>
          </w:p>
          <w:p w:rsidR="001B4B36" w:rsidRPr="003F655A" w:rsidRDefault="001B4B36" w:rsidP="001B4B36">
            <w:pPr>
              <w:autoSpaceDE w:val="0"/>
              <w:autoSpaceDN w:val="0"/>
              <w:adjustRightInd w:val="0"/>
              <w:spacing w:before="280" w:after="0" w:line="240" w:lineRule="auto"/>
              <w:ind w:firstLine="540"/>
              <w:jc w:val="both"/>
              <w:rPr>
                <w:rFonts w:ascii="Times New Roman" w:hAnsi="Times New Roman"/>
                <w:sz w:val="28"/>
                <w:szCs w:val="28"/>
                <w:lang w:eastAsia="ru-RU"/>
              </w:rPr>
            </w:pPr>
            <w:proofErr w:type="gramStart"/>
            <w:r w:rsidRPr="003F655A">
              <w:rPr>
                <w:rFonts w:ascii="Times New Roman" w:hAnsi="Times New Roman"/>
                <w:sz w:val="28"/>
                <w:szCs w:val="28"/>
                <w:lang w:eastAsia="ru-RU"/>
              </w:rPr>
              <w:t>граждане, заключившие контракт с Министерством обороны Российской Федерации для прохождения военной службы или контракт с Федеральной службой войск национальной гвардии Российской Федерации о прохождении военной службы в войсках национальной гвардии Российской Федерации в сформированных (формируемых) подразделениях Федеральной службы войск национальной гвардии Российской Федерации для участия в специальной военной операции, принимающие (принимавшие) участие в специальной военной операции и (или) выполняющие (выполнявшие</w:t>
            </w:r>
            <w:proofErr w:type="gramEnd"/>
            <w:r w:rsidRPr="003F655A">
              <w:rPr>
                <w:rFonts w:ascii="Times New Roman" w:hAnsi="Times New Roman"/>
                <w:sz w:val="28"/>
                <w:szCs w:val="28"/>
                <w:lang w:eastAsia="ru-RU"/>
              </w:rPr>
              <w:t>) задачи по отражению вооруженного вторжения, в ходе вооруженной провокации;</w:t>
            </w:r>
          </w:p>
          <w:p w:rsidR="001B4B36" w:rsidRPr="003F655A" w:rsidRDefault="001B4B36" w:rsidP="001B4B36">
            <w:pPr>
              <w:autoSpaceDE w:val="0"/>
              <w:autoSpaceDN w:val="0"/>
              <w:adjustRightInd w:val="0"/>
              <w:spacing w:before="280" w:after="0" w:line="240" w:lineRule="auto"/>
              <w:ind w:firstLine="540"/>
              <w:jc w:val="both"/>
              <w:rPr>
                <w:rFonts w:ascii="Times New Roman" w:hAnsi="Times New Roman"/>
                <w:sz w:val="28"/>
                <w:szCs w:val="28"/>
                <w:lang w:eastAsia="ru-RU"/>
              </w:rPr>
            </w:pPr>
            <w:proofErr w:type="gramStart"/>
            <w:r w:rsidRPr="003F655A">
              <w:rPr>
                <w:rFonts w:ascii="Times New Roman" w:hAnsi="Times New Roman"/>
                <w:sz w:val="28"/>
                <w:szCs w:val="28"/>
                <w:lang w:eastAsia="ru-RU"/>
              </w:rPr>
              <w:t>военнослужащие, лица, проходящие службу в войсках национальной гвардии Российской Федерации и имеющие специальное звание полиции, а также лица из их числа, уволенные с военной службы, со службы в войсках национальной гвардии Российской Федерации, принимающие (принимавшие) участие в специальной военной операции и (или) выполняющие (выполнявшие) задачи по отражению вооруженного вторжения, в ходе вооруженной провокации;</w:t>
            </w:r>
            <w:proofErr w:type="gramEnd"/>
          </w:p>
          <w:p w:rsidR="001B4B36" w:rsidRPr="003F655A" w:rsidRDefault="001B4B36" w:rsidP="001B4B36">
            <w:pPr>
              <w:autoSpaceDE w:val="0"/>
              <w:autoSpaceDN w:val="0"/>
              <w:adjustRightInd w:val="0"/>
              <w:spacing w:before="280" w:after="0" w:line="240" w:lineRule="auto"/>
              <w:ind w:firstLine="540"/>
              <w:jc w:val="both"/>
              <w:rPr>
                <w:rFonts w:ascii="Times New Roman" w:hAnsi="Times New Roman"/>
                <w:sz w:val="28"/>
                <w:szCs w:val="28"/>
                <w:lang w:eastAsia="ru-RU"/>
              </w:rPr>
            </w:pPr>
            <w:r w:rsidRPr="003F655A">
              <w:rPr>
                <w:rFonts w:ascii="Times New Roman" w:hAnsi="Times New Roman"/>
                <w:sz w:val="28"/>
                <w:szCs w:val="28"/>
                <w:lang w:eastAsia="ru-RU"/>
              </w:rPr>
              <w:t>сотрудники органов внутренних дел Российской Федерации, принимающие (принимавшие) участие в специальной военной операции и (или) выполняющие (выполнявшие) задачи по отражению вооруженного вторжения, в ходе вооруженной провокации;</w:t>
            </w:r>
          </w:p>
          <w:p w:rsidR="001B4B36" w:rsidRPr="003F655A" w:rsidRDefault="001B4B36" w:rsidP="001B4B36">
            <w:pPr>
              <w:autoSpaceDE w:val="0"/>
              <w:autoSpaceDN w:val="0"/>
              <w:adjustRightInd w:val="0"/>
              <w:spacing w:before="280" w:after="0" w:line="240" w:lineRule="auto"/>
              <w:ind w:firstLine="540"/>
              <w:jc w:val="both"/>
              <w:rPr>
                <w:rFonts w:ascii="Times New Roman" w:hAnsi="Times New Roman"/>
                <w:sz w:val="28"/>
                <w:szCs w:val="28"/>
                <w:lang w:eastAsia="ru-RU"/>
              </w:rPr>
            </w:pPr>
            <w:r w:rsidRPr="003F655A">
              <w:rPr>
                <w:rFonts w:ascii="Times New Roman" w:hAnsi="Times New Roman"/>
                <w:sz w:val="28"/>
                <w:szCs w:val="28"/>
                <w:lang w:eastAsia="ru-RU"/>
              </w:rPr>
              <w:lastRenderedPageBreak/>
              <w:t>граждане,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принимающие (принимавшие) участие в специальной военной операции.</w:t>
            </w:r>
          </w:p>
          <w:p w:rsidR="001B4B36" w:rsidRPr="003F655A" w:rsidRDefault="001B4B36" w:rsidP="001B4B36">
            <w:pPr>
              <w:autoSpaceDE w:val="0"/>
              <w:autoSpaceDN w:val="0"/>
              <w:adjustRightInd w:val="0"/>
              <w:spacing w:before="280" w:after="0" w:line="240" w:lineRule="auto"/>
              <w:ind w:firstLine="540"/>
              <w:jc w:val="both"/>
              <w:rPr>
                <w:rFonts w:ascii="Times New Roman" w:hAnsi="Times New Roman"/>
                <w:sz w:val="28"/>
                <w:szCs w:val="28"/>
                <w:lang w:eastAsia="ru-RU"/>
              </w:rPr>
            </w:pPr>
            <w:bookmarkStart w:id="0" w:name="Par8"/>
            <w:bookmarkEnd w:id="0"/>
            <w:proofErr w:type="gramStart"/>
            <w:r w:rsidRPr="003F655A">
              <w:rPr>
                <w:rFonts w:ascii="Times New Roman" w:hAnsi="Times New Roman"/>
                <w:sz w:val="28"/>
                <w:szCs w:val="28"/>
                <w:lang w:eastAsia="ru-RU"/>
              </w:rPr>
              <w:t>К членам семьи лица, принимающего (принимавшего) участие в специальной военной операции и (или) выполняющего (выполнявшего) задачи по отражению вооруженного вторжения, в ходе вооруженной провокации, относятся его супруг (супруга), родители, дети (независимо от их возраста).</w:t>
            </w:r>
            <w:proofErr w:type="gramEnd"/>
          </w:p>
          <w:p w:rsidR="001B4B36" w:rsidRPr="003F655A" w:rsidRDefault="001B4B36" w:rsidP="001B4B36">
            <w:pPr>
              <w:autoSpaceDE w:val="0"/>
              <w:autoSpaceDN w:val="0"/>
              <w:adjustRightInd w:val="0"/>
              <w:spacing w:before="280" w:after="0" w:line="240" w:lineRule="auto"/>
              <w:ind w:firstLine="540"/>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При отсутствии членов семьи, указанных в </w:t>
            </w:r>
            <w:hyperlink w:anchor="Par8" w:history="1">
              <w:r w:rsidRPr="003F655A">
                <w:rPr>
                  <w:rFonts w:ascii="Times New Roman" w:hAnsi="Times New Roman"/>
                  <w:sz w:val="28"/>
                  <w:szCs w:val="28"/>
                  <w:lang w:eastAsia="ru-RU"/>
                </w:rPr>
                <w:t>абзаце девятом</w:t>
              </w:r>
            </w:hyperlink>
            <w:r w:rsidRPr="003F655A">
              <w:rPr>
                <w:rFonts w:ascii="Times New Roman" w:hAnsi="Times New Roman"/>
                <w:sz w:val="28"/>
                <w:szCs w:val="28"/>
                <w:lang w:eastAsia="ru-RU"/>
              </w:rPr>
              <w:t xml:space="preserve"> части первой статьи 1 Закона Челябинской области от 09.04.2020 N 130-ЗО  "Об установлении случаев бесплатного предоставления копий технических паспортов, оценочной и иной документации и содержащихся в них сведений", к членам семьи лица, принимающего (принимавшего) участие в специальной военной операции и (или) выполняющего (выполнявшего) задачи по отражению вооруженного вторжения, в ходе вооруженной провокации</w:t>
            </w:r>
            <w:proofErr w:type="gramEnd"/>
            <w:r w:rsidRPr="003F655A">
              <w:rPr>
                <w:rFonts w:ascii="Times New Roman" w:hAnsi="Times New Roman"/>
                <w:sz w:val="28"/>
                <w:szCs w:val="28"/>
                <w:lang w:eastAsia="ru-RU"/>
              </w:rPr>
              <w:t xml:space="preserve">, </w:t>
            </w:r>
            <w:proofErr w:type="gramStart"/>
            <w:r w:rsidRPr="003F655A">
              <w:rPr>
                <w:rFonts w:ascii="Times New Roman" w:hAnsi="Times New Roman"/>
                <w:sz w:val="28"/>
                <w:szCs w:val="28"/>
                <w:lang w:eastAsia="ru-RU"/>
              </w:rPr>
              <w:t xml:space="preserve">относятся лица, фактически воспитывавшие и содержавшие указанное лицо в течение не менее трех лет до достижения им совершеннолетия (при наличии решения суда, устанавливающего данный факт), при их отсутствии - опекуны и попечители, осуществлявшие опеку (попечительство) над указанным лицом не менее трех лет до достижения им совершеннолетия, при их отсутствии - полнородные и </w:t>
            </w:r>
            <w:proofErr w:type="spellStart"/>
            <w:r w:rsidRPr="003F655A">
              <w:rPr>
                <w:rFonts w:ascii="Times New Roman" w:hAnsi="Times New Roman"/>
                <w:sz w:val="28"/>
                <w:szCs w:val="28"/>
                <w:lang w:eastAsia="ru-RU"/>
              </w:rPr>
              <w:t>неполнородные</w:t>
            </w:r>
            <w:proofErr w:type="spellEnd"/>
            <w:r w:rsidRPr="003F655A">
              <w:rPr>
                <w:rFonts w:ascii="Times New Roman" w:hAnsi="Times New Roman"/>
                <w:sz w:val="28"/>
                <w:szCs w:val="28"/>
                <w:lang w:eastAsia="ru-RU"/>
              </w:rPr>
              <w:t xml:space="preserve"> братья и сестры указанного лица, при их отсутствии - бабушки</w:t>
            </w:r>
            <w:proofErr w:type="gramEnd"/>
            <w:r w:rsidRPr="003F655A">
              <w:rPr>
                <w:rFonts w:ascii="Times New Roman" w:hAnsi="Times New Roman"/>
                <w:sz w:val="28"/>
                <w:szCs w:val="28"/>
                <w:lang w:eastAsia="ru-RU"/>
              </w:rPr>
              <w:t xml:space="preserve"> и дедушки указанного лица.</w:t>
            </w:r>
          </w:p>
          <w:p w:rsidR="001B4B36" w:rsidRPr="003F655A" w:rsidRDefault="001B4B36" w:rsidP="00A96250">
            <w:pPr>
              <w:autoSpaceDE w:val="0"/>
              <w:autoSpaceDN w:val="0"/>
              <w:adjustRightInd w:val="0"/>
              <w:spacing w:after="0" w:line="240" w:lineRule="auto"/>
              <w:jc w:val="both"/>
              <w:rPr>
                <w:rFonts w:ascii="Times New Roman" w:hAnsi="Times New Roman"/>
                <w:sz w:val="28"/>
                <w:szCs w:val="28"/>
                <w:lang w:eastAsia="ru-RU"/>
              </w:rPr>
            </w:pPr>
          </w:p>
          <w:p w:rsidR="00A96250" w:rsidRPr="003F655A" w:rsidRDefault="00A96250" w:rsidP="00795E86">
            <w:pPr>
              <w:autoSpaceDE w:val="0"/>
              <w:autoSpaceDN w:val="0"/>
              <w:adjustRightInd w:val="0"/>
              <w:spacing w:after="0" w:line="240" w:lineRule="auto"/>
              <w:jc w:val="both"/>
              <w:rPr>
                <w:rFonts w:ascii="Times New Roman" w:hAnsi="Times New Roman"/>
                <w:sz w:val="28"/>
                <w:szCs w:val="28"/>
                <w:lang w:eastAsia="ru-RU"/>
              </w:rPr>
            </w:pPr>
          </w:p>
        </w:tc>
        <w:tc>
          <w:tcPr>
            <w:tcW w:w="4681" w:type="dxa"/>
          </w:tcPr>
          <w:p w:rsidR="00A96250" w:rsidRPr="003F655A" w:rsidRDefault="00A96250" w:rsidP="00A96250">
            <w:pPr>
              <w:autoSpaceDE w:val="0"/>
              <w:autoSpaceDN w:val="0"/>
              <w:adjustRightInd w:val="0"/>
              <w:spacing w:after="0" w:line="240" w:lineRule="auto"/>
              <w:jc w:val="both"/>
              <w:rPr>
                <w:rFonts w:ascii="Times New Roman" w:hAnsi="Times New Roman"/>
                <w:sz w:val="28"/>
                <w:szCs w:val="28"/>
                <w:lang w:eastAsia="ru-RU"/>
              </w:rPr>
            </w:pPr>
            <w:r w:rsidRPr="003F655A">
              <w:rPr>
                <w:rFonts w:ascii="Times New Roman" w:hAnsi="Times New Roman"/>
                <w:sz w:val="28"/>
                <w:szCs w:val="28"/>
                <w:lang w:eastAsia="ru-RU"/>
              </w:rPr>
              <w:lastRenderedPageBreak/>
              <w:t xml:space="preserve">Закон Челябинской области от 09.04.2020 N 130-ЗО  "Об </w:t>
            </w:r>
            <w:r w:rsidRPr="003F655A">
              <w:rPr>
                <w:rFonts w:ascii="Times New Roman" w:hAnsi="Times New Roman"/>
                <w:sz w:val="28"/>
                <w:szCs w:val="28"/>
                <w:lang w:eastAsia="ru-RU"/>
              </w:rPr>
              <w:lastRenderedPageBreak/>
              <w:t>установлении случаев бесплатного предоставления копий технических паспортов, оценочной и иной документации и содержащихся в них сведений" (в редакции Закона Челябинской области от 04.09.2025 № 148-ЗО)</w:t>
            </w:r>
          </w:p>
          <w:p w:rsidR="00A96250" w:rsidRPr="003F655A" w:rsidRDefault="00A96250" w:rsidP="00DC208C">
            <w:pPr>
              <w:pStyle w:val="a5"/>
              <w:ind w:left="35" w:right="33"/>
              <w:jc w:val="both"/>
              <w:rPr>
                <w:rFonts w:ascii="Times New Roman" w:hAnsi="Times New Roman"/>
                <w:sz w:val="28"/>
                <w:szCs w:val="28"/>
              </w:rPr>
            </w:pPr>
          </w:p>
        </w:tc>
      </w:tr>
      <w:tr w:rsidR="00543874" w:rsidRPr="003F655A" w:rsidTr="000F1DC2">
        <w:tc>
          <w:tcPr>
            <w:tcW w:w="1277" w:type="dxa"/>
          </w:tcPr>
          <w:p w:rsidR="00543874" w:rsidRPr="003F655A" w:rsidRDefault="00543874"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543874" w:rsidRPr="003F655A" w:rsidRDefault="00543874" w:rsidP="00037723">
            <w:pPr>
              <w:pStyle w:val="a5"/>
              <w:ind w:left="34" w:right="175"/>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Освобождение граждан Российской Федерации, заключивших контракт о </w:t>
            </w:r>
            <w:r w:rsidRPr="003F655A">
              <w:rPr>
                <w:rFonts w:ascii="Times New Roman" w:hAnsi="Times New Roman"/>
                <w:sz w:val="28"/>
                <w:szCs w:val="28"/>
                <w:lang w:eastAsia="ru-RU"/>
              </w:rPr>
              <w:lastRenderedPageBreak/>
              <w:t>прохождении военной службы в связи с призывом на военную службу по мобилизации в Вооруженные Силы Российской Федерации, и членов их семей до прекращения действия указанного контракта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w:t>
            </w:r>
            <w:proofErr w:type="gramEnd"/>
          </w:p>
          <w:p w:rsidR="00543874" w:rsidRPr="003F655A" w:rsidRDefault="00543874" w:rsidP="00037723">
            <w:pPr>
              <w:pStyle w:val="a5"/>
              <w:ind w:left="34" w:right="175"/>
              <w:jc w:val="both"/>
              <w:rPr>
                <w:rFonts w:ascii="Times New Roman" w:hAnsi="Times New Roman"/>
                <w:sz w:val="28"/>
                <w:szCs w:val="28"/>
              </w:rPr>
            </w:pPr>
          </w:p>
        </w:tc>
        <w:tc>
          <w:tcPr>
            <w:tcW w:w="4681" w:type="dxa"/>
          </w:tcPr>
          <w:p w:rsidR="00543874" w:rsidRPr="003F655A" w:rsidRDefault="00543874" w:rsidP="00C2564B">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rPr>
              <w:lastRenderedPageBreak/>
              <w:t xml:space="preserve">Постановление Губернатора </w:t>
            </w:r>
            <w:r w:rsidRPr="003F655A">
              <w:rPr>
                <w:rFonts w:ascii="Times New Roman" w:hAnsi="Times New Roman"/>
                <w:sz w:val="28"/>
                <w:szCs w:val="28"/>
              </w:rPr>
              <w:lastRenderedPageBreak/>
              <w:t>Челябинской области от 25.11.2022 № 328 "</w:t>
            </w:r>
            <w:r w:rsidR="00C2564B" w:rsidRPr="003F655A">
              <w:rPr>
                <w:rFonts w:ascii="Times New Roman" w:hAnsi="Times New Roman"/>
                <w:sz w:val="28"/>
                <w:szCs w:val="28"/>
                <w:lang w:eastAsia="ru-RU"/>
              </w:rPr>
              <w:t>О Порядке освобождения граждан от начисления пеней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на территории Челябинской области</w:t>
            </w:r>
            <w:r w:rsidRPr="003F655A">
              <w:rPr>
                <w:rFonts w:ascii="Times New Roman" w:hAnsi="Times New Roman"/>
                <w:sz w:val="28"/>
                <w:szCs w:val="28"/>
              </w:rPr>
              <w:t>"</w:t>
            </w:r>
            <w:r w:rsidR="0058524A" w:rsidRPr="003F655A">
              <w:rPr>
                <w:rFonts w:ascii="Times New Roman" w:hAnsi="Times New Roman"/>
                <w:sz w:val="28"/>
                <w:szCs w:val="28"/>
              </w:rPr>
              <w:t xml:space="preserve"> (в редакции </w:t>
            </w:r>
            <w:r w:rsidR="00C32B7F" w:rsidRPr="003F655A">
              <w:rPr>
                <w:rFonts w:ascii="Times New Roman" w:hAnsi="Times New Roman"/>
                <w:sz w:val="28"/>
                <w:szCs w:val="28"/>
              </w:rPr>
              <w:t>постановления Губернатора Челябинской области от 02.10.202</w:t>
            </w:r>
            <w:r w:rsidR="0049577D" w:rsidRPr="003F655A">
              <w:rPr>
                <w:rFonts w:ascii="Times New Roman" w:hAnsi="Times New Roman"/>
                <w:sz w:val="28"/>
                <w:szCs w:val="28"/>
              </w:rPr>
              <w:t>3</w:t>
            </w:r>
            <w:r w:rsidR="00C32B7F" w:rsidRPr="003F655A">
              <w:rPr>
                <w:rFonts w:ascii="Times New Roman" w:hAnsi="Times New Roman"/>
                <w:sz w:val="28"/>
                <w:szCs w:val="28"/>
              </w:rPr>
              <w:t xml:space="preserve"> № 232</w:t>
            </w:r>
            <w:r w:rsidR="0058524A" w:rsidRPr="003F655A">
              <w:rPr>
                <w:rFonts w:ascii="Times New Roman" w:hAnsi="Times New Roman"/>
                <w:sz w:val="28"/>
                <w:szCs w:val="28"/>
              </w:rPr>
              <w:t>)</w:t>
            </w:r>
            <w:proofErr w:type="gramEnd"/>
          </w:p>
        </w:tc>
      </w:tr>
      <w:tr w:rsidR="002B6F21" w:rsidRPr="003F655A" w:rsidTr="000F1DC2">
        <w:tc>
          <w:tcPr>
            <w:tcW w:w="1277" w:type="dxa"/>
          </w:tcPr>
          <w:p w:rsidR="002B6F21" w:rsidRPr="003F655A" w:rsidRDefault="002B6F21"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2B6F21" w:rsidRPr="003F655A" w:rsidRDefault="002B6F21" w:rsidP="002B6F21">
            <w:pPr>
              <w:pStyle w:val="a5"/>
              <w:ind w:left="34" w:right="175"/>
              <w:jc w:val="both"/>
              <w:rPr>
                <w:rFonts w:ascii="Times New Roman" w:hAnsi="Times New Roman"/>
                <w:sz w:val="28"/>
                <w:szCs w:val="28"/>
                <w:lang w:eastAsia="ru-RU"/>
              </w:rPr>
            </w:pPr>
            <w:proofErr w:type="gramStart"/>
            <w:r w:rsidRPr="003F655A">
              <w:rPr>
                <w:rFonts w:ascii="Times New Roman" w:hAnsi="Times New Roman"/>
                <w:sz w:val="28"/>
                <w:szCs w:val="28"/>
                <w:lang w:eastAsia="ru-RU"/>
              </w:rPr>
              <w:t>Установлен размер компенсации части платы, взимаемой с родителей (законных представителей) за присмотр и уход за детьми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и иных участников специальной военной операции на территориях Донецкой Народной Республики</w:t>
            </w:r>
            <w:proofErr w:type="gramEnd"/>
            <w:r w:rsidRPr="003F655A">
              <w:rPr>
                <w:rFonts w:ascii="Times New Roman" w:hAnsi="Times New Roman"/>
                <w:sz w:val="28"/>
                <w:szCs w:val="28"/>
                <w:lang w:eastAsia="ru-RU"/>
              </w:rPr>
              <w:t xml:space="preserve">, </w:t>
            </w:r>
            <w:proofErr w:type="gramStart"/>
            <w:r w:rsidRPr="003F655A">
              <w:rPr>
                <w:rFonts w:ascii="Times New Roman" w:hAnsi="Times New Roman"/>
                <w:sz w:val="28"/>
                <w:szCs w:val="28"/>
                <w:lang w:eastAsia="ru-RU"/>
              </w:rPr>
              <w:t xml:space="preserve">Луганской Народной Республики, Запорожской области, Херсонской области и Украины в образовательных организациях, реализующих образовательную программу дошкольного образования, расположенных на территории Челябинской области (далее именуются - образовательные организации), не возмещаемой в соответствии с Федеральным законом от 29 декабря 2012 года N 273-ФЗ "Об образовании в Российской Федерации", родителям (законным </w:t>
            </w:r>
            <w:r w:rsidRPr="003F655A">
              <w:rPr>
                <w:rFonts w:ascii="Times New Roman" w:hAnsi="Times New Roman"/>
                <w:sz w:val="28"/>
                <w:szCs w:val="28"/>
                <w:lang w:eastAsia="ru-RU"/>
              </w:rPr>
              <w:lastRenderedPageBreak/>
              <w:t>представителям), являющимся одной из сторон договора об осуществлении присмотра и ухода за детьми</w:t>
            </w:r>
            <w:proofErr w:type="gramEnd"/>
            <w:r w:rsidRPr="003F655A">
              <w:rPr>
                <w:rFonts w:ascii="Times New Roman" w:hAnsi="Times New Roman"/>
                <w:sz w:val="28"/>
                <w:szCs w:val="28"/>
                <w:lang w:eastAsia="ru-RU"/>
              </w:rPr>
              <w:t xml:space="preserve"> в образовательных организациях:</w:t>
            </w:r>
          </w:p>
          <w:p w:rsidR="002B6F21" w:rsidRPr="003F655A" w:rsidRDefault="002B6F21" w:rsidP="002B6F21">
            <w:pPr>
              <w:pStyle w:val="a5"/>
              <w:ind w:left="34" w:right="175"/>
              <w:jc w:val="both"/>
              <w:rPr>
                <w:rFonts w:ascii="Times New Roman" w:hAnsi="Times New Roman"/>
                <w:sz w:val="28"/>
                <w:szCs w:val="28"/>
                <w:lang w:eastAsia="ru-RU"/>
              </w:rPr>
            </w:pPr>
            <w:proofErr w:type="gramStart"/>
            <w:r w:rsidRPr="003F655A">
              <w:rPr>
                <w:rFonts w:ascii="Times New Roman" w:hAnsi="Times New Roman"/>
                <w:sz w:val="28"/>
                <w:szCs w:val="28"/>
                <w:lang w:eastAsia="ru-RU"/>
              </w:rPr>
              <w:t>сто процентов размера родительской платы, взимаемой с родителей (законных представителей) за присмотр и уход за детьми в образовательных организациях, не превышающей максимальный размер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 утвержденный постановлением Правительства Челябинской области от 11.01.2016 г. N</w:t>
            </w:r>
            <w:proofErr w:type="gramEnd"/>
            <w:r w:rsidRPr="003F655A">
              <w:rPr>
                <w:rFonts w:ascii="Times New Roman" w:hAnsi="Times New Roman"/>
                <w:sz w:val="28"/>
                <w:szCs w:val="28"/>
                <w:lang w:eastAsia="ru-RU"/>
              </w:rPr>
              <w:t xml:space="preserve"> 2-П "Об утверждении максимального размера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w:t>
            </w:r>
          </w:p>
        </w:tc>
        <w:tc>
          <w:tcPr>
            <w:tcW w:w="4681" w:type="dxa"/>
          </w:tcPr>
          <w:p w:rsidR="002B6F21" w:rsidRPr="003F655A" w:rsidRDefault="002B6F21" w:rsidP="00105CBE">
            <w:pPr>
              <w:pStyle w:val="a5"/>
              <w:ind w:left="35" w:right="33"/>
              <w:jc w:val="both"/>
              <w:rPr>
                <w:rFonts w:ascii="Times New Roman" w:hAnsi="Times New Roman"/>
                <w:sz w:val="28"/>
                <w:szCs w:val="28"/>
              </w:rPr>
            </w:pPr>
            <w:r w:rsidRPr="003F655A">
              <w:rPr>
                <w:rFonts w:ascii="Times New Roman" w:hAnsi="Times New Roman"/>
                <w:sz w:val="28"/>
                <w:szCs w:val="28"/>
              </w:rPr>
              <w:lastRenderedPageBreak/>
              <w:t>Постановление Губернатора Чел</w:t>
            </w:r>
            <w:r w:rsidR="00DC208C" w:rsidRPr="003F655A">
              <w:rPr>
                <w:rFonts w:ascii="Times New Roman" w:hAnsi="Times New Roman"/>
                <w:sz w:val="28"/>
                <w:szCs w:val="28"/>
              </w:rPr>
              <w:t>ябинской области от 23.01.2007 №</w:t>
            </w:r>
            <w:r w:rsidRPr="003F655A">
              <w:rPr>
                <w:rFonts w:ascii="Times New Roman" w:hAnsi="Times New Roman"/>
                <w:sz w:val="28"/>
                <w:szCs w:val="28"/>
              </w:rPr>
              <w:t xml:space="preserve"> 19 "О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 (в редакции постановления Губер</w:t>
            </w:r>
            <w:r w:rsidR="00C32B7F" w:rsidRPr="003F655A">
              <w:rPr>
                <w:rFonts w:ascii="Times New Roman" w:hAnsi="Times New Roman"/>
                <w:sz w:val="28"/>
                <w:szCs w:val="28"/>
              </w:rPr>
              <w:t>натора Челябинской области от 2</w:t>
            </w:r>
            <w:r w:rsidR="00105CBE" w:rsidRPr="003F655A">
              <w:rPr>
                <w:rFonts w:ascii="Times New Roman" w:hAnsi="Times New Roman"/>
                <w:sz w:val="28"/>
                <w:szCs w:val="28"/>
              </w:rPr>
              <w:t>4</w:t>
            </w:r>
            <w:r w:rsidR="00C32B7F" w:rsidRPr="003F655A">
              <w:rPr>
                <w:rFonts w:ascii="Times New Roman" w:hAnsi="Times New Roman"/>
                <w:sz w:val="28"/>
                <w:szCs w:val="28"/>
              </w:rPr>
              <w:t>.</w:t>
            </w:r>
            <w:r w:rsidR="00105CBE" w:rsidRPr="003F655A">
              <w:rPr>
                <w:rFonts w:ascii="Times New Roman" w:hAnsi="Times New Roman"/>
                <w:sz w:val="28"/>
                <w:szCs w:val="28"/>
              </w:rPr>
              <w:t>07</w:t>
            </w:r>
            <w:r w:rsidRPr="003F655A">
              <w:rPr>
                <w:rFonts w:ascii="Times New Roman" w:hAnsi="Times New Roman"/>
                <w:sz w:val="28"/>
                <w:szCs w:val="28"/>
              </w:rPr>
              <w:t>.202</w:t>
            </w:r>
            <w:r w:rsidR="00105CBE" w:rsidRPr="003F655A">
              <w:rPr>
                <w:rFonts w:ascii="Times New Roman" w:hAnsi="Times New Roman"/>
                <w:sz w:val="28"/>
                <w:szCs w:val="28"/>
              </w:rPr>
              <w:t>4</w:t>
            </w:r>
            <w:r w:rsidRPr="003F655A">
              <w:rPr>
                <w:rFonts w:ascii="Times New Roman" w:hAnsi="Times New Roman"/>
                <w:sz w:val="28"/>
                <w:szCs w:val="28"/>
              </w:rPr>
              <w:t xml:space="preserve"> </w:t>
            </w:r>
            <w:r w:rsidR="00C32B7F" w:rsidRPr="003F655A">
              <w:rPr>
                <w:rFonts w:ascii="Times New Roman" w:hAnsi="Times New Roman"/>
                <w:sz w:val="28"/>
                <w:szCs w:val="28"/>
              </w:rPr>
              <w:t xml:space="preserve">№ </w:t>
            </w:r>
            <w:r w:rsidR="00105CBE" w:rsidRPr="003F655A">
              <w:rPr>
                <w:rFonts w:ascii="Times New Roman" w:hAnsi="Times New Roman"/>
                <w:sz w:val="28"/>
                <w:szCs w:val="28"/>
              </w:rPr>
              <w:t>223</w:t>
            </w:r>
            <w:r w:rsidRPr="003F655A">
              <w:rPr>
                <w:rFonts w:ascii="Times New Roman" w:hAnsi="Times New Roman"/>
                <w:sz w:val="28"/>
                <w:szCs w:val="28"/>
              </w:rPr>
              <w:t>)</w:t>
            </w:r>
          </w:p>
        </w:tc>
      </w:tr>
      <w:tr w:rsidR="00543874" w:rsidRPr="003F655A" w:rsidTr="000F1DC2">
        <w:tc>
          <w:tcPr>
            <w:tcW w:w="1277" w:type="dxa"/>
          </w:tcPr>
          <w:p w:rsidR="00543874" w:rsidRPr="003F655A" w:rsidRDefault="00543874"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543874" w:rsidRPr="003F655A" w:rsidRDefault="000472CD" w:rsidP="00037723">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Обеспечение бесплатным двухразовым горячим питанием обучающихся в </w:t>
            </w:r>
            <w:r w:rsidR="008D6E2E" w:rsidRPr="003F655A">
              <w:rPr>
                <w:rFonts w:ascii="Times New Roman" w:hAnsi="Times New Roman"/>
                <w:sz w:val="28"/>
                <w:szCs w:val="28"/>
                <w:lang w:eastAsia="ru-RU"/>
              </w:rPr>
              <w:t xml:space="preserve">областных </w:t>
            </w:r>
            <w:r w:rsidRPr="003F655A">
              <w:rPr>
                <w:rFonts w:ascii="Times New Roman" w:hAnsi="Times New Roman"/>
                <w:sz w:val="28"/>
                <w:szCs w:val="28"/>
                <w:lang w:eastAsia="ru-RU"/>
              </w:rPr>
              <w:t>государственных и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супруг или один из родителей которых</w:t>
            </w:r>
            <w:proofErr w:type="gramEnd"/>
            <w:r w:rsidRPr="003F655A">
              <w:rPr>
                <w:rFonts w:ascii="Times New Roman" w:hAnsi="Times New Roman"/>
                <w:sz w:val="28"/>
                <w:szCs w:val="28"/>
                <w:lang w:eastAsia="ru-RU"/>
              </w:rPr>
              <w:t xml:space="preserve"> </w:t>
            </w:r>
            <w:proofErr w:type="gramStart"/>
            <w:r w:rsidRPr="003F655A">
              <w:rPr>
                <w:rFonts w:ascii="Times New Roman" w:hAnsi="Times New Roman"/>
                <w:sz w:val="28"/>
                <w:szCs w:val="28"/>
                <w:lang w:eastAsia="ru-RU"/>
              </w:rPr>
              <w:t xml:space="preserve">является лицом, призванным на военную службу по мобилизации в соответствии с Указом Президента Российской Федерации от 21 сентября 2022 года N 647 "Об объявлении частичной мобилизации в 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w:t>
            </w:r>
            <w:r w:rsidRPr="003F655A">
              <w:rPr>
                <w:rFonts w:ascii="Times New Roman" w:hAnsi="Times New Roman"/>
                <w:sz w:val="28"/>
                <w:szCs w:val="28"/>
                <w:lang w:eastAsia="ru-RU"/>
              </w:rPr>
              <w:lastRenderedPageBreak/>
              <w:t>Херсонской области и Украины (далее именуется - порядок), устанавливает порядок обеспечения бесплатным двухразовым горячим питанием обучающихся в</w:t>
            </w:r>
            <w:proofErr w:type="gramEnd"/>
            <w:r w:rsidRPr="003F655A">
              <w:rPr>
                <w:rFonts w:ascii="Times New Roman" w:hAnsi="Times New Roman"/>
                <w:sz w:val="28"/>
                <w:szCs w:val="28"/>
                <w:lang w:eastAsia="ru-RU"/>
              </w:rPr>
              <w:t xml:space="preserve"> </w:t>
            </w:r>
            <w:proofErr w:type="gramStart"/>
            <w:r w:rsidR="008D6E2E" w:rsidRPr="003F655A">
              <w:rPr>
                <w:rFonts w:ascii="Times New Roman" w:hAnsi="Times New Roman"/>
                <w:sz w:val="28"/>
                <w:szCs w:val="28"/>
                <w:lang w:eastAsia="ru-RU"/>
              </w:rPr>
              <w:t xml:space="preserve">областных </w:t>
            </w:r>
            <w:r w:rsidRPr="003F655A">
              <w:rPr>
                <w:rFonts w:ascii="Times New Roman" w:hAnsi="Times New Roman"/>
                <w:sz w:val="28"/>
                <w:szCs w:val="28"/>
                <w:lang w:eastAsia="ru-RU"/>
              </w:rPr>
              <w:t>государственных и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супруг или один из родителей которых является лицом, призванным на военную службу по</w:t>
            </w:r>
            <w:proofErr w:type="gramEnd"/>
            <w:r w:rsidRPr="003F655A">
              <w:rPr>
                <w:rFonts w:ascii="Times New Roman" w:hAnsi="Times New Roman"/>
                <w:sz w:val="28"/>
                <w:szCs w:val="28"/>
                <w:lang w:eastAsia="ru-RU"/>
              </w:rPr>
              <w:t xml:space="preserve"> мобилизации в соответствии с Указом Президента Российской Федерации от 21 сентября 2022 года N 647 "Об объявлении частичной мобилизации в Российской Федерации" (далее именуется - военнослужащий),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681" w:type="dxa"/>
          </w:tcPr>
          <w:p w:rsidR="00543874" w:rsidRPr="003F655A" w:rsidRDefault="00543874" w:rsidP="008D6E2E">
            <w:pPr>
              <w:autoSpaceDE w:val="0"/>
              <w:autoSpaceDN w:val="0"/>
              <w:adjustRightInd w:val="0"/>
              <w:spacing w:after="0" w:line="240" w:lineRule="auto"/>
              <w:jc w:val="both"/>
              <w:rPr>
                <w:rFonts w:ascii="Times New Roman" w:hAnsi="Times New Roman"/>
                <w:sz w:val="28"/>
                <w:szCs w:val="28"/>
              </w:rPr>
            </w:pPr>
            <w:proofErr w:type="gramStart"/>
            <w:r w:rsidRPr="003F655A">
              <w:rPr>
                <w:rFonts w:ascii="Times New Roman" w:hAnsi="Times New Roman"/>
                <w:sz w:val="28"/>
                <w:szCs w:val="28"/>
              </w:rPr>
              <w:lastRenderedPageBreak/>
              <w:t>Постановление Правительства Челябинской области от 07.11.2022 № 616-П "</w:t>
            </w:r>
            <w:r w:rsidR="000472CD" w:rsidRPr="003F655A">
              <w:t xml:space="preserve"> </w:t>
            </w:r>
            <w:r w:rsidR="000472CD" w:rsidRPr="003F655A">
              <w:rPr>
                <w:rFonts w:ascii="Times New Roman" w:hAnsi="Times New Roman"/>
                <w:sz w:val="28"/>
                <w:szCs w:val="28"/>
                <w:lang w:eastAsia="ru-RU"/>
              </w:rPr>
              <w:t xml:space="preserve">О порядке обеспечения бесплатным двухразовым горячим питанием обучающихся в </w:t>
            </w:r>
            <w:r w:rsidR="008D6E2E" w:rsidRPr="003F655A">
              <w:rPr>
                <w:rFonts w:ascii="Times New Roman" w:hAnsi="Times New Roman"/>
                <w:sz w:val="28"/>
                <w:szCs w:val="28"/>
                <w:lang w:eastAsia="ru-RU"/>
              </w:rPr>
              <w:t xml:space="preserve">областных </w:t>
            </w:r>
            <w:r w:rsidR="000472CD" w:rsidRPr="003F655A">
              <w:rPr>
                <w:rFonts w:ascii="Times New Roman" w:hAnsi="Times New Roman"/>
                <w:sz w:val="28"/>
                <w:szCs w:val="28"/>
                <w:lang w:eastAsia="ru-RU"/>
              </w:rPr>
              <w:t xml:space="preserve">государственных и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w:t>
            </w:r>
            <w:r w:rsidR="000472CD" w:rsidRPr="003F655A">
              <w:rPr>
                <w:rFonts w:ascii="Times New Roman" w:hAnsi="Times New Roman"/>
                <w:sz w:val="28"/>
                <w:szCs w:val="28"/>
                <w:lang w:eastAsia="ru-RU"/>
              </w:rPr>
              <w:lastRenderedPageBreak/>
              <w:t>(программам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w:t>
            </w:r>
            <w:proofErr w:type="gramEnd"/>
            <w:r w:rsidR="000472CD" w:rsidRPr="003F655A">
              <w:rPr>
                <w:rFonts w:ascii="Times New Roman" w:hAnsi="Times New Roman"/>
                <w:sz w:val="28"/>
                <w:szCs w:val="28"/>
                <w:lang w:eastAsia="ru-RU"/>
              </w:rPr>
              <w:t xml:space="preserve"> </w:t>
            </w:r>
            <w:proofErr w:type="gramStart"/>
            <w:r w:rsidR="000472CD" w:rsidRPr="003F655A">
              <w:rPr>
                <w:rFonts w:ascii="Times New Roman" w:hAnsi="Times New Roman"/>
                <w:sz w:val="28"/>
                <w:szCs w:val="28"/>
                <w:lang w:eastAsia="ru-RU"/>
              </w:rPr>
              <w:t>возраста 24 лет, супруг или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N 647 "Об объявлении частичной мобилизации в 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Pr="003F655A">
              <w:rPr>
                <w:rFonts w:ascii="Times New Roman" w:hAnsi="Times New Roman"/>
                <w:sz w:val="28"/>
                <w:szCs w:val="28"/>
              </w:rPr>
              <w:t>"</w:t>
            </w:r>
            <w:r w:rsidR="00025D92" w:rsidRPr="003F655A">
              <w:rPr>
                <w:rFonts w:ascii="Times New Roman" w:hAnsi="Times New Roman"/>
                <w:sz w:val="28"/>
                <w:szCs w:val="28"/>
              </w:rPr>
              <w:t xml:space="preserve"> (в редакции постановления</w:t>
            </w:r>
            <w:proofErr w:type="gramEnd"/>
            <w:r w:rsidR="00025D92" w:rsidRPr="003F655A">
              <w:rPr>
                <w:rFonts w:ascii="Times New Roman" w:hAnsi="Times New Roman"/>
                <w:sz w:val="28"/>
                <w:szCs w:val="28"/>
              </w:rPr>
              <w:t xml:space="preserve"> </w:t>
            </w:r>
            <w:proofErr w:type="gramStart"/>
            <w:r w:rsidR="00025D92" w:rsidRPr="003F655A">
              <w:rPr>
                <w:rFonts w:ascii="Times New Roman" w:hAnsi="Times New Roman"/>
                <w:sz w:val="28"/>
                <w:szCs w:val="28"/>
              </w:rPr>
              <w:t>Правительства Челябинской области</w:t>
            </w:r>
            <w:r w:rsidR="008D6E2E" w:rsidRPr="003F655A">
              <w:rPr>
                <w:rFonts w:ascii="Times New Roman" w:hAnsi="Times New Roman"/>
                <w:sz w:val="28"/>
                <w:szCs w:val="28"/>
              </w:rPr>
              <w:t xml:space="preserve"> от 22.01.2025 № 38-П</w:t>
            </w:r>
            <w:r w:rsidR="00025D92" w:rsidRPr="003F655A">
              <w:rPr>
                <w:rFonts w:ascii="Times New Roman" w:hAnsi="Times New Roman"/>
                <w:sz w:val="28"/>
                <w:szCs w:val="28"/>
              </w:rPr>
              <w:t>)</w:t>
            </w:r>
            <w:proofErr w:type="gramEnd"/>
          </w:p>
        </w:tc>
      </w:tr>
      <w:tr w:rsidR="00543874" w:rsidRPr="003F655A" w:rsidTr="000F1DC2">
        <w:tc>
          <w:tcPr>
            <w:tcW w:w="1277" w:type="dxa"/>
          </w:tcPr>
          <w:p w:rsidR="00543874" w:rsidRPr="003F655A" w:rsidRDefault="00543874" w:rsidP="00543874">
            <w:pPr>
              <w:pStyle w:val="a5"/>
              <w:numPr>
                <w:ilvl w:val="0"/>
                <w:numId w:val="1"/>
              </w:numPr>
              <w:ind w:right="175"/>
              <w:jc w:val="both"/>
              <w:rPr>
                <w:rFonts w:ascii="Times New Roman" w:hAnsi="Times New Roman"/>
                <w:sz w:val="28"/>
                <w:szCs w:val="28"/>
                <w:lang w:eastAsia="ru-RU"/>
              </w:rPr>
            </w:pPr>
          </w:p>
        </w:tc>
        <w:tc>
          <w:tcPr>
            <w:tcW w:w="9259" w:type="dxa"/>
            <w:gridSpan w:val="2"/>
          </w:tcPr>
          <w:p w:rsidR="00543874" w:rsidRPr="003F655A" w:rsidRDefault="00543874" w:rsidP="00037723">
            <w:pPr>
              <w:pStyle w:val="a5"/>
              <w:ind w:left="34" w:right="175"/>
              <w:jc w:val="both"/>
              <w:rPr>
                <w:rFonts w:ascii="Times New Roman" w:hAnsi="Times New Roman"/>
                <w:sz w:val="28"/>
                <w:szCs w:val="28"/>
                <w:lang w:eastAsia="ru-RU"/>
              </w:rPr>
            </w:pPr>
            <w:r w:rsidRPr="003F655A">
              <w:rPr>
                <w:rFonts w:ascii="Times New Roman" w:hAnsi="Times New Roman"/>
                <w:sz w:val="28"/>
                <w:szCs w:val="28"/>
                <w:lang w:eastAsia="ru-RU"/>
              </w:rPr>
              <w:t>Семьям лиц, призванных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(далее именуются - военнослужащие), установлены следующие дополнительные меры социальной поддержки:</w:t>
            </w:r>
          </w:p>
          <w:p w:rsidR="00543874" w:rsidRPr="003F655A" w:rsidRDefault="00543874" w:rsidP="00037723">
            <w:pPr>
              <w:pStyle w:val="a5"/>
              <w:ind w:left="34" w:right="175"/>
              <w:jc w:val="both"/>
              <w:rPr>
                <w:rFonts w:ascii="Times New Roman" w:hAnsi="Times New Roman"/>
                <w:sz w:val="28"/>
                <w:szCs w:val="28"/>
                <w:lang w:eastAsia="ru-RU"/>
              </w:rPr>
            </w:pPr>
            <w:r w:rsidRPr="003F655A">
              <w:rPr>
                <w:rFonts w:ascii="Times New Roman" w:hAnsi="Times New Roman"/>
                <w:sz w:val="28"/>
                <w:szCs w:val="28"/>
                <w:lang w:eastAsia="ru-RU"/>
              </w:rPr>
              <w:t xml:space="preserve">1) предоставление на бесплатной основе членам семьи военнослужащего (далее именуются - члены семьи) из числа граждан пожилого возраста и </w:t>
            </w:r>
            <w:r w:rsidRPr="003F655A">
              <w:rPr>
                <w:rFonts w:ascii="Times New Roman" w:hAnsi="Times New Roman"/>
                <w:sz w:val="28"/>
                <w:szCs w:val="28"/>
                <w:lang w:eastAsia="ru-RU"/>
              </w:rPr>
              <w:lastRenderedPageBreak/>
              <w:t xml:space="preserve">инвалидов I или II группы, признанных в установленном </w:t>
            </w:r>
            <w:proofErr w:type="gramStart"/>
            <w:r w:rsidRPr="003F655A">
              <w:rPr>
                <w:rFonts w:ascii="Times New Roman" w:hAnsi="Times New Roman"/>
                <w:sz w:val="28"/>
                <w:szCs w:val="28"/>
                <w:lang w:eastAsia="ru-RU"/>
              </w:rPr>
              <w:t>порядке</w:t>
            </w:r>
            <w:proofErr w:type="gramEnd"/>
            <w:r w:rsidRPr="003F655A">
              <w:rPr>
                <w:rFonts w:ascii="Times New Roman" w:hAnsi="Times New Roman"/>
                <w:sz w:val="28"/>
                <w:szCs w:val="28"/>
                <w:lang w:eastAsia="ru-RU"/>
              </w:rPr>
              <w:t xml:space="preserve"> нуждающимися в социальном обслуживании, социальных услуг в форме социального обслуживания на дому независимо от состава семьи и без учета уровня доходов семьи;</w:t>
            </w:r>
          </w:p>
          <w:p w:rsidR="00543874" w:rsidRPr="003F655A" w:rsidRDefault="00543874" w:rsidP="00037723">
            <w:pPr>
              <w:pStyle w:val="a5"/>
              <w:ind w:left="34" w:right="175"/>
              <w:jc w:val="both"/>
              <w:rPr>
                <w:rFonts w:ascii="Times New Roman" w:hAnsi="Times New Roman"/>
                <w:sz w:val="28"/>
                <w:szCs w:val="28"/>
                <w:lang w:eastAsia="ru-RU"/>
              </w:rPr>
            </w:pPr>
            <w:r w:rsidRPr="003F655A">
              <w:rPr>
                <w:rFonts w:ascii="Times New Roman" w:hAnsi="Times New Roman"/>
                <w:sz w:val="28"/>
                <w:szCs w:val="28"/>
                <w:lang w:eastAsia="ru-RU"/>
              </w:rPr>
              <w:t xml:space="preserve">2) внеочередное направление в организации социального обслуживания, включенные в реестр поставщиков социальных услуг Челябинской области, членов семьи, признанных в установленном </w:t>
            </w:r>
            <w:proofErr w:type="gramStart"/>
            <w:r w:rsidRPr="003F655A">
              <w:rPr>
                <w:rFonts w:ascii="Times New Roman" w:hAnsi="Times New Roman"/>
                <w:sz w:val="28"/>
                <w:szCs w:val="28"/>
                <w:lang w:eastAsia="ru-RU"/>
              </w:rPr>
              <w:t>порядке</w:t>
            </w:r>
            <w:proofErr w:type="gramEnd"/>
            <w:r w:rsidRPr="003F655A">
              <w:rPr>
                <w:rFonts w:ascii="Times New Roman" w:hAnsi="Times New Roman"/>
                <w:sz w:val="28"/>
                <w:szCs w:val="28"/>
                <w:lang w:eastAsia="ru-RU"/>
              </w:rPr>
              <w:t xml:space="preserve"> нуждающимися в социальном обслуживании в стационарной форме, независимо от состава семьи;</w:t>
            </w:r>
          </w:p>
          <w:p w:rsidR="00543874" w:rsidRPr="003F655A" w:rsidRDefault="00543874" w:rsidP="00037723">
            <w:pPr>
              <w:pStyle w:val="a5"/>
              <w:ind w:left="34" w:right="175"/>
              <w:jc w:val="both"/>
              <w:rPr>
                <w:rFonts w:ascii="Times New Roman" w:hAnsi="Times New Roman"/>
                <w:sz w:val="28"/>
                <w:szCs w:val="28"/>
                <w:lang w:eastAsia="ru-RU"/>
              </w:rPr>
            </w:pPr>
            <w:proofErr w:type="gramStart"/>
            <w:r w:rsidRPr="003F655A">
              <w:rPr>
                <w:rFonts w:ascii="Times New Roman" w:hAnsi="Times New Roman"/>
                <w:sz w:val="28"/>
                <w:szCs w:val="28"/>
                <w:lang w:eastAsia="ru-RU"/>
              </w:rPr>
              <w:t>3) предоставление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в размере фактической стоимости оборудования и работ, но не более 200 тысяч рублей одному из членов семьи при условии, если один из членов семьи либо сам военнослужащий является собственником жилого помещения и регистрации членов семьи (одного из</w:t>
            </w:r>
            <w:proofErr w:type="gramEnd"/>
            <w:r w:rsidRPr="003F655A">
              <w:rPr>
                <w:rFonts w:ascii="Times New Roman" w:hAnsi="Times New Roman"/>
                <w:sz w:val="28"/>
                <w:szCs w:val="28"/>
                <w:lang w:eastAsia="ru-RU"/>
              </w:rPr>
              <w:t xml:space="preserve"> них) совместно с военнослужащим по месту жительства в жилом помещении, не оснащенном внутридомовым газовым оборудованием;</w:t>
            </w:r>
          </w:p>
          <w:p w:rsidR="00543874" w:rsidRPr="003F655A" w:rsidRDefault="00543874" w:rsidP="00037723">
            <w:pPr>
              <w:pStyle w:val="a5"/>
              <w:ind w:left="34" w:right="175"/>
              <w:jc w:val="both"/>
              <w:rPr>
                <w:rFonts w:ascii="Times New Roman" w:hAnsi="Times New Roman"/>
                <w:sz w:val="28"/>
                <w:szCs w:val="28"/>
                <w:lang w:eastAsia="ru-RU"/>
              </w:rPr>
            </w:pPr>
            <w:proofErr w:type="gramStart"/>
            <w:r w:rsidRPr="003F655A">
              <w:rPr>
                <w:rFonts w:ascii="Times New Roman" w:hAnsi="Times New Roman"/>
                <w:sz w:val="28"/>
                <w:szCs w:val="28"/>
                <w:lang w:eastAsia="ru-RU"/>
              </w:rPr>
              <w:t>4) предоставление денежной компенсационной выплаты стоимости обучения на платной основе обучающихся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одному из членов семьи, являющемуся одной из</w:t>
            </w:r>
            <w:proofErr w:type="gramEnd"/>
            <w:r w:rsidRPr="003F655A">
              <w:rPr>
                <w:rFonts w:ascii="Times New Roman" w:hAnsi="Times New Roman"/>
                <w:sz w:val="28"/>
                <w:szCs w:val="28"/>
                <w:lang w:eastAsia="ru-RU"/>
              </w:rPr>
              <w:t xml:space="preserve"> сторон договора об оказании платных образовательных услуг;</w:t>
            </w:r>
          </w:p>
          <w:p w:rsidR="00543874" w:rsidRPr="003F655A" w:rsidRDefault="00543874" w:rsidP="00037723">
            <w:pPr>
              <w:pStyle w:val="a5"/>
              <w:ind w:left="34" w:right="175"/>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5) предоставление ежемесячной денежной компенсации части платы, </w:t>
            </w:r>
            <w:r w:rsidRPr="003F655A">
              <w:rPr>
                <w:rFonts w:ascii="Times New Roman" w:hAnsi="Times New Roman"/>
                <w:sz w:val="28"/>
                <w:szCs w:val="28"/>
                <w:lang w:eastAsia="ru-RU"/>
              </w:rPr>
              <w:lastRenderedPageBreak/>
              <w:t>взимаемой с родителей (законных представителей) за присмотр и уход за детьми военнослужащего в образовательных организациях, реализующих образовательную программу дошкольного образования, расположенных на территории Челябинской области (далее именуется - образовательная организация), не возмещаемой в соответствии с Федеральным законом от 29 декабря 2012 года N 273-ФЗ "Об образовании в Российской Федерации", одному из членов семьи (законному</w:t>
            </w:r>
            <w:proofErr w:type="gramEnd"/>
            <w:r w:rsidRPr="003F655A">
              <w:rPr>
                <w:rFonts w:ascii="Times New Roman" w:hAnsi="Times New Roman"/>
                <w:sz w:val="28"/>
                <w:szCs w:val="28"/>
                <w:lang w:eastAsia="ru-RU"/>
              </w:rPr>
              <w:t xml:space="preserve"> представителю ребенка (детей)), являющемуся одной из сторон договора об осуществлении присмотра и ухода за детьми в образовательной организации;</w:t>
            </w:r>
          </w:p>
          <w:p w:rsidR="00543874" w:rsidRPr="003F655A" w:rsidRDefault="00543874" w:rsidP="00037723">
            <w:pPr>
              <w:pStyle w:val="a5"/>
              <w:ind w:left="34" w:right="175"/>
              <w:jc w:val="both"/>
              <w:rPr>
                <w:rFonts w:ascii="Times New Roman" w:hAnsi="Times New Roman"/>
                <w:sz w:val="28"/>
                <w:szCs w:val="28"/>
                <w:lang w:eastAsia="ru-RU"/>
              </w:rPr>
            </w:pPr>
            <w:proofErr w:type="gramStart"/>
            <w:r w:rsidRPr="003F655A">
              <w:rPr>
                <w:rFonts w:ascii="Times New Roman" w:hAnsi="Times New Roman"/>
                <w:sz w:val="28"/>
                <w:szCs w:val="28"/>
                <w:lang w:eastAsia="ru-RU"/>
              </w:rPr>
              <w:t>6) обеспечение бесплатным двухразовым горячим питанием обучающихся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и муниципальных образовательных организациях, расположенных на территории Челябинской области, один из родителей которых является военнослужащим.</w:t>
            </w:r>
            <w:proofErr w:type="gramEnd"/>
          </w:p>
        </w:tc>
        <w:tc>
          <w:tcPr>
            <w:tcW w:w="4681" w:type="dxa"/>
          </w:tcPr>
          <w:p w:rsidR="00543874" w:rsidRPr="003F655A" w:rsidRDefault="00543874" w:rsidP="00037723">
            <w:pPr>
              <w:pStyle w:val="a5"/>
              <w:ind w:left="35" w:right="33"/>
              <w:jc w:val="both"/>
              <w:rPr>
                <w:rFonts w:ascii="Times New Roman" w:hAnsi="Times New Roman"/>
                <w:sz w:val="28"/>
                <w:szCs w:val="28"/>
              </w:rPr>
            </w:pPr>
            <w:r w:rsidRPr="003F655A">
              <w:rPr>
                <w:rFonts w:ascii="Times New Roman" w:hAnsi="Times New Roman"/>
                <w:sz w:val="28"/>
                <w:szCs w:val="28"/>
              </w:rPr>
              <w:lastRenderedPageBreak/>
              <w:t>Постановление Правительства Челябинской области от 06.10.2022 № 543-П "О дополнительных мерах социальной поддержки семей лиц, призванных на военную службу по мобилизации"</w:t>
            </w:r>
          </w:p>
        </w:tc>
      </w:tr>
      <w:tr w:rsidR="00543874" w:rsidRPr="003F655A" w:rsidTr="000F1DC2">
        <w:tc>
          <w:tcPr>
            <w:tcW w:w="1277" w:type="dxa"/>
          </w:tcPr>
          <w:p w:rsidR="00543874" w:rsidRPr="003F655A" w:rsidRDefault="00543874" w:rsidP="00543874">
            <w:pPr>
              <w:pStyle w:val="a5"/>
              <w:numPr>
                <w:ilvl w:val="0"/>
                <w:numId w:val="1"/>
              </w:numPr>
              <w:ind w:right="175"/>
              <w:jc w:val="both"/>
              <w:rPr>
                <w:rFonts w:ascii="Times New Roman" w:hAnsi="Times New Roman"/>
                <w:sz w:val="28"/>
                <w:szCs w:val="28"/>
              </w:rPr>
            </w:pPr>
          </w:p>
        </w:tc>
        <w:tc>
          <w:tcPr>
            <w:tcW w:w="9259" w:type="dxa"/>
            <w:gridSpan w:val="2"/>
          </w:tcPr>
          <w:p w:rsidR="00543874" w:rsidRPr="003F655A" w:rsidRDefault="00543874" w:rsidP="00037723">
            <w:pPr>
              <w:pStyle w:val="a5"/>
              <w:ind w:left="34" w:right="175"/>
              <w:jc w:val="both"/>
              <w:rPr>
                <w:rFonts w:ascii="Times New Roman" w:hAnsi="Times New Roman"/>
                <w:sz w:val="28"/>
                <w:szCs w:val="28"/>
              </w:rPr>
            </w:pPr>
            <w:r w:rsidRPr="003F655A">
              <w:rPr>
                <w:rFonts w:ascii="Times New Roman" w:hAnsi="Times New Roman"/>
                <w:sz w:val="28"/>
                <w:szCs w:val="28"/>
              </w:rPr>
              <w:t>Право на внеочередное предоставление бесплатной путевки на санаторно-курортное лечение имеют:</w:t>
            </w:r>
          </w:p>
          <w:p w:rsidR="00543874" w:rsidRPr="003F655A" w:rsidRDefault="00543874" w:rsidP="00037723">
            <w:pPr>
              <w:pStyle w:val="a5"/>
              <w:ind w:left="34" w:right="175"/>
              <w:jc w:val="both"/>
              <w:rPr>
                <w:rFonts w:ascii="Times New Roman" w:hAnsi="Times New Roman"/>
                <w:sz w:val="28"/>
                <w:szCs w:val="28"/>
              </w:rPr>
            </w:pPr>
            <w:proofErr w:type="gramStart"/>
            <w:r w:rsidRPr="003F655A">
              <w:rPr>
                <w:rFonts w:ascii="Times New Roman" w:hAnsi="Times New Roman"/>
                <w:sz w:val="28"/>
                <w:szCs w:val="28"/>
              </w:rPr>
              <w:t>- дети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при условии, что один из родителей указанных детей состоит на воинском учете в военном комиссариате Челябинской области;</w:t>
            </w:r>
            <w:proofErr w:type="gramEnd"/>
          </w:p>
          <w:p w:rsidR="00543874" w:rsidRPr="003F655A" w:rsidRDefault="00543874" w:rsidP="00037723">
            <w:pPr>
              <w:pStyle w:val="a5"/>
              <w:ind w:left="34" w:right="175"/>
              <w:jc w:val="both"/>
              <w:rPr>
                <w:rFonts w:ascii="Times New Roman" w:hAnsi="Times New Roman"/>
                <w:sz w:val="28"/>
                <w:szCs w:val="28"/>
              </w:rPr>
            </w:pPr>
            <w:r w:rsidRPr="003F655A">
              <w:rPr>
                <w:rFonts w:ascii="Times New Roman" w:hAnsi="Times New Roman"/>
                <w:sz w:val="28"/>
                <w:szCs w:val="28"/>
              </w:rPr>
              <w:t xml:space="preserve">- дети военнослужащих и добровольцев, погибших (умерших) в результате участия в специальной военной операции, при условии, если </w:t>
            </w:r>
            <w:r w:rsidRPr="003F655A">
              <w:rPr>
                <w:rFonts w:ascii="Times New Roman" w:hAnsi="Times New Roman"/>
                <w:sz w:val="28"/>
                <w:szCs w:val="28"/>
              </w:rPr>
              <w:lastRenderedPageBreak/>
              <w:t>погибший (умерший) родитель указанных детей был зарегистрирован по месту жительства (пребывания) на территории Челябинской области либо проходил военную службу на территории Челябинской области</w:t>
            </w:r>
          </w:p>
        </w:tc>
        <w:tc>
          <w:tcPr>
            <w:tcW w:w="4681" w:type="dxa"/>
          </w:tcPr>
          <w:p w:rsidR="00543874" w:rsidRPr="003F655A" w:rsidRDefault="00543874" w:rsidP="00037723">
            <w:pPr>
              <w:pStyle w:val="a5"/>
              <w:ind w:left="35" w:right="33"/>
              <w:jc w:val="both"/>
              <w:rPr>
                <w:rFonts w:ascii="Times New Roman" w:hAnsi="Times New Roman"/>
                <w:sz w:val="28"/>
                <w:szCs w:val="28"/>
              </w:rPr>
            </w:pPr>
            <w:r w:rsidRPr="003F655A">
              <w:rPr>
                <w:rFonts w:ascii="Times New Roman" w:hAnsi="Times New Roman"/>
                <w:sz w:val="28"/>
                <w:szCs w:val="28"/>
              </w:rPr>
              <w:lastRenderedPageBreak/>
              <w:t xml:space="preserve">Постановление Правительства Челябинской области от 01.04.2010 № 85-П "О </w:t>
            </w:r>
            <w:proofErr w:type="gramStart"/>
            <w:r w:rsidRPr="003F655A">
              <w:rPr>
                <w:rFonts w:ascii="Times New Roman" w:hAnsi="Times New Roman"/>
                <w:sz w:val="28"/>
                <w:szCs w:val="28"/>
              </w:rPr>
              <w:t>Положении</w:t>
            </w:r>
            <w:proofErr w:type="gramEnd"/>
            <w:r w:rsidRPr="003F655A">
              <w:rPr>
                <w:rFonts w:ascii="Times New Roman" w:hAnsi="Times New Roman"/>
                <w:sz w:val="28"/>
                <w:szCs w:val="28"/>
              </w:rPr>
              <w:t xml:space="preserve"> о порядке предоставления путевок в санаторно-оздоровительные детские лагеря круглогодичного действия и о порядке расходования средств областного бюджета на указанные цели" (в редакции постановления Правительства Челябинской области от 25.11.2022 № 670-П)</w:t>
            </w:r>
          </w:p>
        </w:tc>
      </w:tr>
      <w:tr w:rsidR="00543874" w:rsidRPr="003F655A" w:rsidTr="000F1DC2">
        <w:tc>
          <w:tcPr>
            <w:tcW w:w="1277" w:type="dxa"/>
          </w:tcPr>
          <w:p w:rsidR="00543874" w:rsidRPr="003F655A" w:rsidRDefault="00543874" w:rsidP="00543874">
            <w:pPr>
              <w:pStyle w:val="a5"/>
              <w:numPr>
                <w:ilvl w:val="0"/>
                <w:numId w:val="1"/>
              </w:numPr>
              <w:ind w:right="175"/>
              <w:jc w:val="both"/>
              <w:rPr>
                <w:rFonts w:ascii="Times New Roman" w:hAnsi="Times New Roman"/>
                <w:sz w:val="28"/>
                <w:szCs w:val="28"/>
              </w:rPr>
            </w:pPr>
          </w:p>
        </w:tc>
        <w:tc>
          <w:tcPr>
            <w:tcW w:w="9259" w:type="dxa"/>
            <w:gridSpan w:val="2"/>
          </w:tcPr>
          <w:p w:rsidR="00543874" w:rsidRPr="003F655A" w:rsidRDefault="00543874" w:rsidP="00037723">
            <w:pPr>
              <w:pStyle w:val="a5"/>
              <w:ind w:left="34" w:right="175"/>
              <w:jc w:val="both"/>
              <w:rPr>
                <w:rFonts w:ascii="Times New Roman" w:hAnsi="Times New Roman"/>
                <w:sz w:val="28"/>
                <w:szCs w:val="28"/>
              </w:rPr>
            </w:pPr>
            <w:r w:rsidRPr="003F655A">
              <w:rPr>
                <w:rFonts w:ascii="Times New Roman" w:hAnsi="Times New Roman"/>
                <w:sz w:val="28"/>
                <w:szCs w:val="28"/>
              </w:rPr>
              <w:t>Право на внеочередное предоставление бесплатной путевки на отдых и оздоровление имеют:</w:t>
            </w:r>
          </w:p>
          <w:p w:rsidR="00543874" w:rsidRPr="003F655A" w:rsidRDefault="00543874" w:rsidP="00037723">
            <w:pPr>
              <w:pStyle w:val="a5"/>
              <w:ind w:left="34" w:right="175"/>
              <w:jc w:val="both"/>
              <w:rPr>
                <w:rFonts w:ascii="Times New Roman" w:hAnsi="Times New Roman"/>
                <w:sz w:val="28"/>
                <w:szCs w:val="28"/>
              </w:rPr>
            </w:pPr>
            <w:r w:rsidRPr="003F655A">
              <w:rPr>
                <w:rFonts w:ascii="Times New Roman" w:hAnsi="Times New Roman"/>
                <w:sz w:val="28"/>
                <w:szCs w:val="28"/>
              </w:rPr>
              <w:t>- дети граждан, призванных на военную службу;</w:t>
            </w:r>
          </w:p>
          <w:p w:rsidR="00543874" w:rsidRPr="003F655A" w:rsidRDefault="00543874" w:rsidP="00037723">
            <w:pPr>
              <w:pStyle w:val="a5"/>
              <w:ind w:left="34" w:right="175"/>
              <w:jc w:val="both"/>
              <w:rPr>
                <w:rFonts w:ascii="Times New Roman" w:hAnsi="Times New Roman"/>
                <w:sz w:val="28"/>
                <w:szCs w:val="28"/>
              </w:rPr>
            </w:pPr>
            <w:r w:rsidRPr="003F655A">
              <w:rPr>
                <w:rFonts w:ascii="Times New Roman" w:hAnsi="Times New Roman"/>
                <w:sz w:val="28"/>
                <w:szCs w:val="28"/>
              </w:rPr>
              <w:t>- дети военнослужащих и добровольцев, погибших (умерших) в результате участия в специальной военной операции</w:t>
            </w:r>
          </w:p>
        </w:tc>
        <w:tc>
          <w:tcPr>
            <w:tcW w:w="4681" w:type="dxa"/>
          </w:tcPr>
          <w:p w:rsidR="00543874" w:rsidRPr="003F655A" w:rsidRDefault="00543874" w:rsidP="00842AFA">
            <w:pPr>
              <w:pStyle w:val="a5"/>
              <w:ind w:left="35" w:right="33"/>
              <w:jc w:val="both"/>
              <w:rPr>
                <w:rFonts w:ascii="Times New Roman" w:hAnsi="Times New Roman"/>
                <w:sz w:val="28"/>
                <w:szCs w:val="28"/>
              </w:rPr>
            </w:pPr>
            <w:r w:rsidRPr="003F655A">
              <w:rPr>
                <w:rFonts w:ascii="Times New Roman" w:hAnsi="Times New Roman"/>
                <w:sz w:val="28"/>
                <w:szCs w:val="28"/>
              </w:rPr>
              <w:t xml:space="preserve">Постановление Правительства Челябинской области от 14.04.2010 № 131-П "О </w:t>
            </w:r>
            <w:proofErr w:type="gramStart"/>
            <w:r w:rsidRPr="003F655A">
              <w:rPr>
                <w:rFonts w:ascii="Times New Roman" w:hAnsi="Times New Roman"/>
                <w:sz w:val="28"/>
                <w:szCs w:val="28"/>
              </w:rPr>
              <w:t>Положении</w:t>
            </w:r>
            <w:proofErr w:type="gramEnd"/>
            <w:r w:rsidRPr="003F655A">
              <w:rPr>
                <w:rFonts w:ascii="Times New Roman" w:hAnsi="Times New Roman"/>
                <w:sz w:val="28"/>
                <w:szCs w:val="28"/>
              </w:rPr>
              <w:t xml:space="preserve"> о порядке предоставления путевок в загородные лагеря отдыха и оздоровления детей детям, находящимся в трудной жизненной ситуации, и о порядке расходования средств областного бюджета на указанные цели" (в редакции постановления Правите</w:t>
            </w:r>
            <w:r w:rsidR="00C32B7F" w:rsidRPr="003F655A">
              <w:rPr>
                <w:rFonts w:ascii="Times New Roman" w:hAnsi="Times New Roman"/>
                <w:sz w:val="28"/>
                <w:szCs w:val="28"/>
              </w:rPr>
              <w:t xml:space="preserve">льства Челябинской области от </w:t>
            </w:r>
            <w:r w:rsidR="00842AFA" w:rsidRPr="003F655A">
              <w:rPr>
                <w:rFonts w:ascii="Times New Roman" w:hAnsi="Times New Roman"/>
                <w:sz w:val="28"/>
                <w:szCs w:val="28"/>
              </w:rPr>
              <w:t>12</w:t>
            </w:r>
            <w:r w:rsidR="00C32B7F" w:rsidRPr="003F655A">
              <w:rPr>
                <w:rFonts w:ascii="Times New Roman" w:hAnsi="Times New Roman"/>
                <w:sz w:val="28"/>
                <w:szCs w:val="28"/>
              </w:rPr>
              <w:t>.12</w:t>
            </w:r>
            <w:r w:rsidRPr="003F655A">
              <w:rPr>
                <w:rFonts w:ascii="Times New Roman" w:hAnsi="Times New Roman"/>
                <w:sz w:val="28"/>
                <w:szCs w:val="28"/>
              </w:rPr>
              <w:t>.20</w:t>
            </w:r>
            <w:r w:rsidR="00C32B7F" w:rsidRPr="003F655A">
              <w:rPr>
                <w:rFonts w:ascii="Times New Roman" w:hAnsi="Times New Roman"/>
                <w:sz w:val="28"/>
                <w:szCs w:val="28"/>
              </w:rPr>
              <w:t>2</w:t>
            </w:r>
            <w:r w:rsidR="00842AFA" w:rsidRPr="003F655A">
              <w:rPr>
                <w:rFonts w:ascii="Times New Roman" w:hAnsi="Times New Roman"/>
                <w:sz w:val="28"/>
                <w:szCs w:val="28"/>
              </w:rPr>
              <w:t>4</w:t>
            </w:r>
            <w:r w:rsidRPr="003F655A">
              <w:rPr>
                <w:rFonts w:ascii="Times New Roman" w:hAnsi="Times New Roman"/>
                <w:sz w:val="28"/>
                <w:szCs w:val="28"/>
              </w:rPr>
              <w:t xml:space="preserve"> №</w:t>
            </w:r>
            <w:r w:rsidR="00C32B7F" w:rsidRPr="003F655A">
              <w:rPr>
                <w:rFonts w:ascii="Times New Roman" w:hAnsi="Times New Roman"/>
                <w:sz w:val="28"/>
                <w:szCs w:val="28"/>
              </w:rPr>
              <w:t xml:space="preserve"> </w:t>
            </w:r>
            <w:r w:rsidR="00842AFA" w:rsidRPr="003F655A">
              <w:rPr>
                <w:rFonts w:ascii="Times New Roman" w:hAnsi="Times New Roman"/>
                <w:sz w:val="28"/>
                <w:szCs w:val="28"/>
              </w:rPr>
              <w:t>707</w:t>
            </w:r>
            <w:r w:rsidRPr="003F655A">
              <w:rPr>
                <w:rFonts w:ascii="Times New Roman" w:hAnsi="Times New Roman"/>
                <w:sz w:val="28"/>
                <w:szCs w:val="28"/>
              </w:rPr>
              <w:t>-П)</w:t>
            </w:r>
          </w:p>
        </w:tc>
      </w:tr>
      <w:tr w:rsidR="001F29EE" w:rsidRPr="003F655A" w:rsidTr="000F1DC2">
        <w:tc>
          <w:tcPr>
            <w:tcW w:w="1277" w:type="dxa"/>
          </w:tcPr>
          <w:p w:rsidR="001F29EE" w:rsidRPr="003F655A" w:rsidRDefault="001F29EE" w:rsidP="00543874">
            <w:pPr>
              <w:pStyle w:val="a5"/>
              <w:numPr>
                <w:ilvl w:val="0"/>
                <w:numId w:val="1"/>
              </w:numPr>
              <w:ind w:right="175"/>
              <w:jc w:val="both"/>
              <w:rPr>
                <w:rFonts w:ascii="Times New Roman" w:hAnsi="Times New Roman"/>
                <w:sz w:val="28"/>
                <w:szCs w:val="28"/>
              </w:rPr>
            </w:pPr>
          </w:p>
        </w:tc>
        <w:tc>
          <w:tcPr>
            <w:tcW w:w="9259" w:type="dxa"/>
            <w:gridSpan w:val="2"/>
          </w:tcPr>
          <w:p w:rsidR="00842AFA" w:rsidRPr="003F655A" w:rsidRDefault="00842AFA" w:rsidP="00842AFA">
            <w:pPr>
              <w:autoSpaceDE w:val="0"/>
              <w:autoSpaceDN w:val="0"/>
              <w:adjustRightInd w:val="0"/>
              <w:spacing w:after="0" w:line="240" w:lineRule="auto"/>
              <w:jc w:val="both"/>
              <w:rPr>
                <w:rFonts w:ascii="Times New Roman" w:hAnsi="Times New Roman"/>
                <w:sz w:val="28"/>
                <w:szCs w:val="28"/>
              </w:rPr>
            </w:pPr>
            <w:proofErr w:type="gramStart"/>
            <w:r w:rsidRPr="003F655A">
              <w:rPr>
                <w:rFonts w:ascii="Times New Roman" w:hAnsi="Times New Roman"/>
                <w:sz w:val="28"/>
                <w:szCs w:val="28"/>
              </w:rPr>
              <w:t>Денежная компенсация расходов на оплату обучения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образовательных организациях высшего образования, осуществляющих образовательную</w:t>
            </w:r>
            <w:proofErr w:type="gramEnd"/>
            <w:r w:rsidRPr="003F655A">
              <w:rPr>
                <w:rFonts w:ascii="Times New Roman" w:hAnsi="Times New Roman"/>
                <w:sz w:val="28"/>
                <w:szCs w:val="28"/>
              </w:rPr>
              <w:t xml:space="preserve"> </w:t>
            </w:r>
            <w:proofErr w:type="gramStart"/>
            <w:r w:rsidRPr="003F655A">
              <w:rPr>
                <w:rFonts w:ascii="Times New Roman" w:hAnsi="Times New Roman"/>
                <w:sz w:val="28"/>
                <w:szCs w:val="28"/>
              </w:rPr>
              <w:t xml:space="preserve">деятельность на территории Челябинской области, по программам среднего профессионального образования, не достигших возраста 24 лет, являющихся членами семей мобилизованных военнослужащих, обучающихся в государственных профессиональных образовательных </w:t>
            </w:r>
            <w:r w:rsidRPr="003F655A">
              <w:rPr>
                <w:rFonts w:ascii="Times New Roman" w:hAnsi="Times New Roman"/>
                <w:sz w:val="28"/>
                <w:szCs w:val="28"/>
              </w:rPr>
              <w:lastRenderedPageBreak/>
              <w:t>организациях и частных профессиональных образовательных организациях, расположенных на территориях иных субъектов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w:t>
            </w:r>
            <w:proofErr w:type="gramEnd"/>
            <w:r w:rsidRPr="003F655A">
              <w:rPr>
                <w:rFonts w:ascii="Times New Roman" w:hAnsi="Times New Roman"/>
                <w:sz w:val="28"/>
                <w:szCs w:val="28"/>
              </w:rPr>
              <w:t xml:space="preserve">), </w:t>
            </w:r>
            <w:proofErr w:type="gramStart"/>
            <w:r w:rsidRPr="003F655A">
              <w:rPr>
                <w:rFonts w:ascii="Times New Roman" w:hAnsi="Times New Roman"/>
                <w:sz w:val="28"/>
                <w:szCs w:val="28"/>
              </w:rPr>
              <w:t>не имеющих основного общего или среднего общего образования, не достигших возраста 24 лет, являющихся членами семей мобилизованных военнослужащих, состоящих на воинском учете в военных комиссариатах Челябинской области,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w:t>
            </w:r>
            <w:proofErr w:type="gramEnd"/>
            <w:r w:rsidRPr="003F655A">
              <w:rPr>
                <w:rFonts w:ascii="Times New Roman" w:hAnsi="Times New Roman"/>
                <w:sz w:val="28"/>
                <w:szCs w:val="28"/>
              </w:rPr>
              <w:t xml:space="preserve"> </w:t>
            </w:r>
            <w:proofErr w:type="gramStart"/>
            <w:r w:rsidRPr="003F655A">
              <w:rPr>
                <w:rFonts w:ascii="Times New Roman" w:hAnsi="Times New Roman"/>
                <w:sz w:val="28"/>
                <w:szCs w:val="28"/>
              </w:rPr>
              <w:t>по профессиям рабочих, должностям служащих), не имеющих основного общего или среднего общего образования, 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достигших возраста 24 лет, являющихся членами семей иных участников специальной военной операции (далее именуются соответственно - компенсация, профессиональные образовательные организации, образовательные организации высшего образования), предоставляется:</w:t>
            </w:r>
            <w:proofErr w:type="gramEnd"/>
          </w:p>
          <w:p w:rsidR="00842AFA" w:rsidRPr="003F655A" w:rsidRDefault="00842AFA" w:rsidP="00842AFA">
            <w:pPr>
              <w:autoSpaceDE w:val="0"/>
              <w:autoSpaceDN w:val="0"/>
              <w:adjustRightInd w:val="0"/>
              <w:spacing w:after="0" w:line="240" w:lineRule="auto"/>
              <w:jc w:val="both"/>
              <w:rPr>
                <w:rFonts w:ascii="Times New Roman" w:hAnsi="Times New Roman"/>
                <w:sz w:val="28"/>
                <w:szCs w:val="28"/>
              </w:rPr>
            </w:pPr>
            <w:proofErr w:type="gramStart"/>
            <w:r w:rsidRPr="003F655A">
              <w:rPr>
                <w:rFonts w:ascii="Times New Roman" w:hAnsi="Times New Roman"/>
                <w:sz w:val="28"/>
                <w:szCs w:val="28"/>
              </w:rPr>
              <w:t xml:space="preserve">1) обучающимся в профессиональных образовательных организациях,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имеющим основного общего или среднего </w:t>
            </w:r>
            <w:r w:rsidRPr="003F655A">
              <w:rPr>
                <w:rFonts w:ascii="Times New Roman" w:hAnsi="Times New Roman"/>
                <w:sz w:val="28"/>
                <w:szCs w:val="28"/>
              </w:rPr>
              <w:lastRenderedPageBreak/>
              <w:t>общего образования, в образовательных организациях высшего образования, не достигшим возраста 24 лет, являющимся членами семей мобилизованных военнослужащих, являющимся одной из сторон</w:t>
            </w:r>
            <w:proofErr w:type="gramEnd"/>
            <w:r w:rsidRPr="003F655A">
              <w:rPr>
                <w:rFonts w:ascii="Times New Roman" w:hAnsi="Times New Roman"/>
                <w:sz w:val="28"/>
                <w:szCs w:val="28"/>
              </w:rPr>
              <w:t xml:space="preserve"> договора об оказании платных образовательных услуг;</w:t>
            </w:r>
          </w:p>
          <w:p w:rsidR="00842AFA" w:rsidRPr="003F655A" w:rsidRDefault="00842AFA" w:rsidP="00842AFA">
            <w:pPr>
              <w:autoSpaceDE w:val="0"/>
              <w:autoSpaceDN w:val="0"/>
              <w:adjustRightInd w:val="0"/>
              <w:spacing w:after="0" w:line="240" w:lineRule="auto"/>
              <w:jc w:val="both"/>
              <w:rPr>
                <w:rFonts w:ascii="Times New Roman" w:hAnsi="Times New Roman"/>
                <w:sz w:val="28"/>
                <w:szCs w:val="28"/>
              </w:rPr>
            </w:pPr>
            <w:proofErr w:type="gramStart"/>
            <w:r w:rsidRPr="003F655A">
              <w:rPr>
                <w:rFonts w:ascii="Times New Roman" w:hAnsi="Times New Roman"/>
                <w:sz w:val="28"/>
                <w:szCs w:val="28"/>
              </w:rPr>
              <w:t>2) обучающимся в профессиональных образовательных организациях, расположенных на территориях иных субъектов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имеющим основного общего или среднего общего образования, не достигшим возраста 24 лет, являющимся членами семей мобилизованных военнослужащих, состоящих на воинском учете в военных комиссариатах</w:t>
            </w:r>
            <w:proofErr w:type="gramEnd"/>
            <w:r w:rsidRPr="003F655A">
              <w:rPr>
                <w:rFonts w:ascii="Times New Roman" w:hAnsi="Times New Roman"/>
                <w:sz w:val="28"/>
                <w:szCs w:val="28"/>
              </w:rPr>
              <w:t xml:space="preserve"> </w:t>
            </w:r>
            <w:proofErr w:type="gramStart"/>
            <w:r w:rsidRPr="003F655A">
              <w:rPr>
                <w:rFonts w:ascii="Times New Roman" w:hAnsi="Times New Roman"/>
                <w:sz w:val="28"/>
                <w:szCs w:val="28"/>
              </w:rPr>
              <w:t>Челябинской области, являющимся одной из сторон договора об оказании платных образовательных услуг;</w:t>
            </w:r>
            <w:proofErr w:type="gramEnd"/>
          </w:p>
          <w:p w:rsidR="00842AFA" w:rsidRPr="003F655A" w:rsidRDefault="00842AFA" w:rsidP="00842AFA">
            <w:pPr>
              <w:autoSpaceDE w:val="0"/>
              <w:autoSpaceDN w:val="0"/>
              <w:adjustRightInd w:val="0"/>
              <w:spacing w:after="0" w:line="240" w:lineRule="auto"/>
              <w:jc w:val="both"/>
              <w:rPr>
                <w:rFonts w:ascii="Times New Roman" w:hAnsi="Times New Roman"/>
                <w:sz w:val="28"/>
                <w:szCs w:val="28"/>
              </w:rPr>
            </w:pPr>
            <w:proofErr w:type="gramStart"/>
            <w:r w:rsidRPr="003F655A">
              <w:rPr>
                <w:rFonts w:ascii="Times New Roman" w:hAnsi="Times New Roman"/>
                <w:sz w:val="28"/>
                <w:szCs w:val="28"/>
              </w:rPr>
              <w:t>3) обучающимся в профессиональных образовательных организациях, расположенных на территории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имеющим основного общего или среднего общего образования, в образовательных организациях высшего образования, не достигшим возраста 24 лет, являющимся членами семей иных участников специальной военной операции, являющимся</w:t>
            </w:r>
            <w:proofErr w:type="gramEnd"/>
            <w:r w:rsidRPr="003F655A">
              <w:rPr>
                <w:rFonts w:ascii="Times New Roman" w:hAnsi="Times New Roman"/>
                <w:sz w:val="28"/>
                <w:szCs w:val="28"/>
              </w:rPr>
              <w:t xml:space="preserve"> одной из сторон договора об оказании платных образовательных услуг;</w:t>
            </w:r>
          </w:p>
          <w:p w:rsidR="000472CD" w:rsidRPr="003F655A" w:rsidRDefault="00842AFA" w:rsidP="00842AFA">
            <w:pPr>
              <w:pStyle w:val="a5"/>
              <w:ind w:left="34" w:right="175"/>
              <w:jc w:val="both"/>
              <w:rPr>
                <w:rFonts w:ascii="Times New Roman" w:hAnsi="Times New Roman"/>
                <w:sz w:val="28"/>
                <w:szCs w:val="28"/>
              </w:rPr>
            </w:pPr>
            <w:proofErr w:type="gramStart"/>
            <w:r w:rsidRPr="003F655A">
              <w:rPr>
                <w:rFonts w:ascii="Times New Roman" w:hAnsi="Times New Roman"/>
                <w:sz w:val="28"/>
                <w:szCs w:val="28"/>
              </w:rPr>
              <w:t>4) родителям (законным представителям) обучающихся, указанных в подпунктах 1 - 3 настоящего пункта (далее именуются - обучающиеся), являющимся одной из сторон договора об оказании платных образовательных услуг, заключенного в интересах обучающегося.</w:t>
            </w:r>
            <w:proofErr w:type="gramEnd"/>
          </w:p>
        </w:tc>
        <w:tc>
          <w:tcPr>
            <w:tcW w:w="4681" w:type="dxa"/>
          </w:tcPr>
          <w:p w:rsidR="001F29EE" w:rsidRPr="003F655A" w:rsidRDefault="001F29EE" w:rsidP="00A553A8">
            <w:pPr>
              <w:autoSpaceDE w:val="0"/>
              <w:autoSpaceDN w:val="0"/>
              <w:adjustRightInd w:val="0"/>
              <w:spacing w:after="0" w:line="240" w:lineRule="auto"/>
              <w:jc w:val="both"/>
              <w:rPr>
                <w:rFonts w:ascii="Times New Roman" w:hAnsi="Times New Roman"/>
                <w:sz w:val="28"/>
                <w:szCs w:val="28"/>
              </w:rPr>
            </w:pPr>
            <w:proofErr w:type="gramStart"/>
            <w:r w:rsidRPr="003F655A">
              <w:rPr>
                <w:rFonts w:ascii="Times New Roman" w:hAnsi="Times New Roman"/>
                <w:sz w:val="28"/>
                <w:szCs w:val="28"/>
              </w:rPr>
              <w:lastRenderedPageBreak/>
              <w:t xml:space="preserve">Постановление Правительства Челябинской области от 08.12.2022 </w:t>
            </w:r>
            <w:r w:rsidR="00842AFA" w:rsidRPr="003F655A">
              <w:rPr>
                <w:rFonts w:ascii="Times New Roman" w:hAnsi="Times New Roman"/>
                <w:sz w:val="28"/>
                <w:szCs w:val="28"/>
              </w:rPr>
              <w:t>№</w:t>
            </w:r>
            <w:r w:rsidRPr="003F655A">
              <w:rPr>
                <w:rFonts w:ascii="Times New Roman" w:hAnsi="Times New Roman"/>
                <w:sz w:val="28"/>
                <w:szCs w:val="28"/>
              </w:rPr>
              <w:t xml:space="preserve"> 700-П </w:t>
            </w:r>
            <w:r w:rsidR="00C3400E" w:rsidRPr="003F655A">
              <w:rPr>
                <w:rFonts w:ascii="Times New Roman" w:hAnsi="Times New Roman"/>
                <w:sz w:val="28"/>
                <w:szCs w:val="28"/>
              </w:rPr>
              <w:t>«</w:t>
            </w:r>
            <w:r w:rsidR="00C3400E" w:rsidRPr="003F655A">
              <w:rPr>
                <w:rFonts w:ascii="Times New Roman" w:hAnsi="Times New Roman"/>
                <w:sz w:val="28"/>
                <w:szCs w:val="28"/>
                <w:lang w:eastAsia="ru-RU"/>
              </w:rPr>
              <w:t xml:space="preserve">О Порядке предоставления денежной компенсации расходов на оплату обучения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на платной основе по образовательным программам среднего </w:t>
            </w:r>
            <w:r w:rsidR="00C3400E" w:rsidRPr="003F655A">
              <w:rPr>
                <w:rFonts w:ascii="Times New Roman" w:hAnsi="Times New Roman"/>
                <w:sz w:val="28"/>
                <w:szCs w:val="28"/>
                <w:lang w:eastAsia="ru-RU"/>
              </w:rPr>
              <w:lastRenderedPageBreak/>
              <w:t>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w:t>
            </w:r>
            <w:proofErr w:type="gramEnd"/>
            <w:r w:rsidR="00C3400E" w:rsidRPr="003F655A">
              <w:rPr>
                <w:rFonts w:ascii="Times New Roman" w:hAnsi="Times New Roman"/>
                <w:sz w:val="28"/>
                <w:szCs w:val="28"/>
                <w:lang w:eastAsia="ru-RU"/>
              </w:rPr>
              <w:t xml:space="preserve"> </w:t>
            </w:r>
            <w:proofErr w:type="gramStart"/>
            <w:r w:rsidR="00C3400E" w:rsidRPr="003F655A">
              <w:rPr>
                <w:rFonts w:ascii="Times New Roman" w:hAnsi="Times New Roman"/>
                <w:sz w:val="28"/>
                <w:szCs w:val="28"/>
                <w:lang w:eastAsia="ru-RU"/>
              </w:rPr>
              <w:t>общего образования, 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достигших возраста 24 лет, являющихся членами семей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w:t>
            </w:r>
            <w:proofErr w:type="gramEnd"/>
            <w:r w:rsidR="00C3400E" w:rsidRPr="003F655A">
              <w:rPr>
                <w:rFonts w:ascii="Times New Roman" w:hAnsi="Times New Roman"/>
                <w:sz w:val="28"/>
                <w:szCs w:val="28"/>
                <w:lang w:eastAsia="ru-RU"/>
              </w:rPr>
              <w:t xml:space="preserve"> </w:t>
            </w:r>
            <w:proofErr w:type="gramStart"/>
            <w:r w:rsidR="00C3400E" w:rsidRPr="003F655A">
              <w:rPr>
                <w:rFonts w:ascii="Times New Roman" w:hAnsi="Times New Roman"/>
                <w:sz w:val="28"/>
                <w:szCs w:val="28"/>
                <w:lang w:eastAsia="ru-RU"/>
              </w:rPr>
              <w:t xml:space="preserve">Федерации",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w:t>
            </w:r>
            <w:r w:rsidR="00C3400E" w:rsidRPr="003F655A">
              <w:rPr>
                <w:rFonts w:ascii="Times New Roman" w:hAnsi="Times New Roman"/>
                <w:sz w:val="28"/>
                <w:szCs w:val="28"/>
                <w:lang w:eastAsia="ru-RU"/>
              </w:rPr>
              <w:lastRenderedPageBreak/>
              <w:t>территориях иных субъектов Российской Федерации,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не достигших возраста 24 лет, являющихся членами семей граждан, призванных на</w:t>
            </w:r>
            <w:proofErr w:type="gramEnd"/>
            <w:r w:rsidR="00C3400E" w:rsidRPr="003F655A">
              <w:rPr>
                <w:rFonts w:ascii="Times New Roman" w:hAnsi="Times New Roman"/>
                <w:sz w:val="28"/>
                <w:szCs w:val="28"/>
                <w:lang w:eastAsia="ru-RU"/>
              </w:rPr>
              <w:t xml:space="preserve"> </w:t>
            </w:r>
            <w:proofErr w:type="gramStart"/>
            <w:r w:rsidR="00C3400E" w:rsidRPr="003F655A">
              <w:rPr>
                <w:rFonts w:ascii="Times New Roman" w:hAnsi="Times New Roman"/>
                <w:sz w:val="28"/>
                <w:szCs w:val="28"/>
                <w:lang w:eastAsia="ru-RU"/>
              </w:rPr>
              <w:t xml:space="preserve">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состоящих на воинском учете в военных комиссариатах Челябинской области, обучающихся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Российской Федерации, </w:t>
            </w:r>
            <w:r w:rsidR="00C3400E" w:rsidRPr="003F655A">
              <w:rPr>
                <w:rFonts w:ascii="Times New Roman" w:hAnsi="Times New Roman"/>
                <w:sz w:val="28"/>
                <w:szCs w:val="28"/>
                <w:lang w:eastAsia="ru-RU"/>
              </w:rPr>
              <w:lastRenderedPageBreak/>
              <w:t>на платной основе по образовательным</w:t>
            </w:r>
            <w:proofErr w:type="gramEnd"/>
            <w:r w:rsidR="00C3400E" w:rsidRPr="003F655A">
              <w:rPr>
                <w:rFonts w:ascii="Times New Roman" w:hAnsi="Times New Roman"/>
                <w:sz w:val="28"/>
                <w:szCs w:val="28"/>
                <w:lang w:eastAsia="ru-RU"/>
              </w:rPr>
              <w:t xml:space="preserve"> </w:t>
            </w:r>
            <w:proofErr w:type="gramStart"/>
            <w:r w:rsidR="00C3400E" w:rsidRPr="003F655A">
              <w:rPr>
                <w:rFonts w:ascii="Times New Roman" w:hAnsi="Times New Roman"/>
                <w:sz w:val="28"/>
                <w:szCs w:val="28"/>
                <w:lang w:eastAsia="ru-RU"/>
              </w:rPr>
              <w:t>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имеющих основного общего или среднего общего образования, 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достигших возраста 24 лет, являющихся членами семей иных участников специальной военной операции на территориях Донецкой Народной</w:t>
            </w:r>
            <w:proofErr w:type="gramEnd"/>
            <w:r w:rsidR="00C3400E" w:rsidRPr="003F655A">
              <w:rPr>
                <w:rFonts w:ascii="Times New Roman" w:hAnsi="Times New Roman"/>
                <w:sz w:val="28"/>
                <w:szCs w:val="28"/>
                <w:lang w:eastAsia="ru-RU"/>
              </w:rPr>
              <w:t xml:space="preserve"> Республики, Луганской Народной Республики, Запорожской области, Херсонской области и Украины» </w:t>
            </w:r>
            <w:r w:rsidR="000472CD" w:rsidRPr="003F655A">
              <w:rPr>
                <w:rFonts w:ascii="Times New Roman" w:hAnsi="Times New Roman"/>
                <w:sz w:val="28"/>
                <w:szCs w:val="28"/>
              </w:rPr>
              <w:t xml:space="preserve"> (в редакции постановления Правительства Челябинской области</w:t>
            </w:r>
            <w:r w:rsidR="00D30F03" w:rsidRPr="003F655A">
              <w:rPr>
                <w:rFonts w:ascii="Times New Roman" w:hAnsi="Times New Roman"/>
                <w:sz w:val="28"/>
                <w:szCs w:val="28"/>
              </w:rPr>
              <w:t xml:space="preserve"> от  </w:t>
            </w:r>
            <w:r w:rsidR="00A553A8" w:rsidRPr="003F655A">
              <w:rPr>
                <w:rFonts w:ascii="Times New Roman" w:hAnsi="Times New Roman"/>
                <w:sz w:val="28"/>
                <w:szCs w:val="28"/>
              </w:rPr>
              <w:t>10</w:t>
            </w:r>
            <w:r w:rsidR="00D30F03" w:rsidRPr="003F655A">
              <w:rPr>
                <w:rFonts w:ascii="Times New Roman" w:hAnsi="Times New Roman"/>
                <w:sz w:val="28"/>
                <w:szCs w:val="28"/>
              </w:rPr>
              <w:t>.</w:t>
            </w:r>
            <w:r w:rsidR="00A553A8" w:rsidRPr="003F655A">
              <w:rPr>
                <w:rFonts w:ascii="Times New Roman" w:hAnsi="Times New Roman"/>
                <w:sz w:val="28"/>
                <w:szCs w:val="28"/>
              </w:rPr>
              <w:t>07</w:t>
            </w:r>
            <w:r w:rsidR="00D30F03" w:rsidRPr="003F655A">
              <w:rPr>
                <w:rFonts w:ascii="Times New Roman" w:hAnsi="Times New Roman"/>
                <w:sz w:val="28"/>
                <w:szCs w:val="28"/>
              </w:rPr>
              <w:t>.202</w:t>
            </w:r>
            <w:r w:rsidR="00A553A8" w:rsidRPr="003F655A">
              <w:rPr>
                <w:rFonts w:ascii="Times New Roman" w:hAnsi="Times New Roman"/>
                <w:sz w:val="28"/>
                <w:szCs w:val="28"/>
              </w:rPr>
              <w:t>5</w:t>
            </w:r>
            <w:r w:rsidR="00D30F03" w:rsidRPr="003F655A">
              <w:rPr>
                <w:rFonts w:ascii="Times New Roman" w:hAnsi="Times New Roman"/>
                <w:sz w:val="28"/>
                <w:szCs w:val="28"/>
              </w:rPr>
              <w:t xml:space="preserve"> № </w:t>
            </w:r>
            <w:r w:rsidR="00A553A8" w:rsidRPr="003F655A">
              <w:rPr>
                <w:rFonts w:ascii="Times New Roman" w:hAnsi="Times New Roman"/>
                <w:sz w:val="28"/>
                <w:szCs w:val="28"/>
              </w:rPr>
              <w:t>531</w:t>
            </w:r>
            <w:r w:rsidR="00D30F03" w:rsidRPr="003F655A">
              <w:rPr>
                <w:rFonts w:ascii="Times New Roman" w:hAnsi="Times New Roman"/>
                <w:sz w:val="28"/>
                <w:szCs w:val="28"/>
              </w:rPr>
              <w:t>-П</w:t>
            </w:r>
            <w:r w:rsidR="000472CD" w:rsidRPr="003F655A">
              <w:rPr>
                <w:rFonts w:ascii="Times New Roman" w:hAnsi="Times New Roman"/>
                <w:sz w:val="28"/>
                <w:szCs w:val="28"/>
              </w:rPr>
              <w:t>)</w:t>
            </w:r>
          </w:p>
        </w:tc>
      </w:tr>
      <w:tr w:rsidR="008E6A19" w:rsidRPr="003F655A" w:rsidTr="000F1DC2">
        <w:tc>
          <w:tcPr>
            <w:tcW w:w="1277" w:type="dxa"/>
          </w:tcPr>
          <w:p w:rsidR="008E6A19" w:rsidRPr="003F655A" w:rsidRDefault="008E6A19" w:rsidP="00543874">
            <w:pPr>
              <w:pStyle w:val="a5"/>
              <w:numPr>
                <w:ilvl w:val="0"/>
                <w:numId w:val="1"/>
              </w:numPr>
              <w:ind w:right="175"/>
              <w:jc w:val="both"/>
              <w:rPr>
                <w:rFonts w:ascii="Times New Roman" w:hAnsi="Times New Roman"/>
                <w:sz w:val="28"/>
                <w:szCs w:val="28"/>
              </w:rPr>
            </w:pPr>
          </w:p>
        </w:tc>
        <w:tc>
          <w:tcPr>
            <w:tcW w:w="9259" w:type="dxa"/>
            <w:gridSpan w:val="2"/>
          </w:tcPr>
          <w:p w:rsidR="008E6A19" w:rsidRPr="003F655A" w:rsidRDefault="001F29EE" w:rsidP="00037723">
            <w:pPr>
              <w:pStyle w:val="a5"/>
              <w:ind w:left="34" w:right="175"/>
              <w:jc w:val="both"/>
              <w:rPr>
                <w:rFonts w:ascii="Times New Roman" w:hAnsi="Times New Roman"/>
                <w:sz w:val="28"/>
                <w:szCs w:val="28"/>
              </w:rPr>
            </w:pPr>
            <w:proofErr w:type="gramStart"/>
            <w:r w:rsidRPr="003F655A">
              <w:rPr>
                <w:rFonts w:ascii="Times New Roman" w:hAnsi="Times New Roman"/>
                <w:sz w:val="28"/>
                <w:szCs w:val="28"/>
              </w:rPr>
              <w:t xml:space="preserve">Обеспечить </w:t>
            </w:r>
            <w:r w:rsidR="008E6A19" w:rsidRPr="003F655A">
              <w:rPr>
                <w:rFonts w:ascii="Times New Roman" w:hAnsi="Times New Roman"/>
                <w:sz w:val="28"/>
                <w:szCs w:val="28"/>
              </w:rPr>
              <w:t xml:space="preserve">по договорам аренды имущества, находящегося в государственной казне Челябинской области (в том числе земельных </w:t>
            </w:r>
            <w:r w:rsidR="008E6A19" w:rsidRPr="003F655A">
              <w:rPr>
                <w:rFonts w:ascii="Times New Roman" w:hAnsi="Times New Roman"/>
                <w:sz w:val="28"/>
                <w:szCs w:val="28"/>
              </w:rPr>
              <w:lastRenderedPageBreak/>
              <w:t>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является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w:t>
            </w:r>
            <w:proofErr w:type="gramEnd"/>
            <w:r w:rsidR="008E6A19" w:rsidRPr="003F655A">
              <w:rPr>
                <w:rFonts w:ascii="Times New Roman" w:hAnsi="Times New Roman"/>
                <w:sz w:val="28"/>
                <w:szCs w:val="28"/>
              </w:rPr>
              <w:t xml:space="preserve">, </w:t>
            </w:r>
            <w:proofErr w:type="gramStart"/>
            <w:r w:rsidR="008E6A19" w:rsidRPr="003F655A">
              <w:rPr>
                <w:rFonts w:ascii="Times New Roman" w:hAnsi="Times New Roman"/>
                <w:sz w:val="28"/>
                <w:szCs w:val="28"/>
              </w:rPr>
              <w:t>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 от 28 марта 1998</w:t>
            </w:r>
            <w:proofErr w:type="gramEnd"/>
            <w:r w:rsidR="008E6A19" w:rsidRPr="003F655A">
              <w:rPr>
                <w:rFonts w:ascii="Times New Roman" w:hAnsi="Times New Roman"/>
                <w:sz w:val="28"/>
                <w:szCs w:val="28"/>
              </w:rPr>
              <w:t xml:space="preserve"> года N 53-ФЗ "О воинской обязанности и военной службе" (далее именуется - Федеральный закон), либо заключили контракт о добровольном содействии в выполнении задач, возложенных на Вооруж</w:t>
            </w:r>
            <w:r w:rsidRPr="003F655A">
              <w:rPr>
                <w:rFonts w:ascii="Times New Roman" w:hAnsi="Times New Roman"/>
                <w:sz w:val="28"/>
                <w:szCs w:val="28"/>
              </w:rPr>
              <w:t>енные Силы Российской Федерации</w:t>
            </w:r>
            <w:r w:rsidR="008E6A19" w:rsidRPr="003F655A">
              <w:rPr>
                <w:rFonts w:ascii="Times New Roman" w:hAnsi="Times New Roman"/>
                <w:sz w:val="28"/>
                <w:szCs w:val="28"/>
              </w:rPr>
              <w:t>:</w:t>
            </w:r>
          </w:p>
          <w:p w:rsidR="008E6A19" w:rsidRPr="003F655A" w:rsidRDefault="008E6A19" w:rsidP="00037723">
            <w:pPr>
              <w:pStyle w:val="a5"/>
              <w:ind w:left="34" w:right="175"/>
              <w:jc w:val="both"/>
              <w:rPr>
                <w:rFonts w:ascii="Times New Roman" w:hAnsi="Times New Roman"/>
                <w:sz w:val="28"/>
                <w:szCs w:val="28"/>
              </w:rPr>
            </w:pPr>
            <w:proofErr w:type="gramStart"/>
            <w:r w:rsidRPr="003F655A">
              <w:rPr>
                <w:rFonts w:ascii="Times New Roman" w:hAnsi="Times New Roman"/>
                <w:sz w:val="28"/>
                <w:szCs w:val="28"/>
              </w:rPr>
              <w:t xml:space="preserve">1) </w:t>
            </w:r>
            <w:r w:rsidR="00C32B7F" w:rsidRPr="003F655A">
              <w:rPr>
                <w:rFonts w:ascii="Times New Roman" w:hAnsi="Times New Roman"/>
                <w:sz w:val="28"/>
                <w:szCs w:val="28"/>
              </w:rPr>
              <w:t>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Pr="003F655A">
              <w:rPr>
                <w:rFonts w:ascii="Times New Roman" w:hAnsi="Times New Roman"/>
                <w:sz w:val="28"/>
                <w:szCs w:val="28"/>
              </w:rPr>
              <w:t>;</w:t>
            </w:r>
            <w:proofErr w:type="gramEnd"/>
          </w:p>
          <w:p w:rsidR="008E6A19" w:rsidRPr="003F655A" w:rsidRDefault="008E6A19" w:rsidP="00037723">
            <w:pPr>
              <w:pStyle w:val="a5"/>
              <w:ind w:left="34" w:right="175"/>
              <w:jc w:val="both"/>
              <w:rPr>
                <w:rFonts w:ascii="Times New Roman" w:hAnsi="Times New Roman"/>
                <w:sz w:val="28"/>
                <w:szCs w:val="28"/>
              </w:rPr>
            </w:pPr>
            <w:r w:rsidRPr="003F655A">
              <w:rPr>
                <w:rFonts w:ascii="Times New Roman" w:hAnsi="Times New Roman"/>
                <w:sz w:val="28"/>
                <w:szCs w:val="28"/>
              </w:rPr>
              <w:t>2) предоставление возможности расторжения договоров аренды без применения штрафных санкций</w:t>
            </w:r>
          </w:p>
        </w:tc>
        <w:tc>
          <w:tcPr>
            <w:tcW w:w="4681" w:type="dxa"/>
          </w:tcPr>
          <w:p w:rsidR="008E6A19" w:rsidRPr="003F655A" w:rsidRDefault="008E6A19" w:rsidP="00037723">
            <w:pPr>
              <w:autoSpaceDE w:val="0"/>
              <w:autoSpaceDN w:val="0"/>
              <w:adjustRightInd w:val="0"/>
              <w:spacing w:after="0" w:line="240" w:lineRule="auto"/>
              <w:jc w:val="both"/>
              <w:rPr>
                <w:rFonts w:ascii="Times New Roman" w:hAnsi="Times New Roman"/>
                <w:sz w:val="28"/>
                <w:szCs w:val="28"/>
              </w:rPr>
            </w:pPr>
            <w:proofErr w:type="gramStart"/>
            <w:r w:rsidRPr="003F655A">
              <w:rPr>
                <w:rFonts w:ascii="Times New Roman" w:hAnsi="Times New Roman"/>
                <w:sz w:val="28"/>
                <w:szCs w:val="28"/>
                <w:lang w:eastAsia="ru-RU"/>
              </w:rPr>
              <w:lastRenderedPageBreak/>
              <w:t xml:space="preserve">Распоряжение Правительства Челябинской области от 30.12.2022 </w:t>
            </w:r>
            <w:r w:rsidRPr="003F655A">
              <w:rPr>
                <w:rFonts w:ascii="Times New Roman" w:hAnsi="Times New Roman"/>
                <w:sz w:val="28"/>
                <w:szCs w:val="28"/>
                <w:lang w:eastAsia="ru-RU"/>
              </w:rPr>
              <w:lastRenderedPageBreak/>
              <w:t>N 1413-рп "О предоставлении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предоставлении возможности расторжения договора аренды без применения штрафных санкций"</w:t>
            </w:r>
            <w:r w:rsidR="00C32B7F" w:rsidRPr="003F655A">
              <w:rPr>
                <w:rFonts w:ascii="Times New Roman" w:hAnsi="Times New Roman"/>
                <w:sz w:val="28"/>
                <w:szCs w:val="28"/>
                <w:lang w:eastAsia="ru-RU"/>
              </w:rPr>
              <w:t xml:space="preserve"> (в редакции распоряжения Правительства Челябинской области от 23.10.2023 N 980-рп)</w:t>
            </w:r>
            <w:proofErr w:type="gramEnd"/>
          </w:p>
        </w:tc>
      </w:tr>
      <w:tr w:rsidR="0026546C" w:rsidRPr="003F655A" w:rsidTr="000F1DC2">
        <w:tc>
          <w:tcPr>
            <w:tcW w:w="1277" w:type="dxa"/>
          </w:tcPr>
          <w:p w:rsidR="0026546C" w:rsidRPr="003F655A" w:rsidRDefault="0026546C" w:rsidP="00543874">
            <w:pPr>
              <w:pStyle w:val="a5"/>
              <w:numPr>
                <w:ilvl w:val="0"/>
                <w:numId w:val="1"/>
              </w:numPr>
              <w:ind w:right="175"/>
              <w:jc w:val="both"/>
              <w:rPr>
                <w:rFonts w:ascii="Times New Roman" w:hAnsi="Times New Roman"/>
                <w:sz w:val="28"/>
                <w:szCs w:val="28"/>
              </w:rPr>
            </w:pPr>
          </w:p>
        </w:tc>
        <w:tc>
          <w:tcPr>
            <w:tcW w:w="9259" w:type="dxa"/>
            <w:gridSpan w:val="2"/>
          </w:tcPr>
          <w:p w:rsidR="004758E1" w:rsidRPr="003F655A" w:rsidRDefault="000472CD" w:rsidP="00C95228">
            <w:pPr>
              <w:autoSpaceDE w:val="0"/>
              <w:autoSpaceDN w:val="0"/>
              <w:adjustRightInd w:val="0"/>
              <w:spacing w:after="0" w:line="240" w:lineRule="auto"/>
              <w:jc w:val="both"/>
              <w:rPr>
                <w:rFonts w:ascii="Times New Roman" w:hAnsi="Times New Roman"/>
                <w:sz w:val="28"/>
                <w:szCs w:val="28"/>
              </w:rPr>
            </w:pPr>
            <w:r w:rsidRPr="003F655A">
              <w:rPr>
                <w:rFonts w:ascii="Times New Roman" w:hAnsi="Times New Roman"/>
                <w:sz w:val="28"/>
                <w:szCs w:val="28"/>
                <w:lang w:eastAsia="ru-RU"/>
              </w:rPr>
              <w:t>Внеочередное и преимущественное право приема на социальное обслуживание в стационарной форме имеют</w:t>
            </w:r>
            <w:r w:rsidR="004758E1" w:rsidRPr="003F655A">
              <w:rPr>
                <w:rFonts w:ascii="Times New Roman" w:hAnsi="Times New Roman"/>
                <w:sz w:val="28"/>
                <w:szCs w:val="28"/>
                <w:lang w:eastAsia="ru-RU"/>
              </w:rPr>
              <w:t xml:space="preserve"> </w:t>
            </w:r>
            <w:r w:rsidR="004758E1" w:rsidRPr="003F655A">
              <w:rPr>
                <w:rFonts w:ascii="Times New Roman" w:hAnsi="Times New Roman"/>
                <w:sz w:val="28"/>
                <w:szCs w:val="28"/>
              </w:rPr>
              <w:t xml:space="preserve">граждане, </w:t>
            </w:r>
            <w:r w:rsidR="005E2ABF" w:rsidRPr="003F655A">
              <w:rPr>
                <w:rFonts w:ascii="Times New Roman" w:hAnsi="Times New Roman"/>
                <w:sz w:val="28"/>
                <w:szCs w:val="28"/>
              </w:rPr>
              <w:t xml:space="preserve">указанные в подпунктах 9 - 17 части 1 статьи 3 Закона Челябинской области от 23.10.2014 г. </w:t>
            </w:r>
            <w:r w:rsidR="00C95228" w:rsidRPr="003F655A">
              <w:rPr>
                <w:rFonts w:ascii="Times New Roman" w:hAnsi="Times New Roman"/>
                <w:sz w:val="28"/>
                <w:szCs w:val="28"/>
              </w:rPr>
              <w:t>№</w:t>
            </w:r>
            <w:r w:rsidR="005E2ABF" w:rsidRPr="003F655A">
              <w:rPr>
                <w:rFonts w:ascii="Times New Roman" w:hAnsi="Times New Roman"/>
                <w:sz w:val="28"/>
                <w:szCs w:val="28"/>
              </w:rPr>
              <w:t xml:space="preserve"> 36-ЗО "Об организации социального обслуживания </w:t>
            </w:r>
            <w:r w:rsidR="005E2ABF" w:rsidRPr="003F655A">
              <w:rPr>
                <w:rFonts w:ascii="Times New Roman" w:hAnsi="Times New Roman"/>
                <w:sz w:val="28"/>
                <w:szCs w:val="28"/>
              </w:rPr>
              <w:lastRenderedPageBreak/>
              <w:t>граждан в Челябинской области"</w:t>
            </w:r>
          </w:p>
        </w:tc>
        <w:tc>
          <w:tcPr>
            <w:tcW w:w="4681" w:type="dxa"/>
          </w:tcPr>
          <w:p w:rsidR="0026546C" w:rsidRPr="003F655A" w:rsidRDefault="0026546C" w:rsidP="00E07DAB">
            <w:pPr>
              <w:autoSpaceDE w:val="0"/>
              <w:autoSpaceDN w:val="0"/>
              <w:adjustRightInd w:val="0"/>
              <w:spacing w:after="0" w:line="240" w:lineRule="auto"/>
              <w:jc w:val="both"/>
              <w:rPr>
                <w:rFonts w:ascii="Times New Roman" w:hAnsi="Times New Roman"/>
                <w:sz w:val="28"/>
                <w:szCs w:val="28"/>
                <w:lang w:eastAsia="ru-RU"/>
              </w:rPr>
            </w:pPr>
            <w:r w:rsidRPr="003F655A">
              <w:rPr>
                <w:rFonts w:ascii="Times New Roman" w:hAnsi="Times New Roman"/>
                <w:sz w:val="28"/>
                <w:szCs w:val="28"/>
                <w:lang w:eastAsia="ru-RU"/>
              </w:rPr>
              <w:lastRenderedPageBreak/>
              <w:t>Постановление Правительства Челябин</w:t>
            </w:r>
            <w:r w:rsidR="00104E04" w:rsidRPr="003F655A">
              <w:rPr>
                <w:rFonts w:ascii="Times New Roman" w:hAnsi="Times New Roman"/>
                <w:sz w:val="28"/>
                <w:szCs w:val="28"/>
                <w:lang w:eastAsia="ru-RU"/>
              </w:rPr>
              <w:t>ской области от 21.10.2015 №</w:t>
            </w:r>
            <w:r w:rsidRPr="003F655A">
              <w:rPr>
                <w:rFonts w:ascii="Times New Roman" w:hAnsi="Times New Roman"/>
                <w:sz w:val="28"/>
                <w:szCs w:val="28"/>
                <w:lang w:eastAsia="ru-RU"/>
              </w:rPr>
              <w:t xml:space="preserve">546-П «Об утверждении порядков предоставления социальных услуг </w:t>
            </w:r>
            <w:r w:rsidRPr="003F655A">
              <w:rPr>
                <w:rFonts w:ascii="Times New Roman" w:hAnsi="Times New Roman"/>
                <w:sz w:val="28"/>
                <w:szCs w:val="28"/>
                <w:lang w:eastAsia="ru-RU"/>
              </w:rPr>
              <w:lastRenderedPageBreak/>
              <w:t>поставщиками социальных услуг»</w:t>
            </w:r>
            <w:r w:rsidR="000472CD" w:rsidRPr="003F655A">
              <w:rPr>
                <w:rFonts w:ascii="Times New Roman" w:hAnsi="Times New Roman"/>
                <w:sz w:val="28"/>
                <w:szCs w:val="28"/>
                <w:lang w:eastAsia="ru-RU"/>
              </w:rPr>
              <w:t xml:space="preserve"> (</w:t>
            </w:r>
            <w:r w:rsidR="000472CD" w:rsidRPr="003F655A">
              <w:rPr>
                <w:rFonts w:ascii="Times New Roman" w:hAnsi="Times New Roman"/>
                <w:sz w:val="28"/>
                <w:szCs w:val="28"/>
              </w:rPr>
              <w:t>в редакции постановления Правите</w:t>
            </w:r>
            <w:r w:rsidR="00C32B7F" w:rsidRPr="003F655A">
              <w:rPr>
                <w:rFonts w:ascii="Times New Roman" w:hAnsi="Times New Roman"/>
                <w:sz w:val="28"/>
                <w:szCs w:val="28"/>
              </w:rPr>
              <w:t xml:space="preserve">льства Челябинской области </w:t>
            </w:r>
            <w:r w:rsidR="00E07DAB" w:rsidRPr="003F655A">
              <w:rPr>
                <w:rFonts w:ascii="Times New Roman" w:hAnsi="Times New Roman"/>
                <w:sz w:val="28"/>
                <w:szCs w:val="28"/>
              </w:rPr>
              <w:t>от 04.03.2025 № 247-П</w:t>
            </w:r>
            <w:r w:rsidR="000472CD" w:rsidRPr="003F655A">
              <w:rPr>
                <w:rFonts w:ascii="Times New Roman" w:hAnsi="Times New Roman"/>
                <w:sz w:val="28"/>
                <w:szCs w:val="28"/>
                <w:lang w:eastAsia="ru-RU"/>
              </w:rPr>
              <w:t>)</w:t>
            </w:r>
          </w:p>
        </w:tc>
      </w:tr>
      <w:tr w:rsidR="00177E86" w:rsidRPr="003F655A" w:rsidTr="000F1DC2">
        <w:tc>
          <w:tcPr>
            <w:tcW w:w="1277" w:type="dxa"/>
          </w:tcPr>
          <w:p w:rsidR="00177E86" w:rsidRPr="003F655A" w:rsidRDefault="00177E86" w:rsidP="00543874">
            <w:pPr>
              <w:pStyle w:val="a5"/>
              <w:numPr>
                <w:ilvl w:val="0"/>
                <w:numId w:val="1"/>
              </w:numPr>
              <w:ind w:right="175"/>
              <w:jc w:val="both"/>
              <w:rPr>
                <w:rFonts w:ascii="Times New Roman" w:hAnsi="Times New Roman"/>
                <w:sz w:val="28"/>
                <w:szCs w:val="28"/>
              </w:rPr>
            </w:pPr>
          </w:p>
        </w:tc>
        <w:tc>
          <w:tcPr>
            <w:tcW w:w="9259" w:type="dxa"/>
            <w:gridSpan w:val="2"/>
          </w:tcPr>
          <w:p w:rsidR="00177E86" w:rsidRPr="003F655A" w:rsidRDefault="00177E86" w:rsidP="00104E04">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Ежемесячная выплата </w:t>
            </w:r>
            <w:r w:rsidR="0028130C" w:rsidRPr="003F655A">
              <w:rPr>
                <w:rFonts w:ascii="Times New Roman" w:hAnsi="Times New Roman"/>
                <w:sz w:val="28"/>
                <w:szCs w:val="28"/>
                <w:lang w:eastAsia="ru-RU"/>
              </w:rPr>
              <w:t>обучающимся по очной форме обучения за счет средств областного бюджета в государственных профессиональных образовательных организациях, расположенных на территории Челябинской области, получающим впервые среднее профессиональное образование, обучающимся за счет средств федерального бюджета или областного бюджета 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достигшим возраста 24 лет, являющимся</w:t>
            </w:r>
            <w:proofErr w:type="gramEnd"/>
            <w:r w:rsidR="0028130C" w:rsidRPr="003F655A">
              <w:rPr>
                <w:rFonts w:ascii="Times New Roman" w:hAnsi="Times New Roman"/>
                <w:sz w:val="28"/>
                <w:szCs w:val="28"/>
                <w:lang w:eastAsia="ru-RU"/>
              </w:rPr>
              <w:t xml:space="preserve"> </w:t>
            </w:r>
            <w:proofErr w:type="gramStart"/>
            <w:r w:rsidR="0028130C" w:rsidRPr="003F655A">
              <w:rPr>
                <w:rFonts w:ascii="Times New Roman" w:hAnsi="Times New Roman"/>
                <w:sz w:val="28"/>
                <w:szCs w:val="28"/>
                <w:lang w:eastAsia="ru-RU"/>
              </w:rPr>
              <w:t xml:space="preserve">членами семей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w:t>
            </w:r>
            <w:r w:rsidR="00104E04" w:rsidRPr="003F655A">
              <w:rPr>
                <w:rFonts w:ascii="Times New Roman" w:hAnsi="Times New Roman"/>
                <w:sz w:val="28"/>
                <w:szCs w:val="28"/>
                <w:lang w:eastAsia="ru-RU"/>
              </w:rPr>
              <w:t>№</w:t>
            </w:r>
            <w:r w:rsidR="0028130C" w:rsidRPr="003F655A">
              <w:rPr>
                <w:rFonts w:ascii="Times New Roman" w:hAnsi="Times New Roman"/>
                <w:sz w:val="28"/>
                <w:szCs w:val="28"/>
                <w:lang w:eastAsia="ru-RU"/>
              </w:rPr>
              <w:t xml:space="preserve">647 </w:t>
            </w:r>
            <w:r w:rsidR="00104E04" w:rsidRPr="003F655A">
              <w:rPr>
                <w:rFonts w:ascii="Times New Roman" w:hAnsi="Times New Roman"/>
                <w:sz w:val="28"/>
                <w:szCs w:val="28"/>
                <w:lang w:eastAsia="ru-RU"/>
              </w:rPr>
              <w:t>«</w:t>
            </w:r>
            <w:r w:rsidR="0028130C" w:rsidRPr="003F655A">
              <w:rPr>
                <w:rFonts w:ascii="Times New Roman" w:hAnsi="Times New Roman"/>
                <w:sz w:val="28"/>
                <w:szCs w:val="28"/>
                <w:lang w:eastAsia="ru-RU"/>
              </w:rPr>
              <w:t>Об объявлении частичной мобилизации в Российской Федерации</w:t>
            </w:r>
            <w:r w:rsidR="00104E04" w:rsidRPr="003F655A">
              <w:rPr>
                <w:rFonts w:ascii="Times New Roman" w:hAnsi="Times New Roman"/>
                <w:sz w:val="28"/>
                <w:szCs w:val="28"/>
                <w:lang w:eastAsia="ru-RU"/>
              </w:rPr>
              <w:t>»</w:t>
            </w:r>
            <w:r w:rsidR="0028130C" w:rsidRPr="003F655A">
              <w:rPr>
                <w:rFonts w:ascii="Times New Roman" w:hAnsi="Times New Roman"/>
                <w:sz w:val="28"/>
                <w:szCs w:val="28"/>
                <w:lang w:eastAsia="ru-RU"/>
              </w:rPr>
              <w:t>, или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00104E04" w:rsidRPr="003F655A">
              <w:rPr>
                <w:rFonts w:ascii="Times New Roman" w:hAnsi="Times New Roman"/>
                <w:sz w:val="28"/>
                <w:szCs w:val="28"/>
                <w:lang w:eastAsia="ru-RU"/>
              </w:rPr>
              <w:t xml:space="preserve"> </w:t>
            </w:r>
            <w:proofErr w:type="gramEnd"/>
          </w:p>
        </w:tc>
        <w:tc>
          <w:tcPr>
            <w:tcW w:w="4681" w:type="dxa"/>
          </w:tcPr>
          <w:p w:rsidR="00177E86" w:rsidRPr="003F655A" w:rsidRDefault="00177E86" w:rsidP="00E07DAB">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Постановление Правительства Челябинской области от 10.07.2023 </w:t>
            </w:r>
            <w:r w:rsidR="00104E04" w:rsidRPr="003F655A">
              <w:rPr>
                <w:rFonts w:ascii="Times New Roman" w:hAnsi="Times New Roman"/>
                <w:sz w:val="28"/>
                <w:szCs w:val="28"/>
                <w:lang w:eastAsia="ru-RU"/>
              </w:rPr>
              <w:t>№</w:t>
            </w:r>
            <w:r w:rsidRPr="003F655A">
              <w:rPr>
                <w:rFonts w:ascii="Times New Roman" w:hAnsi="Times New Roman"/>
                <w:sz w:val="28"/>
                <w:szCs w:val="28"/>
                <w:lang w:eastAsia="ru-RU"/>
              </w:rPr>
              <w:t xml:space="preserve">379-П </w:t>
            </w:r>
            <w:r w:rsidR="00104E04" w:rsidRPr="003F655A">
              <w:rPr>
                <w:rFonts w:ascii="Times New Roman" w:hAnsi="Times New Roman"/>
                <w:sz w:val="28"/>
                <w:szCs w:val="28"/>
                <w:lang w:eastAsia="ru-RU"/>
              </w:rPr>
              <w:t>«</w:t>
            </w:r>
            <w:r w:rsidR="00D30F03" w:rsidRPr="003F655A">
              <w:rPr>
                <w:rFonts w:ascii="Times New Roman" w:hAnsi="Times New Roman"/>
                <w:sz w:val="28"/>
                <w:szCs w:val="28"/>
                <w:lang w:eastAsia="ru-RU"/>
              </w:rPr>
              <w:t>О Порядке предоставления ежемесячной выплаты обучающимся по очной форме обучения за счет средств областного бюджета в государственных профессиональных образовательных организациях, расположенных на территории Челябинской области, получающим впервые среднее профессиональное образование, обучающимся за счет средств федерального бюджета или областного бюджета 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w:t>
            </w:r>
            <w:proofErr w:type="gramEnd"/>
            <w:r w:rsidR="00D30F03" w:rsidRPr="003F655A">
              <w:rPr>
                <w:rFonts w:ascii="Times New Roman" w:hAnsi="Times New Roman"/>
                <w:sz w:val="28"/>
                <w:szCs w:val="28"/>
                <w:lang w:eastAsia="ru-RU"/>
              </w:rPr>
              <w:t xml:space="preserve"> </w:t>
            </w:r>
            <w:proofErr w:type="gramStart"/>
            <w:r w:rsidR="00D30F03" w:rsidRPr="003F655A">
              <w:rPr>
                <w:rFonts w:ascii="Times New Roman" w:hAnsi="Times New Roman"/>
                <w:sz w:val="28"/>
                <w:szCs w:val="28"/>
                <w:lang w:eastAsia="ru-RU"/>
              </w:rPr>
              <w:t xml:space="preserve">программам среднего профессионального образования, не достигшим возраста 24 лет, являющимся членами семей граждан, призванных на военную службу по мобилизации в Вооруженные Силы Российской </w:t>
            </w:r>
            <w:r w:rsidR="00D30F03" w:rsidRPr="003F655A">
              <w:rPr>
                <w:rFonts w:ascii="Times New Roman" w:hAnsi="Times New Roman"/>
                <w:sz w:val="28"/>
                <w:szCs w:val="28"/>
                <w:lang w:eastAsia="ru-RU"/>
              </w:rPr>
              <w:lastRenderedPageBreak/>
              <w:t>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или иных участников специальной военной операции на территориях Донецкой Народной Республики, Луганской Народной Республики, Запорожской</w:t>
            </w:r>
            <w:proofErr w:type="gramEnd"/>
            <w:r w:rsidR="00D30F03" w:rsidRPr="003F655A">
              <w:rPr>
                <w:rFonts w:ascii="Times New Roman" w:hAnsi="Times New Roman"/>
                <w:sz w:val="28"/>
                <w:szCs w:val="28"/>
                <w:lang w:eastAsia="ru-RU"/>
              </w:rPr>
              <w:t xml:space="preserve"> области, Херсонской области и Украины</w:t>
            </w:r>
            <w:r w:rsidRPr="003F655A">
              <w:rPr>
                <w:rFonts w:ascii="Times New Roman" w:hAnsi="Times New Roman"/>
                <w:sz w:val="28"/>
                <w:szCs w:val="28"/>
                <w:lang w:eastAsia="ru-RU"/>
              </w:rPr>
              <w:t>"</w:t>
            </w:r>
            <w:r w:rsidR="00D30F03" w:rsidRPr="003F655A">
              <w:rPr>
                <w:rFonts w:ascii="Times New Roman" w:hAnsi="Times New Roman"/>
                <w:sz w:val="28"/>
                <w:szCs w:val="28"/>
                <w:lang w:eastAsia="ru-RU"/>
              </w:rPr>
              <w:t xml:space="preserve"> (в редакции постановлени</w:t>
            </w:r>
            <w:r w:rsidR="00104E04" w:rsidRPr="003F655A">
              <w:rPr>
                <w:rFonts w:ascii="Times New Roman" w:hAnsi="Times New Roman"/>
                <w:sz w:val="28"/>
                <w:szCs w:val="28"/>
                <w:lang w:eastAsia="ru-RU"/>
              </w:rPr>
              <w:t>я</w:t>
            </w:r>
            <w:r w:rsidR="00C32B7F" w:rsidRPr="003F655A">
              <w:rPr>
                <w:rFonts w:ascii="Times New Roman" w:hAnsi="Times New Roman"/>
                <w:sz w:val="28"/>
                <w:szCs w:val="28"/>
                <w:lang w:eastAsia="ru-RU"/>
              </w:rPr>
              <w:t xml:space="preserve"> Правительства Челябинской области </w:t>
            </w:r>
            <w:r w:rsidR="00E07DAB" w:rsidRPr="003F655A">
              <w:rPr>
                <w:rFonts w:ascii="Times New Roman" w:hAnsi="Times New Roman"/>
                <w:sz w:val="28"/>
                <w:szCs w:val="28"/>
                <w:lang w:eastAsia="ru-RU"/>
              </w:rPr>
              <w:t>от 22.01.2025 № 39-П</w:t>
            </w:r>
            <w:r w:rsidR="00C32B7F" w:rsidRPr="003F655A">
              <w:rPr>
                <w:rFonts w:ascii="Times New Roman" w:hAnsi="Times New Roman"/>
                <w:sz w:val="28"/>
                <w:szCs w:val="28"/>
                <w:lang w:eastAsia="ru-RU"/>
              </w:rPr>
              <w:t>)</w:t>
            </w:r>
          </w:p>
        </w:tc>
      </w:tr>
      <w:tr w:rsidR="001922A9" w:rsidRPr="003F655A" w:rsidTr="000F1DC2">
        <w:tc>
          <w:tcPr>
            <w:tcW w:w="1277" w:type="dxa"/>
          </w:tcPr>
          <w:p w:rsidR="001922A9" w:rsidRPr="003F655A" w:rsidRDefault="001922A9" w:rsidP="00543874">
            <w:pPr>
              <w:pStyle w:val="a5"/>
              <w:numPr>
                <w:ilvl w:val="0"/>
                <w:numId w:val="1"/>
              </w:numPr>
              <w:ind w:right="175"/>
              <w:jc w:val="both"/>
              <w:rPr>
                <w:rFonts w:ascii="Times New Roman" w:hAnsi="Times New Roman"/>
                <w:sz w:val="28"/>
                <w:szCs w:val="28"/>
              </w:rPr>
            </w:pPr>
          </w:p>
        </w:tc>
        <w:tc>
          <w:tcPr>
            <w:tcW w:w="9259" w:type="dxa"/>
            <w:gridSpan w:val="2"/>
          </w:tcPr>
          <w:p w:rsidR="001922A9" w:rsidRPr="003F655A" w:rsidRDefault="0028130C" w:rsidP="00177E86">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t xml:space="preserve">Единовременная денежная выплата предоставляется ко Дню матери членам семей погибших при выполнении задач по защите конституционных прав граждан в условиях чрезвычайного положения, при вооруженных конфликтах, в ходе </w:t>
            </w:r>
            <w:proofErr w:type="spellStart"/>
            <w:r w:rsidRPr="003F655A">
              <w:rPr>
                <w:rFonts w:ascii="Times New Roman" w:hAnsi="Times New Roman"/>
                <w:sz w:val="28"/>
                <w:szCs w:val="28"/>
                <w:lang w:eastAsia="ru-RU"/>
              </w:rPr>
              <w:t>контртеррористических</w:t>
            </w:r>
            <w:proofErr w:type="spellEnd"/>
            <w:r w:rsidRPr="003F655A">
              <w:rPr>
                <w:rFonts w:ascii="Times New Roman" w:hAnsi="Times New Roman"/>
                <w:sz w:val="28"/>
                <w:szCs w:val="28"/>
                <w:lang w:eastAsia="ru-RU"/>
              </w:rPr>
              <w:t xml:space="preserve"> операций 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именуются - задачи по защите прав граждан) военнослужащих, лиц рядового и начальствующего состава</w:t>
            </w:r>
            <w:proofErr w:type="gramEnd"/>
            <w:r w:rsidRPr="003F655A">
              <w:rPr>
                <w:rFonts w:ascii="Times New Roman" w:hAnsi="Times New Roman"/>
                <w:sz w:val="28"/>
                <w:szCs w:val="28"/>
                <w:lang w:eastAsia="ru-RU"/>
              </w:rPr>
              <w:t xml:space="preserve"> </w:t>
            </w:r>
            <w:proofErr w:type="gramStart"/>
            <w:r w:rsidRPr="003F655A">
              <w:rPr>
                <w:rFonts w:ascii="Times New Roman" w:hAnsi="Times New Roman"/>
                <w:sz w:val="28"/>
                <w:szCs w:val="28"/>
                <w:lang w:eastAsia="ru-RU"/>
              </w:rPr>
              <w:t xml:space="preserve">органов внутренних дел, войск национальной гвардии Российской Федерации, Государственной противопожарной службы, учреждений и органов уголовно-исполнительной системы, органов государственной безопасности,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лиц, заключивших контракт (имевших иные правоотношения) с организациями, содействующими </w:t>
            </w:r>
            <w:r w:rsidRPr="003F655A">
              <w:rPr>
                <w:rFonts w:ascii="Times New Roman" w:hAnsi="Times New Roman"/>
                <w:sz w:val="28"/>
                <w:szCs w:val="28"/>
                <w:lang w:eastAsia="ru-RU"/>
              </w:rPr>
              <w:lastRenderedPageBreak/>
              <w:t>выполнению задач, возложенных на Вооруженные Силы Российской Федерации, в ходе</w:t>
            </w:r>
            <w:proofErr w:type="gramEnd"/>
            <w:r w:rsidRPr="003F655A">
              <w:rPr>
                <w:rFonts w:ascii="Times New Roman" w:hAnsi="Times New Roman"/>
                <w:sz w:val="28"/>
                <w:szCs w:val="28"/>
                <w:lang w:eastAsia="ru-RU"/>
              </w:rPr>
              <w:t xml:space="preserve"> </w:t>
            </w:r>
            <w:proofErr w:type="gramStart"/>
            <w:r w:rsidRPr="003F655A">
              <w:rPr>
                <w:rFonts w:ascii="Times New Roman" w:hAnsi="Times New Roman"/>
                <w:sz w:val="28"/>
                <w:szCs w:val="28"/>
                <w:lang w:eastAsia="ru-RU"/>
              </w:rPr>
              <w:t xml:space="preserve">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(кроме случаев, когда смерть наступила в результате их противоправных действий) (далее именуются - военнослужащие, погибшие в вооруженных конфликтах), постоянно проживающим на территории Челябинской области, включенным в Реестр членов семей военнослужащих, погибших в ходе боевых действий, вооруженных конфликтов, </w:t>
            </w:r>
            <w:proofErr w:type="spellStart"/>
            <w:r w:rsidRPr="003F655A">
              <w:rPr>
                <w:rFonts w:ascii="Times New Roman" w:hAnsi="Times New Roman"/>
                <w:sz w:val="28"/>
                <w:szCs w:val="28"/>
                <w:lang w:eastAsia="ru-RU"/>
              </w:rPr>
              <w:t>контртеррористических</w:t>
            </w:r>
            <w:proofErr w:type="spellEnd"/>
            <w:r w:rsidRPr="003F655A">
              <w:rPr>
                <w:rFonts w:ascii="Times New Roman" w:hAnsi="Times New Roman"/>
                <w:sz w:val="28"/>
                <w:szCs w:val="28"/>
                <w:lang w:eastAsia="ru-RU"/>
              </w:rPr>
              <w:t xml:space="preserve"> операций и специальной военной операции</w:t>
            </w:r>
            <w:r w:rsidR="001922A9" w:rsidRPr="003F655A">
              <w:rPr>
                <w:rFonts w:ascii="Times New Roman" w:hAnsi="Times New Roman"/>
                <w:sz w:val="28"/>
                <w:szCs w:val="28"/>
                <w:lang w:eastAsia="ru-RU"/>
              </w:rPr>
              <w:t>.</w:t>
            </w:r>
            <w:proofErr w:type="gramEnd"/>
          </w:p>
          <w:p w:rsidR="001922A9" w:rsidRPr="003F655A" w:rsidRDefault="001922A9" w:rsidP="00104E04">
            <w:pPr>
              <w:autoSpaceDE w:val="0"/>
              <w:autoSpaceDN w:val="0"/>
              <w:adjustRightInd w:val="0"/>
              <w:spacing w:after="0" w:line="240" w:lineRule="auto"/>
              <w:jc w:val="both"/>
              <w:rPr>
                <w:rFonts w:ascii="Times New Roman" w:hAnsi="Times New Roman"/>
                <w:sz w:val="28"/>
                <w:szCs w:val="28"/>
                <w:lang w:eastAsia="ru-RU"/>
              </w:rPr>
            </w:pPr>
            <w:r w:rsidRPr="003F655A">
              <w:rPr>
                <w:rFonts w:ascii="Times New Roman" w:hAnsi="Times New Roman"/>
                <w:sz w:val="28"/>
                <w:szCs w:val="28"/>
                <w:lang w:eastAsia="ru-RU"/>
              </w:rPr>
              <w:t>Размер единовременной денежной выплаты составляет 10000 рублей.</w:t>
            </w:r>
          </w:p>
        </w:tc>
        <w:tc>
          <w:tcPr>
            <w:tcW w:w="4681" w:type="dxa"/>
          </w:tcPr>
          <w:p w:rsidR="00430EF8" w:rsidRPr="003F655A" w:rsidRDefault="001922A9" w:rsidP="00104E04">
            <w:pPr>
              <w:autoSpaceDE w:val="0"/>
              <w:autoSpaceDN w:val="0"/>
              <w:adjustRightInd w:val="0"/>
              <w:spacing w:after="0" w:line="240" w:lineRule="auto"/>
              <w:jc w:val="both"/>
              <w:rPr>
                <w:rFonts w:ascii="Times New Roman" w:hAnsi="Times New Roman"/>
                <w:sz w:val="28"/>
                <w:szCs w:val="28"/>
                <w:lang w:eastAsia="ru-RU"/>
              </w:rPr>
            </w:pPr>
            <w:proofErr w:type="gramStart"/>
            <w:r w:rsidRPr="003F655A">
              <w:rPr>
                <w:rFonts w:ascii="Times New Roman" w:hAnsi="Times New Roman"/>
                <w:sz w:val="28"/>
                <w:szCs w:val="28"/>
                <w:lang w:eastAsia="ru-RU"/>
              </w:rPr>
              <w:lastRenderedPageBreak/>
              <w:t xml:space="preserve">Постановление Правительства Челябинской области от 28.12.2021 </w:t>
            </w:r>
            <w:r w:rsidR="00104E04" w:rsidRPr="003F655A">
              <w:rPr>
                <w:rFonts w:ascii="Times New Roman" w:hAnsi="Times New Roman"/>
                <w:sz w:val="28"/>
                <w:szCs w:val="28"/>
                <w:lang w:eastAsia="ru-RU"/>
              </w:rPr>
              <w:t>№</w:t>
            </w:r>
            <w:r w:rsidRPr="003F655A">
              <w:rPr>
                <w:rFonts w:ascii="Times New Roman" w:hAnsi="Times New Roman"/>
                <w:sz w:val="28"/>
                <w:szCs w:val="28"/>
                <w:lang w:eastAsia="ru-RU"/>
              </w:rPr>
              <w:t xml:space="preserve">714-П </w:t>
            </w:r>
            <w:r w:rsidR="00104E04" w:rsidRPr="003F655A">
              <w:rPr>
                <w:rFonts w:ascii="Times New Roman" w:hAnsi="Times New Roman"/>
                <w:sz w:val="28"/>
                <w:szCs w:val="28"/>
                <w:lang w:eastAsia="ru-RU"/>
              </w:rPr>
              <w:t>«</w:t>
            </w:r>
            <w:r w:rsidR="0028130C" w:rsidRPr="003F655A">
              <w:rPr>
                <w:rFonts w:ascii="Times New Roman" w:hAnsi="Times New Roman"/>
                <w:sz w:val="28"/>
                <w:szCs w:val="28"/>
                <w:lang w:eastAsia="ru-RU"/>
              </w:rPr>
              <w:t xml:space="preserve">О Порядке предоставления единовременной денежной выплаты членам семей погибших при выполнении задач по защите конституционных прав граждан в условиях чрезвычайного положения, при вооруженных конфликтах, в ходе </w:t>
            </w:r>
            <w:proofErr w:type="spellStart"/>
            <w:r w:rsidR="0028130C" w:rsidRPr="003F655A">
              <w:rPr>
                <w:rFonts w:ascii="Times New Roman" w:hAnsi="Times New Roman"/>
                <w:sz w:val="28"/>
                <w:szCs w:val="28"/>
                <w:lang w:eastAsia="ru-RU"/>
              </w:rPr>
              <w:t>контртеррористических</w:t>
            </w:r>
            <w:proofErr w:type="spellEnd"/>
            <w:r w:rsidR="0028130C" w:rsidRPr="003F655A">
              <w:rPr>
                <w:rFonts w:ascii="Times New Roman" w:hAnsi="Times New Roman"/>
                <w:sz w:val="28"/>
                <w:szCs w:val="28"/>
                <w:lang w:eastAsia="ru-RU"/>
              </w:rPr>
              <w:t xml:space="preserve"> операций 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военнослужащих, лиц </w:t>
            </w:r>
            <w:r w:rsidR="0028130C" w:rsidRPr="003F655A">
              <w:rPr>
                <w:rFonts w:ascii="Times New Roman" w:hAnsi="Times New Roman"/>
                <w:sz w:val="28"/>
                <w:szCs w:val="28"/>
                <w:lang w:eastAsia="ru-RU"/>
              </w:rPr>
              <w:lastRenderedPageBreak/>
              <w:t>рядового и начальствующего состава органов</w:t>
            </w:r>
            <w:proofErr w:type="gramEnd"/>
            <w:r w:rsidR="0028130C" w:rsidRPr="003F655A">
              <w:rPr>
                <w:rFonts w:ascii="Times New Roman" w:hAnsi="Times New Roman"/>
                <w:sz w:val="28"/>
                <w:szCs w:val="28"/>
                <w:lang w:eastAsia="ru-RU"/>
              </w:rPr>
              <w:t xml:space="preserve"> </w:t>
            </w:r>
            <w:proofErr w:type="gramStart"/>
            <w:r w:rsidR="0028130C" w:rsidRPr="003F655A">
              <w:rPr>
                <w:rFonts w:ascii="Times New Roman" w:hAnsi="Times New Roman"/>
                <w:sz w:val="28"/>
                <w:szCs w:val="28"/>
                <w:lang w:eastAsia="ru-RU"/>
              </w:rPr>
              <w:t>внутренних дел, войск национальной гвардии Российской Федерации, Государственной противопожарной службы, учреждений и органов уголовно-исполнительной системы, органов государственной безопасности, 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лиц,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w:t>
            </w:r>
            <w:proofErr w:type="gramEnd"/>
            <w:r w:rsidR="0028130C" w:rsidRPr="003F655A">
              <w:rPr>
                <w:rFonts w:ascii="Times New Roman" w:hAnsi="Times New Roman"/>
                <w:sz w:val="28"/>
                <w:szCs w:val="28"/>
                <w:lang w:eastAsia="ru-RU"/>
              </w:rPr>
              <w:t xml:space="preserve"> военной операции на территориях Донецкой Народной Республики, Луганской Народной Республики, Запорожской области, Херсонской области и Украины (кроме случаев, когда смерть наступила в результате их противоправных действий), ко Дню матери в 2022 - 2026 годах </w:t>
            </w:r>
            <w:r w:rsidRPr="003F655A">
              <w:rPr>
                <w:rFonts w:ascii="Times New Roman" w:hAnsi="Times New Roman"/>
                <w:sz w:val="28"/>
                <w:szCs w:val="28"/>
                <w:lang w:eastAsia="ru-RU"/>
              </w:rPr>
              <w:t xml:space="preserve">" (в редакции постановления </w:t>
            </w:r>
            <w:r w:rsidRPr="003F655A">
              <w:rPr>
                <w:rFonts w:ascii="Times New Roman" w:hAnsi="Times New Roman"/>
                <w:sz w:val="28"/>
                <w:szCs w:val="28"/>
                <w:lang w:eastAsia="ru-RU"/>
              </w:rPr>
              <w:lastRenderedPageBreak/>
              <w:t>Прави</w:t>
            </w:r>
            <w:r w:rsidR="00104E04" w:rsidRPr="003F655A">
              <w:rPr>
                <w:rFonts w:ascii="Times New Roman" w:hAnsi="Times New Roman"/>
                <w:sz w:val="28"/>
                <w:szCs w:val="28"/>
                <w:lang w:eastAsia="ru-RU"/>
              </w:rPr>
              <w:t>тельства Челябинской области от 07.11.2024 №</w:t>
            </w:r>
            <w:r w:rsidR="0028130C" w:rsidRPr="003F655A">
              <w:rPr>
                <w:rFonts w:ascii="Times New Roman" w:hAnsi="Times New Roman"/>
                <w:sz w:val="28"/>
                <w:szCs w:val="28"/>
                <w:lang w:eastAsia="ru-RU"/>
              </w:rPr>
              <w:t>633-П)</w:t>
            </w:r>
          </w:p>
        </w:tc>
      </w:tr>
      <w:tr w:rsidR="0068189E" w:rsidRPr="00B57A2B" w:rsidTr="000F1DC2">
        <w:tc>
          <w:tcPr>
            <w:tcW w:w="1277" w:type="dxa"/>
          </w:tcPr>
          <w:p w:rsidR="0068189E" w:rsidRPr="003F655A" w:rsidRDefault="0068189E" w:rsidP="00543874">
            <w:pPr>
              <w:pStyle w:val="a5"/>
              <w:numPr>
                <w:ilvl w:val="0"/>
                <w:numId w:val="1"/>
              </w:numPr>
              <w:ind w:right="175"/>
              <w:jc w:val="both"/>
              <w:rPr>
                <w:rFonts w:ascii="Times New Roman" w:hAnsi="Times New Roman"/>
                <w:sz w:val="28"/>
                <w:szCs w:val="28"/>
              </w:rPr>
            </w:pPr>
          </w:p>
        </w:tc>
        <w:tc>
          <w:tcPr>
            <w:tcW w:w="9259" w:type="dxa"/>
            <w:gridSpan w:val="2"/>
          </w:tcPr>
          <w:p w:rsidR="0068189E" w:rsidRPr="003F655A" w:rsidRDefault="0068189E" w:rsidP="0068189E">
            <w:pPr>
              <w:autoSpaceDE w:val="0"/>
              <w:autoSpaceDN w:val="0"/>
              <w:adjustRightInd w:val="0"/>
              <w:spacing w:after="0" w:line="240" w:lineRule="auto"/>
              <w:jc w:val="both"/>
              <w:rPr>
                <w:rFonts w:ascii="Times New Roman" w:hAnsi="Times New Roman"/>
                <w:sz w:val="28"/>
                <w:szCs w:val="28"/>
                <w:lang w:eastAsia="ru-RU"/>
              </w:rPr>
            </w:pPr>
            <w:r w:rsidRPr="003F655A">
              <w:rPr>
                <w:rFonts w:ascii="Times New Roman" w:hAnsi="Times New Roman"/>
                <w:sz w:val="28"/>
                <w:szCs w:val="28"/>
                <w:lang w:eastAsia="ru-RU"/>
              </w:rPr>
              <w:t>Приоритетным правом на включение в систему долговременного ухода обладают инвалиды и участники Великой Отечественной войны, участники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именуется - специальная военная операция) и члены семей участников специальной военной операции.</w:t>
            </w:r>
          </w:p>
          <w:p w:rsidR="0068189E" w:rsidRPr="003F655A" w:rsidRDefault="0068189E" w:rsidP="00177E86">
            <w:pPr>
              <w:autoSpaceDE w:val="0"/>
              <w:autoSpaceDN w:val="0"/>
              <w:adjustRightInd w:val="0"/>
              <w:spacing w:after="0" w:line="240" w:lineRule="auto"/>
              <w:jc w:val="both"/>
              <w:rPr>
                <w:rFonts w:ascii="Times New Roman" w:hAnsi="Times New Roman"/>
                <w:sz w:val="28"/>
                <w:szCs w:val="28"/>
                <w:lang w:eastAsia="ru-RU"/>
              </w:rPr>
            </w:pPr>
          </w:p>
        </w:tc>
        <w:tc>
          <w:tcPr>
            <w:tcW w:w="4681" w:type="dxa"/>
          </w:tcPr>
          <w:p w:rsidR="0068189E" w:rsidRDefault="0068189E" w:rsidP="0068189E">
            <w:pPr>
              <w:autoSpaceDE w:val="0"/>
              <w:autoSpaceDN w:val="0"/>
              <w:adjustRightInd w:val="0"/>
              <w:spacing w:after="0" w:line="240" w:lineRule="auto"/>
              <w:jc w:val="both"/>
              <w:rPr>
                <w:rFonts w:ascii="Times New Roman" w:hAnsi="Times New Roman"/>
                <w:sz w:val="28"/>
                <w:szCs w:val="28"/>
                <w:lang w:eastAsia="ru-RU"/>
              </w:rPr>
            </w:pPr>
            <w:r w:rsidRPr="003F655A">
              <w:rPr>
                <w:rFonts w:ascii="Times New Roman" w:hAnsi="Times New Roman"/>
                <w:sz w:val="28"/>
                <w:szCs w:val="28"/>
                <w:lang w:eastAsia="ru-RU"/>
              </w:rPr>
              <w:t>Распоряжение Правительства Челябинской области от 18.02.2025 N 196-рп "О модели системы долговременного ухода за гражданами пожилого возраста и инвалидами, нуждающимися в уходе, в Челябинской области на 2025 год"</w:t>
            </w:r>
          </w:p>
          <w:p w:rsidR="0068189E" w:rsidRPr="0028130C" w:rsidRDefault="0068189E" w:rsidP="00104E04">
            <w:pPr>
              <w:autoSpaceDE w:val="0"/>
              <w:autoSpaceDN w:val="0"/>
              <w:adjustRightInd w:val="0"/>
              <w:spacing w:after="0" w:line="240" w:lineRule="auto"/>
              <w:jc w:val="both"/>
              <w:rPr>
                <w:rFonts w:ascii="Times New Roman" w:hAnsi="Times New Roman"/>
                <w:sz w:val="28"/>
                <w:szCs w:val="28"/>
                <w:lang w:eastAsia="ru-RU"/>
              </w:rPr>
            </w:pPr>
          </w:p>
        </w:tc>
      </w:tr>
      <w:tr w:rsidR="00543874" w:rsidRPr="00B57A2B" w:rsidTr="000F1DC2">
        <w:trPr>
          <w:trHeight w:val="674"/>
        </w:trPr>
        <w:tc>
          <w:tcPr>
            <w:tcW w:w="1277" w:type="dxa"/>
            <w:shd w:val="clear" w:color="auto" w:fill="B8CCE4" w:themeFill="accent1" w:themeFillTint="66"/>
          </w:tcPr>
          <w:p w:rsidR="00543874" w:rsidRDefault="00543874" w:rsidP="00543874">
            <w:pPr>
              <w:pStyle w:val="a5"/>
              <w:ind w:left="720" w:right="33"/>
              <w:rPr>
                <w:rFonts w:ascii="Times New Roman" w:hAnsi="Times New Roman"/>
                <w:b/>
                <w:sz w:val="28"/>
                <w:szCs w:val="28"/>
              </w:rPr>
            </w:pPr>
          </w:p>
        </w:tc>
        <w:tc>
          <w:tcPr>
            <w:tcW w:w="13940" w:type="dxa"/>
            <w:gridSpan w:val="3"/>
            <w:shd w:val="clear" w:color="auto" w:fill="B8CCE4" w:themeFill="accent1" w:themeFillTint="66"/>
            <w:vAlign w:val="center"/>
          </w:tcPr>
          <w:p w:rsidR="00543874" w:rsidRPr="00B57A2B" w:rsidRDefault="00543874" w:rsidP="00037723">
            <w:pPr>
              <w:pStyle w:val="a5"/>
              <w:ind w:left="35" w:right="33"/>
              <w:jc w:val="center"/>
              <w:rPr>
                <w:rFonts w:ascii="Times New Roman" w:hAnsi="Times New Roman"/>
                <w:sz w:val="28"/>
                <w:szCs w:val="28"/>
              </w:rPr>
            </w:pPr>
            <w:r>
              <w:rPr>
                <w:rFonts w:ascii="Times New Roman" w:hAnsi="Times New Roman"/>
                <w:b/>
                <w:sz w:val="28"/>
                <w:szCs w:val="28"/>
              </w:rPr>
              <w:t>Муниципальные</w:t>
            </w:r>
            <w:r w:rsidRPr="00854F6A">
              <w:rPr>
                <w:rFonts w:ascii="Times New Roman" w:hAnsi="Times New Roman"/>
                <w:b/>
                <w:sz w:val="28"/>
                <w:szCs w:val="28"/>
              </w:rPr>
              <w:t xml:space="preserve"> льготы и меры социальной поддержки</w:t>
            </w:r>
          </w:p>
        </w:tc>
      </w:tr>
      <w:tr w:rsidR="00CF403A" w:rsidRPr="00854F6A" w:rsidTr="000F1DC2">
        <w:tc>
          <w:tcPr>
            <w:tcW w:w="1277" w:type="dxa"/>
          </w:tcPr>
          <w:p w:rsidR="00CF403A" w:rsidRDefault="00CF403A"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CF403A" w:rsidRPr="00CF403A" w:rsidRDefault="00CF403A" w:rsidP="00037723">
            <w:pPr>
              <w:autoSpaceDE w:val="0"/>
              <w:autoSpaceDN w:val="0"/>
              <w:adjustRightInd w:val="0"/>
              <w:spacing w:after="0" w:line="240" w:lineRule="auto"/>
              <w:jc w:val="center"/>
              <w:rPr>
                <w:rFonts w:ascii="Times New Roman" w:hAnsi="Times New Roman"/>
                <w:b/>
                <w:sz w:val="28"/>
                <w:szCs w:val="28"/>
                <w:lang w:eastAsia="ru-RU"/>
              </w:rPr>
            </w:pPr>
            <w:proofErr w:type="spellStart"/>
            <w:r w:rsidRPr="00CF403A">
              <w:rPr>
                <w:rFonts w:ascii="Times New Roman" w:hAnsi="Times New Roman"/>
                <w:b/>
                <w:sz w:val="28"/>
                <w:szCs w:val="28"/>
                <w:lang w:eastAsia="ru-RU"/>
              </w:rPr>
              <w:t>Агаповский</w:t>
            </w:r>
            <w:proofErr w:type="spellEnd"/>
            <w:r w:rsidRPr="00CF403A">
              <w:rPr>
                <w:rFonts w:ascii="Times New Roman" w:hAnsi="Times New Roman"/>
                <w:b/>
                <w:sz w:val="28"/>
                <w:szCs w:val="28"/>
                <w:lang w:eastAsia="ru-RU"/>
              </w:rPr>
              <w:t xml:space="preserve"> муниципальный район</w:t>
            </w:r>
          </w:p>
        </w:tc>
      </w:tr>
      <w:tr w:rsidR="00981F06" w:rsidRPr="00854F6A" w:rsidTr="006F3928">
        <w:tc>
          <w:tcPr>
            <w:tcW w:w="1277" w:type="dxa"/>
          </w:tcPr>
          <w:p w:rsidR="00981F06" w:rsidRDefault="00981F06"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981F06" w:rsidRPr="00981F06" w:rsidRDefault="00981F06" w:rsidP="00981F06">
            <w:pPr>
              <w:spacing w:after="0" w:line="240" w:lineRule="auto"/>
              <w:jc w:val="both"/>
              <w:rPr>
                <w:rFonts w:ascii="Times New Roman" w:hAnsi="Times New Roman"/>
                <w:bCs/>
                <w:sz w:val="28"/>
                <w:szCs w:val="28"/>
              </w:rPr>
            </w:pPr>
            <w:proofErr w:type="gramStart"/>
            <w:r w:rsidRPr="00981F06">
              <w:rPr>
                <w:rFonts w:ascii="Times New Roman" w:hAnsi="Times New Roman"/>
                <w:bCs/>
                <w:sz w:val="28"/>
                <w:szCs w:val="28"/>
              </w:rPr>
              <w:t>Единовременная денежная выплата,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r>
              <w:rPr>
                <w:rFonts w:ascii="Times New Roman" w:hAnsi="Times New Roman"/>
                <w:bCs/>
                <w:sz w:val="28"/>
                <w:szCs w:val="28"/>
              </w:rPr>
              <w:t xml:space="preserve"> в размере 100 000 руб.</w:t>
            </w:r>
            <w:proofErr w:type="gramEnd"/>
          </w:p>
          <w:p w:rsidR="00981F06" w:rsidRPr="00981F06" w:rsidRDefault="00981F06" w:rsidP="00981F06">
            <w:pPr>
              <w:spacing w:after="0" w:line="240" w:lineRule="auto"/>
              <w:jc w:val="both"/>
              <w:rPr>
                <w:rFonts w:ascii="Times New Roman" w:hAnsi="Times New Roman"/>
                <w:sz w:val="28"/>
                <w:szCs w:val="28"/>
              </w:rPr>
            </w:pPr>
          </w:p>
        </w:tc>
        <w:tc>
          <w:tcPr>
            <w:tcW w:w="4681" w:type="dxa"/>
            <w:tcBorders>
              <w:bottom w:val="single" w:sz="8" w:space="0" w:color="auto"/>
            </w:tcBorders>
          </w:tcPr>
          <w:p w:rsidR="00981F06" w:rsidRPr="00981F06" w:rsidRDefault="00981F06" w:rsidP="00981F06">
            <w:pPr>
              <w:spacing w:after="0" w:line="240" w:lineRule="auto"/>
              <w:jc w:val="both"/>
              <w:rPr>
                <w:rFonts w:ascii="Times New Roman" w:hAnsi="Times New Roman"/>
                <w:sz w:val="28"/>
                <w:szCs w:val="28"/>
              </w:rPr>
            </w:pPr>
            <w:proofErr w:type="gramStart"/>
            <w:r w:rsidRPr="00981F06">
              <w:rPr>
                <w:rFonts w:ascii="Times New Roman" w:hAnsi="Times New Roman"/>
                <w:bCs/>
                <w:sz w:val="28"/>
                <w:szCs w:val="28"/>
              </w:rPr>
              <w:t xml:space="preserve">Решение Собрания депутатов </w:t>
            </w:r>
            <w:proofErr w:type="spellStart"/>
            <w:r w:rsidRPr="00981F06">
              <w:rPr>
                <w:rFonts w:ascii="Times New Roman" w:hAnsi="Times New Roman"/>
                <w:bCs/>
                <w:sz w:val="28"/>
                <w:szCs w:val="28"/>
              </w:rPr>
              <w:t>Агаповского</w:t>
            </w:r>
            <w:proofErr w:type="spellEnd"/>
            <w:r w:rsidRPr="00981F06">
              <w:rPr>
                <w:rFonts w:ascii="Times New Roman" w:hAnsi="Times New Roman"/>
                <w:bCs/>
                <w:sz w:val="28"/>
                <w:szCs w:val="28"/>
              </w:rPr>
              <w:t xml:space="preserve"> муниципального района от 27.09.2024 г. № 584 «</w:t>
            </w:r>
            <w:proofErr w:type="spellStart"/>
            <w:r w:rsidRPr="00981F06">
              <w:rPr>
                <w:rFonts w:ascii="Times New Roman" w:hAnsi="Times New Roman"/>
                <w:bCs/>
                <w:sz w:val="28"/>
                <w:szCs w:val="28"/>
              </w:rPr>
              <w:t>Обутверждении</w:t>
            </w:r>
            <w:proofErr w:type="spellEnd"/>
            <w:r w:rsidRPr="00981F06">
              <w:rPr>
                <w:rFonts w:ascii="Times New Roman" w:hAnsi="Times New Roman"/>
                <w:bCs/>
                <w:sz w:val="28"/>
                <w:szCs w:val="28"/>
              </w:rPr>
              <w:t xml:space="preserve"> Порядка предоставления дополнительной меры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w:t>
            </w:r>
            <w:r w:rsidRPr="00981F06">
              <w:rPr>
                <w:rFonts w:ascii="Times New Roman" w:hAnsi="Times New Roman"/>
                <w:bCs/>
                <w:sz w:val="28"/>
                <w:szCs w:val="28"/>
              </w:rPr>
              <w:lastRenderedPageBreak/>
              <w:t xml:space="preserve">Херсонской областей, за счет средств бюджета </w:t>
            </w:r>
            <w:proofErr w:type="spellStart"/>
            <w:r w:rsidRPr="00981F06">
              <w:rPr>
                <w:rFonts w:ascii="Times New Roman" w:hAnsi="Times New Roman"/>
                <w:bCs/>
                <w:sz w:val="28"/>
                <w:szCs w:val="28"/>
              </w:rPr>
              <w:t>Агаповского</w:t>
            </w:r>
            <w:proofErr w:type="spellEnd"/>
            <w:r w:rsidRPr="00981F06">
              <w:rPr>
                <w:rFonts w:ascii="Times New Roman" w:hAnsi="Times New Roman"/>
                <w:bCs/>
                <w:sz w:val="28"/>
                <w:szCs w:val="28"/>
              </w:rPr>
              <w:t xml:space="preserve"> муниципального района</w:t>
            </w:r>
            <w:proofErr w:type="gramEnd"/>
          </w:p>
        </w:tc>
      </w:tr>
      <w:tr w:rsidR="00981F06" w:rsidRPr="00854F6A" w:rsidTr="006F3928">
        <w:tc>
          <w:tcPr>
            <w:tcW w:w="1277" w:type="dxa"/>
          </w:tcPr>
          <w:p w:rsidR="00981F06" w:rsidRDefault="00981F06"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981F06" w:rsidRPr="00981F06" w:rsidRDefault="00981F06" w:rsidP="00981F06">
            <w:pPr>
              <w:spacing w:after="0" w:line="240" w:lineRule="auto"/>
              <w:jc w:val="both"/>
              <w:rPr>
                <w:rFonts w:ascii="Times New Roman" w:hAnsi="Times New Roman"/>
                <w:bCs/>
                <w:sz w:val="28"/>
                <w:szCs w:val="28"/>
              </w:rPr>
            </w:pPr>
            <w:r w:rsidRPr="00981F06">
              <w:rPr>
                <w:rFonts w:ascii="Times New Roman" w:hAnsi="Times New Roman"/>
                <w:bCs/>
                <w:sz w:val="28"/>
                <w:szCs w:val="28"/>
              </w:rPr>
              <w:t>Единовременная выплата в связи с погребением погибшего (умершего) участника</w:t>
            </w:r>
            <w:r>
              <w:rPr>
                <w:rFonts w:ascii="Times New Roman" w:hAnsi="Times New Roman"/>
                <w:bCs/>
                <w:sz w:val="28"/>
                <w:szCs w:val="28"/>
              </w:rPr>
              <w:t xml:space="preserve"> </w:t>
            </w:r>
            <w:r w:rsidRPr="00981F06">
              <w:rPr>
                <w:rFonts w:ascii="Times New Roman" w:hAnsi="Times New Roman"/>
                <w:bCs/>
                <w:sz w:val="28"/>
                <w:szCs w:val="28"/>
              </w:rPr>
              <w:t>специальной военной операции при исполнении обязанностей военной службы в специальной военной операции</w:t>
            </w:r>
            <w:r w:rsidR="00DC306F">
              <w:rPr>
                <w:rFonts w:ascii="Times New Roman" w:hAnsi="Times New Roman"/>
                <w:bCs/>
                <w:sz w:val="28"/>
                <w:szCs w:val="28"/>
              </w:rPr>
              <w:t xml:space="preserve"> в размере 20000 рублей</w:t>
            </w:r>
          </w:p>
          <w:p w:rsidR="00981F06" w:rsidRPr="00981F06" w:rsidRDefault="00981F06" w:rsidP="00981F06">
            <w:pPr>
              <w:spacing w:after="0" w:line="240" w:lineRule="auto"/>
              <w:jc w:val="both"/>
              <w:rPr>
                <w:rFonts w:ascii="Times New Roman" w:hAnsi="Times New Roman"/>
                <w:bCs/>
                <w:sz w:val="28"/>
                <w:szCs w:val="28"/>
              </w:rPr>
            </w:pPr>
          </w:p>
        </w:tc>
        <w:tc>
          <w:tcPr>
            <w:tcW w:w="4681" w:type="dxa"/>
            <w:tcBorders>
              <w:bottom w:val="single" w:sz="8" w:space="0" w:color="auto"/>
            </w:tcBorders>
          </w:tcPr>
          <w:p w:rsidR="00981F06" w:rsidRPr="00981F06" w:rsidRDefault="00981F06" w:rsidP="00981F06">
            <w:pPr>
              <w:spacing w:after="0" w:line="240" w:lineRule="auto"/>
              <w:jc w:val="both"/>
              <w:rPr>
                <w:rFonts w:ascii="Times New Roman" w:hAnsi="Times New Roman"/>
                <w:bCs/>
                <w:sz w:val="28"/>
                <w:szCs w:val="28"/>
              </w:rPr>
            </w:pPr>
            <w:r w:rsidRPr="00981F06">
              <w:rPr>
                <w:rFonts w:ascii="Times New Roman" w:hAnsi="Times New Roman"/>
                <w:bCs/>
                <w:sz w:val="28"/>
                <w:szCs w:val="28"/>
              </w:rPr>
              <w:t xml:space="preserve">Решение Собрания депутатов </w:t>
            </w:r>
            <w:proofErr w:type="spellStart"/>
            <w:r w:rsidRPr="00981F06">
              <w:rPr>
                <w:rFonts w:ascii="Times New Roman" w:hAnsi="Times New Roman"/>
                <w:bCs/>
                <w:sz w:val="28"/>
                <w:szCs w:val="28"/>
              </w:rPr>
              <w:t>Агаповского</w:t>
            </w:r>
            <w:proofErr w:type="spellEnd"/>
            <w:r w:rsidRPr="00981F06">
              <w:rPr>
                <w:rFonts w:ascii="Times New Roman" w:hAnsi="Times New Roman"/>
                <w:bCs/>
                <w:sz w:val="28"/>
                <w:szCs w:val="28"/>
              </w:rPr>
              <w:t xml:space="preserve"> муниципального района от 31.01.2025 г. № 640 «О предоставлении меры социальной поддержки в виде</w:t>
            </w:r>
            <w:r>
              <w:rPr>
                <w:rFonts w:ascii="Times New Roman" w:hAnsi="Times New Roman"/>
                <w:bCs/>
                <w:sz w:val="28"/>
                <w:szCs w:val="28"/>
              </w:rPr>
              <w:t xml:space="preserve"> </w:t>
            </w:r>
            <w:r w:rsidRPr="00981F06">
              <w:rPr>
                <w:rFonts w:ascii="Times New Roman" w:hAnsi="Times New Roman"/>
                <w:bCs/>
                <w:sz w:val="28"/>
                <w:szCs w:val="28"/>
              </w:rPr>
              <w:t>единовременной выплаты в связи с погребением погибшего</w:t>
            </w:r>
            <w:r>
              <w:rPr>
                <w:rFonts w:ascii="Times New Roman" w:hAnsi="Times New Roman"/>
                <w:bCs/>
                <w:sz w:val="28"/>
                <w:szCs w:val="28"/>
              </w:rPr>
              <w:t xml:space="preserve"> </w:t>
            </w:r>
            <w:r w:rsidRPr="00981F06">
              <w:rPr>
                <w:rFonts w:ascii="Times New Roman" w:hAnsi="Times New Roman"/>
                <w:bCs/>
                <w:sz w:val="28"/>
                <w:szCs w:val="28"/>
              </w:rPr>
              <w:t>(умершего) участника специальной военной операции»</w:t>
            </w:r>
          </w:p>
        </w:tc>
      </w:tr>
      <w:tr w:rsidR="00DC306F" w:rsidRPr="00854F6A" w:rsidTr="006F3928">
        <w:tc>
          <w:tcPr>
            <w:tcW w:w="1277" w:type="dxa"/>
          </w:tcPr>
          <w:p w:rsidR="00DC306F" w:rsidRDefault="00DC306F"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DC306F" w:rsidRPr="00444477" w:rsidRDefault="00DC306F" w:rsidP="00444477">
            <w:pPr>
              <w:spacing w:after="0" w:line="240" w:lineRule="auto"/>
              <w:jc w:val="both"/>
              <w:rPr>
                <w:rFonts w:ascii="Times New Roman" w:hAnsi="Times New Roman"/>
                <w:bCs/>
                <w:sz w:val="28"/>
                <w:szCs w:val="28"/>
              </w:rPr>
            </w:pPr>
            <w:r w:rsidRPr="00444477">
              <w:rPr>
                <w:rFonts w:ascii="Times New Roman" w:hAnsi="Times New Roman"/>
                <w:bCs/>
                <w:sz w:val="28"/>
                <w:szCs w:val="28"/>
              </w:rPr>
              <w:t xml:space="preserve">Выплата единовременного социального пособия отдельные категориям граждан </w:t>
            </w:r>
            <w:proofErr w:type="gramStart"/>
            <w:r w:rsidRPr="00444477">
              <w:rPr>
                <w:rFonts w:ascii="Times New Roman" w:hAnsi="Times New Roman"/>
                <w:bCs/>
                <w:sz w:val="28"/>
                <w:szCs w:val="28"/>
              </w:rPr>
              <w:t>в</w:t>
            </w:r>
            <w:proofErr w:type="gramEnd"/>
            <w:r w:rsidRPr="00444477">
              <w:rPr>
                <w:rFonts w:ascii="Times New Roman" w:hAnsi="Times New Roman"/>
                <w:bCs/>
                <w:sz w:val="28"/>
                <w:szCs w:val="28"/>
              </w:rPr>
              <w:t xml:space="preserve"> </w:t>
            </w:r>
          </w:p>
        </w:tc>
        <w:tc>
          <w:tcPr>
            <w:tcW w:w="4681" w:type="dxa"/>
            <w:tcBorders>
              <w:bottom w:val="single" w:sz="8" w:space="0" w:color="auto"/>
            </w:tcBorders>
          </w:tcPr>
          <w:p w:rsidR="00DC306F" w:rsidRPr="00444477" w:rsidRDefault="00DC306F" w:rsidP="00444477">
            <w:pPr>
              <w:spacing w:after="0" w:line="240" w:lineRule="auto"/>
              <w:jc w:val="both"/>
              <w:rPr>
                <w:rFonts w:ascii="Times New Roman" w:hAnsi="Times New Roman"/>
                <w:bCs/>
                <w:sz w:val="28"/>
                <w:szCs w:val="28"/>
              </w:rPr>
            </w:pPr>
            <w:proofErr w:type="gramStart"/>
            <w:r w:rsidRPr="00444477">
              <w:rPr>
                <w:rFonts w:ascii="Times New Roman" w:hAnsi="Times New Roman"/>
                <w:bCs/>
                <w:sz w:val="28"/>
                <w:szCs w:val="28"/>
              </w:rPr>
              <w:t xml:space="preserve">Решение Собрания депутатов </w:t>
            </w:r>
            <w:proofErr w:type="spellStart"/>
            <w:r w:rsidRPr="00444477">
              <w:rPr>
                <w:rFonts w:ascii="Times New Roman" w:hAnsi="Times New Roman"/>
                <w:bCs/>
                <w:sz w:val="28"/>
                <w:szCs w:val="28"/>
              </w:rPr>
              <w:t>Агаповского</w:t>
            </w:r>
            <w:proofErr w:type="spellEnd"/>
            <w:r w:rsidRPr="00444477">
              <w:rPr>
                <w:rFonts w:ascii="Times New Roman" w:hAnsi="Times New Roman"/>
                <w:bCs/>
                <w:sz w:val="28"/>
                <w:szCs w:val="28"/>
              </w:rPr>
              <w:t xml:space="preserve"> муниципального района Челябинской области от 31.05.2023г. № 389 «Об утверждении Порядка выплаты единовременного социального пособия отдельным категориям граждан в </w:t>
            </w:r>
            <w:proofErr w:type="spellStart"/>
            <w:r w:rsidRPr="00444477">
              <w:rPr>
                <w:rFonts w:ascii="Times New Roman" w:hAnsi="Times New Roman"/>
                <w:bCs/>
                <w:sz w:val="28"/>
                <w:szCs w:val="28"/>
              </w:rPr>
              <w:t>Агаповском</w:t>
            </w:r>
            <w:proofErr w:type="spellEnd"/>
            <w:r w:rsidRPr="00444477">
              <w:rPr>
                <w:rFonts w:ascii="Times New Roman" w:hAnsi="Times New Roman"/>
                <w:bCs/>
                <w:sz w:val="28"/>
                <w:szCs w:val="28"/>
              </w:rPr>
              <w:t xml:space="preserve"> муниципальном районе» (в</w:t>
            </w:r>
            <w:proofErr w:type="gramEnd"/>
          </w:p>
          <w:p w:rsidR="00DC306F" w:rsidRPr="00DC306F" w:rsidRDefault="00DC306F" w:rsidP="00444477">
            <w:pPr>
              <w:spacing w:after="0" w:line="240" w:lineRule="auto"/>
              <w:jc w:val="both"/>
              <w:rPr>
                <w:rFonts w:ascii="Times New Roman" w:hAnsi="Times New Roman"/>
                <w:bCs/>
                <w:sz w:val="28"/>
                <w:szCs w:val="28"/>
              </w:rPr>
            </w:pPr>
            <w:r w:rsidRPr="00A76465">
              <w:rPr>
                <w:rFonts w:ascii="Times New Roman" w:hAnsi="Times New Roman"/>
                <w:bCs/>
                <w:sz w:val="28"/>
                <w:szCs w:val="28"/>
              </w:rPr>
              <w:t>редакции от 01.04.2023г. №525)</w:t>
            </w:r>
          </w:p>
        </w:tc>
      </w:tr>
      <w:tr w:rsidR="00DC306F" w:rsidRPr="00854F6A" w:rsidTr="006F3928">
        <w:tc>
          <w:tcPr>
            <w:tcW w:w="1277" w:type="dxa"/>
          </w:tcPr>
          <w:p w:rsidR="00DC306F" w:rsidRDefault="00DC306F"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DC306F" w:rsidRPr="00444477" w:rsidRDefault="00DC306F" w:rsidP="00444477">
            <w:pPr>
              <w:spacing w:after="0" w:line="240" w:lineRule="auto"/>
              <w:jc w:val="both"/>
              <w:rPr>
                <w:rFonts w:ascii="Times New Roman" w:hAnsi="Times New Roman"/>
                <w:bCs/>
                <w:sz w:val="28"/>
                <w:szCs w:val="28"/>
              </w:rPr>
            </w:pPr>
            <w:proofErr w:type="gramStart"/>
            <w:r w:rsidRPr="00444477">
              <w:rPr>
                <w:rFonts w:ascii="Times New Roman" w:hAnsi="Times New Roman"/>
                <w:bCs/>
                <w:sz w:val="28"/>
                <w:szCs w:val="28"/>
              </w:rPr>
              <w:t xml:space="preserve">Организация питания обучающихся в муниципальных общеобразовательных организациях </w:t>
            </w:r>
            <w:proofErr w:type="gramEnd"/>
          </w:p>
        </w:tc>
        <w:tc>
          <w:tcPr>
            <w:tcW w:w="4681" w:type="dxa"/>
            <w:tcBorders>
              <w:bottom w:val="single" w:sz="8" w:space="0" w:color="auto"/>
            </w:tcBorders>
          </w:tcPr>
          <w:p w:rsidR="00DC306F" w:rsidRPr="00444477" w:rsidRDefault="00DC306F" w:rsidP="00444477">
            <w:pPr>
              <w:spacing w:after="0" w:line="240" w:lineRule="auto"/>
              <w:jc w:val="both"/>
              <w:rPr>
                <w:rFonts w:ascii="Times New Roman" w:hAnsi="Times New Roman"/>
                <w:bCs/>
                <w:sz w:val="28"/>
                <w:szCs w:val="28"/>
              </w:rPr>
            </w:pPr>
            <w:r w:rsidRPr="00444477">
              <w:rPr>
                <w:rFonts w:ascii="Times New Roman" w:hAnsi="Times New Roman"/>
                <w:bCs/>
                <w:sz w:val="28"/>
                <w:szCs w:val="28"/>
              </w:rPr>
              <w:t xml:space="preserve">Постановление администрации </w:t>
            </w:r>
            <w:proofErr w:type="spellStart"/>
            <w:r w:rsidRPr="00444477">
              <w:rPr>
                <w:rFonts w:ascii="Times New Roman" w:hAnsi="Times New Roman"/>
                <w:bCs/>
                <w:sz w:val="28"/>
                <w:szCs w:val="28"/>
              </w:rPr>
              <w:t>Агаповского</w:t>
            </w:r>
            <w:proofErr w:type="spellEnd"/>
            <w:r w:rsidRPr="00444477">
              <w:rPr>
                <w:rFonts w:ascii="Times New Roman" w:hAnsi="Times New Roman"/>
                <w:bCs/>
                <w:sz w:val="28"/>
                <w:szCs w:val="28"/>
              </w:rPr>
              <w:t xml:space="preserve"> муниципального района от 25.12.2023г. № 1887 (с изменениями  от 05.02.2025г. № 98) «Об утверждении Положения об организации питания обучающихся в муниципальных общеобразовательных организациях </w:t>
            </w:r>
            <w:proofErr w:type="spellStart"/>
            <w:r w:rsidRPr="00444477">
              <w:rPr>
                <w:rFonts w:ascii="Times New Roman" w:hAnsi="Times New Roman"/>
                <w:bCs/>
                <w:sz w:val="28"/>
                <w:szCs w:val="28"/>
              </w:rPr>
              <w:t>Агаповского</w:t>
            </w:r>
            <w:proofErr w:type="spellEnd"/>
            <w:r w:rsidRPr="00444477">
              <w:rPr>
                <w:rFonts w:ascii="Times New Roman" w:hAnsi="Times New Roman"/>
                <w:bCs/>
                <w:sz w:val="28"/>
                <w:szCs w:val="28"/>
              </w:rPr>
              <w:t xml:space="preserve"> муниципального </w:t>
            </w:r>
            <w:r w:rsidRPr="00444477">
              <w:rPr>
                <w:rFonts w:ascii="Times New Roman" w:hAnsi="Times New Roman"/>
                <w:bCs/>
                <w:sz w:val="28"/>
                <w:szCs w:val="28"/>
              </w:rPr>
              <w:lastRenderedPageBreak/>
              <w:t>района»</w:t>
            </w:r>
          </w:p>
        </w:tc>
      </w:tr>
      <w:tr w:rsidR="006F3928" w:rsidRPr="00854F6A" w:rsidTr="006F3928">
        <w:tc>
          <w:tcPr>
            <w:tcW w:w="1277" w:type="dxa"/>
          </w:tcPr>
          <w:p w:rsidR="006F3928" w:rsidRDefault="006F3928" w:rsidP="006F3928">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tcPr>
          <w:p w:rsidR="006F3928" w:rsidRPr="006F3928" w:rsidRDefault="006F3928" w:rsidP="006F3928">
            <w:pPr>
              <w:spacing w:after="0" w:line="240" w:lineRule="auto"/>
              <w:jc w:val="center"/>
              <w:rPr>
                <w:rFonts w:ascii="Times New Roman" w:hAnsi="Times New Roman"/>
                <w:b/>
                <w:sz w:val="28"/>
                <w:szCs w:val="28"/>
              </w:rPr>
            </w:pPr>
            <w:proofErr w:type="spellStart"/>
            <w:r w:rsidRPr="00CF403A">
              <w:rPr>
                <w:rFonts w:ascii="Times New Roman" w:hAnsi="Times New Roman"/>
                <w:b/>
                <w:sz w:val="28"/>
                <w:szCs w:val="28"/>
              </w:rPr>
              <w:t>Агаповск</w:t>
            </w:r>
            <w:r>
              <w:rPr>
                <w:rFonts w:ascii="Times New Roman" w:hAnsi="Times New Roman"/>
                <w:b/>
                <w:sz w:val="28"/>
                <w:szCs w:val="28"/>
              </w:rPr>
              <w:t>ое</w:t>
            </w:r>
            <w:proofErr w:type="spellEnd"/>
            <w:r>
              <w:rPr>
                <w:rFonts w:ascii="Times New Roman" w:hAnsi="Times New Roman"/>
                <w:b/>
                <w:sz w:val="28"/>
                <w:szCs w:val="28"/>
              </w:rPr>
              <w:t xml:space="preserve"> сельское поселение </w:t>
            </w:r>
            <w:proofErr w:type="spellStart"/>
            <w:r>
              <w:rPr>
                <w:rFonts w:ascii="Times New Roman" w:hAnsi="Times New Roman"/>
                <w:b/>
                <w:sz w:val="28"/>
                <w:szCs w:val="28"/>
              </w:rPr>
              <w:t>Агаповского</w:t>
            </w:r>
            <w:proofErr w:type="spellEnd"/>
            <w:r w:rsidRPr="00CF403A">
              <w:rPr>
                <w:rFonts w:ascii="Times New Roman" w:hAnsi="Times New Roman"/>
                <w:b/>
                <w:sz w:val="28"/>
                <w:szCs w:val="28"/>
              </w:rPr>
              <w:t xml:space="preserve"> муниципальный район</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Pr="009442B7" w:rsidRDefault="009442B7" w:rsidP="006F3928">
            <w:pPr>
              <w:spacing w:after="0" w:line="240" w:lineRule="auto"/>
              <w:jc w:val="both"/>
              <w:rPr>
                <w:rFonts w:ascii="Times New Roman" w:hAnsi="Times New Roman"/>
                <w:sz w:val="28"/>
                <w:szCs w:val="28"/>
              </w:rPr>
            </w:pPr>
            <w:r w:rsidRPr="009442B7">
              <w:rPr>
                <w:rFonts w:ascii="Times New Roman" w:hAnsi="Times New Roman"/>
                <w:sz w:val="28"/>
                <w:szCs w:val="28"/>
              </w:rPr>
              <w:t>Льгота по земельному налогу</w:t>
            </w:r>
            <w:r w:rsidR="006F3928" w:rsidRPr="009442B7">
              <w:rPr>
                <w:rFonts w:ascii="Times New Roman" w:hAnsi="Times New Roman"/>
                <w:sz w:val="28"/>
                <w:szCs w:val="28"/>
              </w:rPr>
              <w:t xml:space="preserve"> в отношении земельных участков, занятых жилищным фондом, предоставленных (приобретённых) для индивидуального жилищного строительства, личного подсобного хозяйства, (за исключением земельных участков, используемых в предпринимательской деятельности) в размере 50% от суммы на земельные участки следующим категориям: </w:t>
            </w:r>
          </w:p>
          <w:p w:rsidR="006F3928" w:rsidRPr="009442B7" w:rsidRDefault="006F3928" w:rsidP="006F3928">
            <w:pPr>
              <w:spacing w:after="0" w:line="240" w:lineRule="auto"/>
              <w:jc w:val="both"/>
              <w:rPr>
                <w:rFonts w:ascii="Times New Roman" w:hAnsi="Times New Roman"/>
                <w:sz w:val="28"/>
                <w:szCs w:val="28"/>
              </w:rPr>
            </w:pPr>
            <w:r w:rsidRPr="009442B7">
              <w:rPr>
                <w:rFonts w:ascii="Times New Roman" w:hAnsi="Times New Roman"/>
                <w:sz w:val="28"/>
                <w:szCs w:val="28"/>
              </w:rPr>
              <w:t xml:space="preserve">- инвалидам 1 и 2 группы; </w:t>
            </w:r>
          </w:p>
          <w:p w:rsidR="006F3928" w:rsidRPr="009442B7" w:rsidRDefault="006F3928" w:rsidP="006F3928">
            <w:pPr>
              <w:spacing w:after="0" w:line="240" w:lineRule="auto"/>
              <w:jc w:val="both"/>
              <w:rPr>
                <w:rFonts w:ascii="Times New Roman" w:hAnsi="Times New Roman"/>
                <w:sz w:val="28"/>
                <w:szCs w:val="28"/>
              </w:rPr>
            </w:pPr>
            <w:r w:rsidRPr="009442B7">
              <w:rPr>
                <w:rFonts w:ascii="Times New Roman" w:hAnsi="Times New Roman"/>
                <w:sz w:val="28"/>
                <w:szCs w:val="28"/>
              </w:rPr>
              <w:t xml:space="preserve">- инвалидам с детства; </w:t>
            </w:r>
          </w:p>
          <w:p w:rsidR="006F3928" w:rsidRPr="009442B7" w:rsidRDefault="006F3928" w:rsidP="006F3928">
            <w:pPr>
              <w:spacing w:after="0" w:line="240" w:lineRule="auto"/>
              <w:jc w:val="both"/>
              <w:rPr>
                <w:rFonts w:ascii="Times New Roman" w:hAnsi="Times New Roman"/>
                <w:sz w:val="28"/>
                <w:szCs w:val="28"/>
              </w:rPr>
            </w:pPr>
            <w:r w:rsidRPr="009442B7">
              <w:rPr>
                <w:rFonts w:ascii="Times New Roman" w:hAnsi="Times New Roman"/>
                <w:sz w:val="28"/>
                <w:szCs w:val="28"/>
              </w:rPr>
              <w:t xml:space="preserve">- ветеранам и инвалидам ВОВ; </w:t>
            </w:r>
          </w:p>
          <w:p w:rsidR="006F3928" w:rsidRPr="009442B7" w:rsidRDefault="006F3928" w:rsidP="006F3928">
            <w:pPr>
              <w:spacing w:after="0" w:line="240" w:lineRule="auto"/>
              <w:jc w:val="both"/>
              <w:rPr>
                <w:rFonts w:ascii="Times New Roman" w:hAnsi="Times New Roman"/>
                <w:sz w:val="28"/>
                <w:szCs w:val="28"/>
              </w:rPr>
            </w:pPr>
            <w:r w:rsidRPr="009442B7">
              <w:rPr>
                <w:rFonts w:ascii="Times New Roman" w:hAnsi="Times New Roman"/>
                <w:sz w:val="28"/>
                <w:szCs w:val="28"/>
              </w:rPr>
              <w:t xml:space="preserve">- физическим лицам, получившим инвалидность вследствие катастрофы на чернобыльской АЭС; </w:t>
            </w:r>
          </w:p>
          <w:p w:rsidR="006F3928" w:rsidRPr="009442B7" w:rsidRDefault="006F3928" w:rsidP="006F3928">
            <w:pPr>
              <w:spacing w:after="0" w:line="240" w:lineRule="auto"/>
              <w:jc w:val="both"/>
              <w:rPr>
                <w:rFonts w:ascii="Times New Roman" w:hAnsi="Times New Roman"/>
                <w:sz w:val="28"/>
                <w:szCs w:val="28"/>
              </w:rPr>
            </w:pPr>
            <w:r w:rsidRPr="009442B7">
              <w:rPr>
                <w:rFonts w:ascii="Times New Roman" w:hAnsi="Times New Roman"/>
                <w:sz w:val="28"/>
                <w:szCs w:val="28"/>
              </w:rPr>
              <w:t xml:space="preserve">- многодетным семьям с тремя и более детьми в возрасте до 18 лет, имеющим статус «Малоимущие» </w:t>
            </w:r>
          </w:p>
          <w:p w:rsidR="006F3928" w:rsidRPr="009442B7" w:rsidRDefault="006F3928" w:rsidP="006F3928">
            <w:pPr>
              <w:spacing w:after="0" w:line="240" w:lineRule="auto"/>
              <w:jc w:val="both"/>
              <w:rPr>
                <w:rFonts w:ascii="Times New Roman" w:hAnsi="Times New Roman"/>
                <w:sz w:val="28"/>
                <w:szCs w:val="28"/>
              </w:rPr>
            </w:pPr>
            <w:r w:rsidRPr="009442B7">
              <w:rPr>
                <w:rFonts w:ascii="Times New Roman" w:hAnsi="Times New Roman"/>
                <w:sz w:val="28"/>
                <w:szCs w:val="28"/>
              </w:rPr>
              <w:t>- инвалидам, имеющим III группу ограничения способности к трудовой деятельности;</w:t>
            </w:r>
          </w:p>
          <w:p w:rsidR="006F3928" w:rsidRPr="009442B7" w:rsidRDefault="006F3928" w:rsidP="006F3928">
            <w:pPr>
              <w:spacing w:after="0" w:line="240" w:lineRule="auto"/>
              <w:jc w:val="both"/>
              <w:rPr>
                <w:rFonts w:ascii="Times New Roman" w:hAnsi="Times New Roman"/>
                <w:sz w:val="28"/>
                <w:szCs w:val="28"/>
              </w:rPr>
            </w:pPr>
            <w:r w:rsidRPr="009442B7">
              <w:rPr>
                <w:rFonts w:ascii="Times New Roman" w:hAnsi="Times New Roman"/>
                <w:sz w:val="28"/>
                <w:szCs w:val="28"/>
              </w:rPr>
              <w:t>- пенсионерам;</w:t>
            </w:r>
          </w:p>
        </w:tc>
        <w:tc>
          <w:tcPr>
            <w:tcW w:w="4681" w:type="dxa"/>
          </w:tcPr>
          <w:p w:rsidR="006F3928" w:rsidRPr="009442B7" w:rsidRDefault="006F3928" w:rsidP="006F3928">
            <w:pPr>
              <w:spacing w:after="0" w:line="240" w:lineRule="auto"/>
              <w:jc w:val="both"/>
              <w:rPr>
                <w:rFonts w:ascii="Times New Roman" w:hAnsi="Times New Roman"/>
                <w:sz w:val="28"/>
                <w:szCs w:val="28"/>
              </w:rPr>
            </w:pPr>
            <w:r w:rsidRPr="009442B7">
              <w:rPr>
                <w:rFonts w:ascii="Times New Roman" w:hAnsi="Times New Roman"/>
                <w:sz w:val="28"/>
                <w:szCs w:val="28"/>
              </w:rPr>
              <w:t xml:space="preserve">Решение совета депутатов </w:t>
            </w:r>
            <w:proofErr w:type="spellStart"/>
            <w:r w:rsidRPr="009442B7">
              <w:rPr>
                <w:rFonts w:ascii="Times New Roman" w:hAnsi="Times New Roman"/>
                <w:sz w:val="28"/>
                <w:szCs w:val="28"/>
              </w:rPr>
              <w:t>Агаповского</w:t>
            </w:r>
            <w:proofErr w:type="spellEnd"/>
            <w:r w:rsidRPr="009442B7">
              <w:rPr>
                <w:rFonts w:ascii="Times New Roman" w:hAnsi="Times New Roman"/>
                <w:sz w:val="28"/>
                <w:szCs w:val="28"/>
              </w:rPr>
              <w:t xml:space="preserve"> сельского поселения от 31 января 2024 года № 157 «О внесении изменений в решение Совета депутатов </w:t>
            </w:r>
            <w:proofErr w:type="spellStart"/>
            <w:r w:rsidRPr="009442B7">
              <w:rPr>
                <w:rFonts w:ascii="Times New Roman" w:hAnsi="Times New Roman"/>
                <w:sz w:val="28"/>
                <w:szCs w:val="28"/>
              </w:rPr>
              <w:t>Агаповского</w:t>
            </w:r>
            <w:proofErr w:type="spellEnd"/>
            <w:r w:rsidRPr="009442B7">
              <w:rPr>
                <w:rFonts w:ascii="Times New Roman" w:hAnsi="Times New Roman"/>
                <w:sz w:val="28"/>
                <w:szCs w:val="28"/>
              </w:rPr>
              <w:t xml:space="preserve"> сельского поселения от 30.10.2019 г., № 164 «Об установлении земельного налога»</w:t>
            </w:r>
          </w:p>
        </w:tc>
      </w:tr>
      <w:tr w:rsidR="006F3928" w:rsidRPr="00854F6A" w:rsidTr="000F1DC2">
        <w:tc>
          <w:tcPr>
            <w:tcW w:w="1277" w:type="dxa"/>
          </w:tcPr>
          <w:p w:rsidR="006F3928" w:rsidRDefault="006F3928"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6F3928" w:rsidRPr="00CF403A" w:rsidRDefault="006F3928" w:rsidP="00037723">
            <w:pPr>
              <w:spacing w:after="0" w:line="240" w:lineRule="auto"/>
              <w:jc w:val="center"/>
              <w:rPr>
                <w:rFonts w:ascii="Times New Roman" w:hAnsi="Times New Roman"/>
                <w:b/>
                <w:sz w:val="28"/>
                <w:szCs w:val="28"/>
              </w:rPr>
            </w:pPr>
            <w:proofErr w:type="spellStart"/>
            <w:r w:rsidRPr="00CF403A">
              <w:rPr>
                <w:rFonts w:ascii="Times New Roman" w:hAnsi="Times New Roman"/>
                <w:b/>
                <w:sz w:val="28"/>
                <w:szCs w:val="28"/>
              </w:rPr>
              <w:t>Аргаяшский</w:t>
            </w:r>
            <w:proofErr w:type="spellEnd"/>
            <w:r w:rsidRPr="00CF403A">
              <w:rPr>
                <w:rFonts w:ascii="Times New Roman" w:hAnsi="Times New Roman"/>
                <w:b/>
                <w:sz w:val="28"/>
                <w:szCs w:val="28"/>
              </w:rPr>
              <w:t xml:space="preserve"> муниципальный район</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6F3928" w:rsidRPr="00854F6A" w:rsidRDefault="006F3928" w:rsidP="00037723">
            <w:pPr>
              <w:spacing w:after="0" w:line="240" w:lineRule="auto"/>
              <w:jc w:val="both"/>
              <w:rPr>
                <w:rFonts w:ascii="Times New Roman" w:hAnsi="Times New Roman"/>
                <w:sz w:val="28"/>
                <w:szCs w:val="28"/>
              </w:rPr>
            </w:pPr>
            <w:proofErr w:type="gramStart"/>
            <w:r>
              <w:rPr>
                <w:rFonts w:ascii="Times New Roman" w:hAnsi="Times New Roman"/>
                <w:sz w:val="28"/>
                <w:szCs w:val="28"/>
              </w:rPr>
              <w:t>М</w:t>
            </w:r>
            <w:r w:rsidRPr="00854F6A">
              <w:rPr>
                <w:rFonts w:ascii="Times New Roman" w:hAnsi="Times New Roman"/>
                <w:sz w:val="28"/>
                <w:szCs w:val="28"/>
              </w:rPr>
              <w:t xml:space="preserve">атериальная помощь, в том числе, в случае гибели (смерти) военнослужащего, лица, проходящего службу в войсках национальной гвардии Российской Федерации и имеющего специальное звание полиции, принимавших участие в специальной военной операции на территориях ДНР, ЛНР и Украины, зарегистрированных и проживающих на территории </w:t>
            </w:r>
            <w:proofErr w:type="spellStart"/>
            <w:r w:rsidRPr="00854F6A">
              <w:rPr>
                <w:rFonts w:ascii="Times New Roman" w:hAnsi="Times New Roman"/>
                <w:sz w:val="28"/>
                <w:szCs w:val="28"/>
              </w:rPr>
              <w:t>Аргаяшского</w:t>
            </w:r>
            <w:proofErr w:type="spellEnd"/>
            <w:r w:rsidRPr="00854F6A">
              <w:rPr>
                <w:rFonts w:ascii="Times New Roman" w:hAnsi="Times New Roman"/>
                <w:sz w:val="28"/>
                <w:szCs w:val="28"/>
              </w:rPr>
              <w:t xml:space="preserve"> муниципального района – до 100 000 рублей единовременно.</w:t>
            </w:r>
            <w:proofErr w:type="gramEnd"/>
            <w:r w:rsidRPr="00854F6A">
              <w:rPr>
                <w:rFonts w:ascii="Times New Roman" w:hAnsi="Times New Roman"/>
                <w:sz w:val="28"/>
                <w:szCs w:val="28"/>
              </w:rPr>
              <w:t xml:space="preserve"> Право на получение адресной материальной помощи имеет один из членов семьи погибшего (умершего) военнослужащего независимо от среднедушевого дохода сем</w:t>
            </w:r>
            <w:r w:rsidR="00F44CDF">
              <w:rPr>
                <w:rFonts w:ascii="Times New Roman" w:hAnsi="Times New Roman"/>
                <w:sz w:val="28"/>
                <w:szCs w:val="28"/>
              </w:rPr>
              <w:t>ьи.</w:t>
            </w:r>
          </w:p>
        </w:tc>
        <w:tc>
          <w:tcPr>
            <w:tcW w:w="4681" w:type="dxa"/>
            <w:tcBorders>
              <w:bottom w:val="single" w:sz="8" w:space="0" w:color="auto"/>
            </w:tcBorders>
          </w:tcPr>
          <w:p w:rsidR="006F3928" w:rsidRPr="00854F6A" w:rsidRDefault="006F3928" w:rsidP="00037723">
            <w:pPr>
              <w:spacing w:after="0" w:line="240" w:lineRule="auto"/>
              <w:jc w:val="both"/>
              <w:rPr>
                <w:rFonts w:ascii="Times New Roman" w:hAnsi="Times New Roman"/>
                <w:sz w:val="28"/>
                <w:szCs w:val="28"/>
              </w:rPr>
            </w:pPr>
            <w:r w:rsidRPr="00854F6A">
              <w:rPr>
                <w:rFonts w:ascii="Times New Roman" w:hAnsi="Times New Roman"/>
                <w:sz w:val="28"/>
                <w:szCs w:val="28"/>
              </w:rPr>
              <w:t xml:space="preserve">Постановление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Аргаяшского</w:t>
            </w:r>
            <w:proofErr w:type="spellEnd"/>
            <w:r w:rsidRPr="00854F6A">
              <w:rPr>
                <w:rFonts w:ascii="Times New Roman" w:hAnsi="Times New Roman"/>
                <w:sz w:val="28"/>
                <w:szCs w:val="28"/>
              </w:rPr>
              <w:t xml:space="preserve"> муниципального района от 28.09.2022 №</w:t>
            </w:r>
            <w:r>
              <w:rPr>
                <w:rFonts w:ascii="Times New Roman" w:hAnsi="Times New Roman"/>
                <w:sz w:val="28"/>
                <w:szCs w:val="28"/>
              </w:rPr>
              <w:t xml:space="preserve"> </w:t>
            </w:r>
            <w:r w:rsidRPr="00854F6A">
              <w:rPr>
                <w:rFonts w:ascii="Times New Roman" w:hAnsi="Times New Roman"/>
                <w:sz w:val="28"/>
                <w:szCs w:val="28"/>
              </w:rPr>
              <w:t xml:space="preserve">946 «Об утверждении Положений оказания адресной материальной помощи гражданам в </w:t>
            </w:r>
            <w:proofErr w:type="spellStart"/>
            <w:r w:rsidRPr="00854F6A">
              <w:rPr>
                <w:rFonts w:ascii="Times New Roman" w:hAnsi="Times New Roman"/>
                <w:sz w:val="28"/>
                <w:szCs w:val="28"/>
              </w:rPr>
              <w:t>Аргаяшском</w:t>
            </w:r>
            <w:proofErr w:type="spellEnd"/>
            <w:r w:rsidRPr="00854F6A">
              <w:rPr>
                <w:rFonts w:ascii="Times New Roman" w:hAnsi="Times New Roman"/>
                <w:sz w:val="28"/>
                <w:szCs w:val="28"/>
              </w:rPr>
              <w:t xml:space="preserve"> муниципальном районе Челябинской области»</w:t>
            </w:r>
          </w:p>
        </w:tc>
      </w:tr>
      <w:tr w:rsidR="00D638D2" w:rsidRPr="00854F6A" w:rsidTr="000F1DC2">
        <w:tc>
          <w:tcPr>
            <w:tcW w:w="1277" w:type="dxa"/>
          </w:tcPr>
          <w:p w:rsidR="00D638D2" w:rsidRDefault="00D638D2"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D638D2" w:rsidRDefault="00D638D2" w:rsidP="00D638D2">
            <w:pPr>
              <w:spacing w:after="0" w:line="240" w:lineRule="auto"/>
              <w:jc w:val="both"/>
              <w:rPr>
                <w:rFonts w:ascii="Times New Roman" w:hAnsi="Times New Roman"/>
                <w:sz w:val="28"/>
                <w:szCs w:val="28"/>
              </w:rPr>
            </w:pPr>
            <w:proofErr w:type="gramStart"/>
            <w:r>
              <w:rPr>
                <w:rFonts w:ascii="Times New Roman" w:hAnsi="Times New Roman"/>
                <w:sz w:val="28"/>
                <w:szCs w:val="28"/>
              </w:rPr>
              <w:t xml:space="preserve">Дополнительная мера социальной поддержки гражданам, заключившим контракт с Министерством обороны Российской Федерации о </w:t>
            </w:r>
            <w:r>
              <w:rPr>
                <w:rFonts w:ascii="Times New Roman" w:hAnsi="Times New Roman"/>
                <w:sz w:val="28"/>
                <w:szCs w:val="28"/>
              </w:rPr>
              <w:lastRenderedPageBreak/>
              <w:t xml:space="preserve">прохождении военной службы в Вооруженных силах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виде единовременной денежной выплаты в размере 100000 (сто тысяч) рублей </w:t>
            </w:r>
            <w:proofErr w:type="gramEnd"/>
          </w:p>
        </w:tc>
        <w:tc>
          <w:tcPr>
            <w:tcW w:w="4681" w:type="dxa"/>
            <w:tcBorders>
              <w:bottom w:val="single" w:sz="8" w:space="0" w:color="auto"/>
            </w:tcBorders>
          </w:tcPr>
          <w:p w:rsidR="00D638D2" w:rsidRPr="00854F6A" w:rsidRDefault="00D638D2" w:rsidP="00037723">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Решение Собрания депутатов </w:t>
            </w:r>
            <w:proofErr w:type="spellStart"/>
            <w:r>
              <w:rPr>
                <w:rFonts w:ascii="Times New Roman" w:hAnsi="Times New Roman"/>
                <w:sz w:val="28"/>
                <w:szCs w:val="28"/>
              </w:rPr>
              <w:t>Аргаяшского</w:t>
            </w:r>
            <w:proofErr w:type="spellEnd"/>
            <w:r>
              <w:rPr>
                <w:rFonts w:ascii="Times New Roman" w:hAnsi="Times New Roman"/>
                <w:sz w:val="28"/>
                <w:szCs w:val="28"/>
              </w:rPr>
              <w:t xml:space="preserve"> муниципального </w:t>
            </w:r>
            <w:r>
              <w:rPr>
                <w:rFonts w:ascii="Times New Roman" w:hAnsi="Times New Roman"/>
                <w:sz w:val="28"/>
                <w:szCs w:val="28"/>
              </w:rPr>
              <w:lastRenderedPageBreak/>
              <w:t>района от 29.07.2024 № 526</w:t>
            </w:r>
          </w:p>
        </w:tc>
      </w:tr>
      <w:tr w:rsidR="00CF1051" w:rsidRPr="00854F6A" w:rsidTr="00544DC4">
        <w:tc>
          <w:tcPr>
            <w:tcW w:w="1277" w:type="dxa"/>
          </w:tcPr>
          <w:p w:rsidR="00CF1051" w:rsidRDefault="00CF1051" w:rsidP="00CF1051">
            <w:pPr>
              <w:pStyle w:val="a4"/>
              <w:spacing w:before="0" w:beforeAutospacing="0" w:after="0" w:afterAutospacing="0"/>
              <w:ind w:left="360"/>
              <w:jc w:val="both"/>
              <w:rPr>
                <w:color w:val="000000"/>
                <w:sz w:val="28"/>
                <w:szCs w:val="28"/>
              </w:rPr>
            </w:pPr>
          </w:p>
        </w:tc>
        <w:tc>
          <w:tcPr>
            <w:tcW w:w="13940" w:type="dxa"/>
            <w:gridSpan w:val="3"/>
            <w:tcBorders>
              <w:bottom w:val="single" w:sz="8" w:space="0" w:color="auto"/>
            </w:tcBorders>
            <w:shd w:val="clear" w:color="auto" w:fill="C2D69B" w:themeFill="accent3" w:themeFillTint="99"/>
          </w:tcPr>
          <w:p w:rsidR="00CF1051" w:rsidRPr="00544DC4" w:rsidRDefault="00CF1051" w:rsidP="00CF1051">
            <w:pPr>
              <w:spacing w:after="0" w:line="240" w:lineRule="auto"/>
              <w:jc w:val="center"/>
              <w:rPr>
                <w:rFonts w:ascii="Times New Roman" w:hAnsi="Times New Roman"/>
                <w:b/>
                <w:sz w:val="28"/>
                <w:szCs w:val="28"/>
              </w:rPr>
            </w:pPr>
            <w:proofErr w:type="spellStart"/>
            <w:r w:rsidRPr="00544DC4">
              <w:rPr>
                <w:rFonts w:ascii="Times New Roman" w:hAnsi="Times New Roman"/>
                <w:b/>
                <w:sz w:val="28"/>
                <w:szCs w:val="28"/>
              </w:rPr>
              <w:t>Дербишевское</w:t>
            </w:r>
            <w:proofErr w:type="spellEnd"/>
            <w:r w:rsidRPr="00544DC4">
              <w:rPr>
                <w:rFonts w:ascii="Times New Roman" w:hAnsi="Times New Roman"/>
                <w:b/>
                <w:sz w:val="28"/>
                <w:szCs w:val="28"/>
              </w:rPr>
              <w:t xml:space="preserve"> сельское поселение </w:t>
            </w:r>
            <w:proofErr w:type="spellStart"/>
            <w:r w:rsidRPr="00544DC4">
              <w:rPr>
                <w:rFonts w:ascii="Times New Roman" w:hAnsi="Times New Roman"/>
                <w:b/>
                <w:sz w:val="28"/>
                <w:szCs w:val="28"/>
              </w:rPr>
              <w:t>Аргаяшского</w:t>
            </w:r>
            <w:proofErr w:type="spellEnd"/>
            <w:r w:rsidRPr="00544DC4">
              <w:rPr>
                <w:rFonts w:ascii="Times New Roman" w:hAnsi="Times New Roman"/>
                <w:b/>
                <w:sz w:val="28"/>
                <w:szCs w:val="28"/>
              </w:rPr>
              <w:t xml:space="preserve"> муниципального района</w:t>
            </w:r>
          </w:p>
        </w:tc>
      </w:tr>
      <w:tr w:rsidR="00CF1051" w:rsidRPr="00854F6A" w:rsidTr="000F1DC2">
        <w:tc>
          <w:tcPr>
            <w:tcW w:w="1277" w:type="dxa"/>
          </w:tcPr>
          <w:p w:rsidR="00CF1051" w:rsidRDefault="00CF1051"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CF1051" w:rsidRDefault="0072643C" w:rsidP="009A4277">
            <w:pPr>
              <w:spacing w:after="0" w:line="240" w:lineRule="auto"/>
              <w:jc w:val="both"/>
              <w:rPr>
                <w:rFonts w:ascii="Times New Roman" w:hAnsi="Times New Roman"/>
                <w:sz w:val="28"/>
                <w:szCs w:val="28"/>
              </w:rPr>
            </w:pPr>
            <w:r w:rsidRPr="0072643C">
              <w:rPr>
                <w:rFonts w:ascii="Times New Roman" w:hAnsi="Times New Roman"/>
                <w:sz w:val="28"/>
                <w:szCs w:val="28"/>
              </w:rPr>
              <w:t>Освобо</w:t>
            </w:r>
            <w:r>
              <w:rPr>
                <w:rFonts w:ascii="Times New Roman" w:hAnsi="Times New Roman"/>
                <w:sz w:val="28"/>
                <w:szCs w:val="28"/>
              </w:rPr>
              <w:t>ждение</w:t>
            </w:r>
            <w:r w:rsidRPr="0072643C">
              <w:rPr>
                <w:rFonts w:ascii="Times New Roman" w:hAnsi="Times New Roman"/>
                <w:sz w:val="28"/>
                <w:szCs w:val="28"/>
              </w:rPr>
              <w:t xml:space="preserve"> от </w:t>
            </w:r>
            <w:r>
              <w:rPr>
                <w:rFonts w:ascii="Times New Roman" w:hAnsi="Times New Roman"/>
                <w:sz w:val="28"/>
                <w:szCs w:val="28"/>
              </w:rPr>
              <w:t>упла</w:t>
            </w:r>
            <w:r w:rsidRPr="0072643C">
              <w:rPr>
                <w:rFonts w:ascii="Times New Roman" w:hAnsi="Times New Roman"/>
                <w:sz w:val="28"/>
                <w:szCs w:val="28"/>
              </w:rPr>
              <w:t>т</w:t>
            </w:r>
            <w:r>
              <w:rPr>
                <w:rFonts w:ascii="Times New Roman" w:hAnsi="Times New Roman"/>
                <w:sz w:val="28"/>
                <w:szCs w:val="28"/>
              </w:rPr>
              <w:t>ы</w:t>
            </w:r>
            <w:r w:rsidRPr="0072643C">
              <w:rPr>
                <w:rFonts w:ascii="Times New Roman" w:hAnsi="Times New Roman"/>
                <w:sz w:val="28"/>
                <w:szCs w:val="28"/>
              </w:rPr>
              <w:t xml:space="preserve"> зе</w:t>
            </w:r>
            <w:r>
              <w:rPr>
                <w:rFonts w:ascii="Times New Roman" w:hAnsi="Times New Roman"/>
                <w:sz w:val="28"/>
                <w:szCs w:val="28"/>
              </w:rPr>
              <w:t>мельного</w:t>
            </w:r>
            <w:r w:rsidRPr="0072643C">
              <w:rPr>
                <w:rFonts w:ascii="Times New Roman" w:hAnsi="Times New Roman"/>
                <w:sz w:val="28"/>
                <w:szCs w:val="28"/>
              </w:rPr>
              <w:t xml:space="preserve"> </w:t>
            </w:r>
            <w:r>
              <w:rPr>
                <w:rFonts w:ascii="Times New Roman" w:hAnsi="Times New Roman"/>
                <w:sz w:val="28"/>
                <w:szCs w:val="28"/>
              </w:rPr>
              <w:t>н</w:t>
            </w:r>
            <w:r w:rsidRPr="0072643C">
              <w:rPr>
                <w:rFonts w:ascii="Times New Roman" w:hAnsi="Times New Roman"/>
                <w:sz w:val="28"/>
                <w:szCs w:val="28"/>
              </w:rPr>
              <w:t xml:space="preserve">алога участников </w:t>
            </w:r>
            <w:r w:rsidR="009A4277">
              <w:rPr>
                <w:rFonts w:ascii="Times New Roman" w:hAnsi="Times New Roman"/>
                <w:sz w:val="28"/>
                <w:szCs w:val="28"/>
              </w:rPr>
              <w:t>и инвалидов</w:t>
            </w:r>
            <w:r w:rsidRPr="0072643C">
              <w:rPr>
                <w:rFonts w:ascii="Times New Roman" w:hAnsi="Times New Roman"/>
                <w:sz w:val="28"/>
                <w:szCs w:val="28"/>
              </w:rPr>
              <w:t xml:space="preserve"> CBO</w:t>
            </w:r>
          </w:p>
        </w:tc>
        <w:tc>
          <w:tcPr>
            <w:tcW w:w="4681" w:type="dxa"/>
            <w:tcBorders>
              <w:bottom w:val="single" w:sz="8" w:space="0" w:color="auto"/>
            </w:tcBorders>
          </w:tcPr>
          <w:p w:rsidR="00CF1051" w:rsidRDefault="0072643C" w:rsidP="009A4277">
            <w:pPr>
              <w:spacing w:after="0" w:line="240" w:lineRule="auto"/>
              <w:jc w:val="both"/>
              <w:rPr>
                <w:rFonts w:ascii="Times New Roman" w:hAnsi="Times New Roman"/>
                <w:sz w:val="28"/>
                <w:szCs w:val="28"/>
              </w:rPr>
            </w:pPr>
            <w:r w:rsidRPr="0072643C">
              <w:rPr>
                <w:rFonts w:ascii="Times New Roman" w:hAnsi="Times New Roman"/>
                <w:sz w:val="28"/>
                <w:szCs w:val="28"/>
              </w:rPr>
              <w:t xml:space="preserve">Решение Совета Депутатов </w:t>
            </w:r>
            <w:proofErr w:type="spellStart"/>
            <w:r w:rsidRPr="0072643C">
              <w:rPr>
                <w:rFonts w:ascii="Times New Roman" w:hAnsi="Times New Roman"/>
                <w:sz w:val="28"/>
                <w:szCs w:val="28"/>
              </w:rPr>
              <w:t>Дербишевского</w:t>
            </w:r>
            <w:proofErr w:type="spellEnd"/>
            <w:r w:rsidRPr="0072643C">
              <w:rPr>
                <w:rFonts w:ascii="Times New Roman" w:hAnsi="Times New Roman"/>
                <w:sz w:val="28"/>
                <w:szCs w:val="28"/>
              </w:rPr>
              <w:t xml:space="preserve"> сельского поселен</w:t>
            </w:r>
            <w:r w:rsidR="009A4277">
              <w:rPr>
                <w:rFonts w:ascii="Times New Roman" w:hAnsi="Times New Roman"/>
                <w:sz w:val="28"/>
                <w:szCs w:val="28"/>
              </w:rPr>
              <w:t>ия</w:t>
            </w:r>
            <w:r w:rsidRPr="0072643C">
              <w:rPr>
                <w:rFonts w:ascii="Times New Roman" w:hAnsi="Times New Roman"/>
                <w:sz w:val="28"/>
                <w:szCs w:val="28"/>
              </w:rPr>
              <w:t xml:space="preserve"> от 17 </w:t>
            </w:r>
            <w:r w:rsidR="009A4277">
              <w:rPr>
                <w:rFonts w:ascii="Times New Roman" w:hAnsi="Times New Roman"/>
                <w:sz w:val="28"/>
                <w:szCs w:val="28"/>
              </w:rPr>
              <w:t>и</w:t>
            </w:r>
            <w:r w:rsidRPr="0072643C">
              <w:rPr>
                <w:rFonts w:ascii="Times New Roman" w:hAnsi="Times New Roman"/>
                <w:sz w:val="28"/>
                <w:szCs w:val="28"/>
              </w:rPr>
              <w:t>юля 2025 года № 14</w:t>
            </w:r>
          </w:p>
        </w:tc>
      </w:tr>
      <w:tr w:rsidR="006F3928" w:rsidRPr="00854F6A" w:rsidTr="000F1DC2">
        <w:tc>
          <w:tcPr>
            <w:tcW w:w="1277" w:type="dxa"/>
          </w:tcPr>
          <w:p w:rsidR="006F3928" w:rsidRDefault="006F3928" w:rsidP="00275E0D">
            <w:pPr>
              <w:pStyle w:val="a4"/>
              <w:spacing w:before="0" w:beforeAutospacing="0" w:after="0" w:afterAutospacing="0"/>
              <w:ind w:left="360"/>
              <w:jc w:val="both"/>
              <w:rPr>
                <w:color w:val="000000"/>
                <w:sz w:val="28"/>
                <w:szCs w:val="28"/>
              </w:rPr>
            </w:pPr>
          </w:p>
        </w:tc>
        <w:tc>
          <w:tcPr>
            <w:tcW w:w="13940" w:type="dxa"/>
            <w:gridSpan w:val="3"/>
            <w:shd w:val="clear" w:color="auto" w:fill="D6E3BC" w:themeFill="accent3" w:themeFillTint="66"/>
          </w:tcPr>
          <w:p w:rsidR="006F3928" w:rsidRPr="00854F6A" w:rsidRDefault="006F3928" w:rsidP="00037723">
            <w:pPr>
              <w:spacing w:after="0" w:line="240" w:lineRule="auto"/>
              <w:jc w:val="center"/>
              <w:rPr>
                <w:rFonts w:ascii="Times New Roman" w:hAnsi="Times New Roman"/>
                <w:sz w:val="28"/>
                <w:szCs w:val="28"/>
              </w:rPr>
            </w:pPr>
            <w:proofErr w:type="spellStart"/>
            <w:r>
              <w:rPr>
                <w:rFonts w:ascii="Times New Roman" w:hAnsi="Times New Roman"/>
                <w:b/>
                <w:sz w:val="28"/>
                <w:szCs w:val="28"/>
              </w:rPr>
              <w:t>Норкинское</w:t>
            </w:r>
            <w:proofErr w:type="spellEnd"/>
            <w:r>
              <w:rPr>
                <w:rFonts w:ascii="Times New Roman" w:hAnsi="Times New Roman"/>
                <w:b/>
                <w:sz w:val="28"/>
                <w:szCs w:val="28"/>
              </w:rPr>
              <w:t xml:space="preserve"> сельское поселение </w:t>
            </w:r>
            <w:proofErr w:type="spellStart"/>
            <w:r>
              <w:rPr>
                <w:rFonts w:ascii="Times New Roman" w:hAnsi="Times New Roman"/>
                <w:b/>
                <w:sz w:val="28"/>
                <w:szCs w:val="28"/>
              </w:rPr>
              <w:t>Аргаяшского</w:t>
            </w:r>
            <w:proofErr w:type="spellEnd"/>
            <w:r>
              <w:rPr>
                <w:rFonts w:ascii="Times New Roman" w:hAnsi="Times New Roman"/>
                <w:b/>
                <w:sz w:val="28"/>
                <w:szCs w:val="28"/>
              </w:rPr>
              <w:t xml:space="preserve"> муниципального</w:t>
            </w:r>
            <w:r w:rsidRPr="00CF403A">
              <w:rPr>
                <w:rFonts w:ascii="Times New Roman" w:hAnsi="Times New Roman"/>
                <w:b/>
                <w:sz w:val="28"/>
                <w:szCs w:val="28"/>
              </w:rPr>
              <w:t xml:space="preserve"> район</w:t>
            </w:r>
            <w:r>
              <w:rPr>
                <w:rFonts w:ascii="Times New Roman" w:hAnsi="Times New Roman"/>
                <w:b/>
                <w:sz w:val="28"/>
                <w:szCs w:val="28"/>
              </w:rPr>
              <w:t>а</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Default="006F3928" w:rsidP="00037723">
            <w:pPr>
              <w:spacing w:after="0" w:line="240" w:lineRule="auto"/>
              <w:jc w:val="both"/>
              <w:rPr>
                <w:rFonts w:ascii="Times New Roman" w:hAnsi="Times New Roman"/>
                <w:sz w:val="28"/>
                <w:szCs w:val="28"/>
              </w:rPr>
            </w:pPr>
            <w:r>
              <w:rPr>
                <w:rFonts w:ascii="Times New Roman" w:hAnsi="Times New Roman"/>
                <w:sz w:val="28"/>
                <w:szCs w:val="28"/>
              </w:rPr>
              <w:t>Освобождение от уплаты земельного налога на 30 %:</w:t>
            </w:r>
          </w:p>
          <w:p w:rsidR="006F3928" w:rsidRDefault="006F3928" w:rsidP="00037723">
            <w:pPr>
              <w:spacing w:after="0" w:line="240" w:lineRule="auto"/>
              <w:jc w:val="both"/>
              <w:rPr>
                <w:rFonts w:ascii="Times New Roman" w:hAnsi="Times New Roman"/>
                <w:sz w:val="28"/>
                <w:szCs w:val="28"/>
              </w:rPr>
            </w:pPr>
            <w:r>
              <w:rPr>
                <w:rFonts w:ascii="Times New Roman" w:hAnsi="Times New Roman"/>
                <w:sz w:val="28"/>
                <w:szCs w:val="28"/>
              </w:rPr>
              <w:t>- ветеранов боевых действий.</w:t>
            </w:r>
          </w:p>
        </w:tc>
        <w:tc>
          <w:tcPr>
            <w:tcW w:w="4681" w:type="dxa"/>
          </w:tcPr>
          <w:p w:rsidR="006F3928" w:rsidRPr="00854F6A" w:rsidRDefault="006F3928" w:rsidP="00037723">
            <w:pPr>
              <w:spacing w:after="0" w:line="240" w:lineRule="auto"/>
              <w:jc w:val="both"/>
              <w:rPr>
                <w:rFonts w:ascii="Times New Roman" w:hAnsi="Times New Roman"/>
                <w:sz w:val="28"/>
                <w:szCs w:val="28"/>
              </w:rPr>
            </w:pPr>
            <w:r>
              <w:rPr>
                <w:rFonts w:ascii="Times New Roman" w:hAnsi="Times New Roman"/>
                <w:sz w:val="28"/>
                <w:szCs w:val="28"/>
              </w:rPr>
              <w:t xml:space="preserve">Решение Совета депутатов </w:t>
            </w:r>
            <w:proofErr w:type="spellStart"/>
            <w:r>
              <w:rPr>
                <w:rFonts w:ascii="Times New Roman" w:hAnsi="Times New Roman"/>
                <w:sz w:val="28"/>
                <w:szCs w:val="28"/>
              </w:rPr>
              <w:t>Норкинского</w:t>
            </w:r>
            <w:proofErr w:type="spellEnd"/>
            <w:r w:rsidRPr="00275E0D">
              <w:rPr>
                <w:rFonts w:ascii="Times New Roman" w:hAnsi="Times New Roman"/>
                <w:sz w:val="28"/>
                <w:szCs w:val="28"/>
              </w:rPr>
              <w:t xml:space="preserve"> сельское поселение</w:t>
            </w:r>
            <w:r w:rsidRPr="00854F6A">
              <w:rPr>
                <w:rFonts w:ascii="Times New Roman" w:hAnsi="Times New Roman"/>
                <w:sz w:val="28"/>
                <w:szCs w:val="28"/>
              </w:rPr>
              <w:t xml:space="preserve"> </w:t>
            </w:r>
            <w:r>
              <w:rPr>
                <w:rFonts w:ascii="Times New Roman" w:hAnsi="Times New Roman"/>
                <w:sz w:val="28"/>
                <w:szCs w:val="28"/>
              </w:rPr>
              <w:t>от 05.09.2019</w:t>
            </w:r>
            <w:r w:rsidRPr="00854F6A">
              <w:rPr>
                <w:rFonts w:ascii="Times New Roman" w:hAnsi="Times New Roman"/>
                <w:sz w:val="28"/>
                <w:szCs w:val="28"/>
              </w:rPr>
              <w:t xml:space="preserve"> №</w:t>
            </w:r>
            <w:r>
              <w:rPr>
                <w:rFonts w:ascii="Times New Roman" w:hAnsi="Times New Roman"/>
                <w:sz w:val="28"/>
                <w:szCs w:val="28"/>
              </w:rPr>
              <w:t xml:space="preserve"> 18</w:t>
            </w:r>
            <w:r w:rsidRPr="00854F6A">
              <w:rPr>
                <w:rFonts w:ascii="Times New Roman" w:hAnsi="Times New Roman"/>
                <w:sz w:val="28"/>
                <w:szCs w:val="28"/>
              </w:rPr>
              <w:t xml:space="preserve"> </w:t>
            </w:r>
            <w:r>
              <w:rPr>
                <w:rFonts w:ascii="Times New Roman" w:hAnsi="Times New Roman"/>
                <w:sz w:val="28"/>
                <w:szCs w:val="28"/>
              </w:rPr>
              <w:t>«Об установлении земельного налога»</w:t>
            </w:r>
          </w:p>
        </w:tc>
      </w:tr>
      <w:tr w:rsidR="006F3928" w:rsidRPr="00854F6A" w:rsidTr="000F1DC2">
        <w:tc>
          <w:tcPr>
            <w:tcW w:w="1277" w:type="dxa"/>
          </w:tcPr>
          <w:p w:rsidR="006F3928" w:rsidRDefault="006F3928"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6F3928" w:rsidRPr="00CF403A" w:rsidRDefault="006F3928" w:rsidP="00037723">
            <w:pPr>
              <w:spacing w:after="0" w:line="240" w:lineRule="auto"/>
              <w:jc w:val="center"/>
              <w:rPr>
                <w:rFonts w:ascii="Times New Roman" w:hAnsi="Times New Roman"/>
                <w:b/>
                <w:sz w:val="28"/>
                <w:szCs w:val="28"/>
              </w:rPr>
            </w:pPr>
            <w:proofErr w:type="spellStart"/>
            <w:r w:rsidRPr="00CF403A">
              <w:rPr>
                <w:rFonts w:ascii="Times New Roman" w:hAnsi="Times New Roman"/>
                <w:b/>
                <w:sz w:val="28"/>
                <w:szCs w:val="28"/>
              </w:rPr>
              <w:t>Ашинский</w:t>
            </w:r>
            <w:proofErr w:type="spellEnd"/>
            <w:r w:rsidRPr="00CF403A">
              <w:rPr>
                <w:rFonts w:ascii="Times New Roman" w:hAnsi="Times New Roman"/>
                <w:b/>
                <w:sz w:val="28"/>
                <w:szCs w:val="28"/>
              </w:rPr>
              <w:t xml:space="preserve"> муниципальный район</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6F3928" w:rsidRDefault="006F3928" w:rsidP="00037723">
            <w:pPr>
              <w:pStyle w:val="a4"/>
              <w:spacing w:before="0" w:beforeAutospacing="0" w:after="0" w:afterAutospacing="0"/>
              <w:ind w:firstLine="34"/>
              <w:jc w:val="both"/>
              <w:rPr>
                <w:color w:val="000000"/>
                <w:sz w:val="28"/>
                <w:szCs w:val="28"/>
              </w:rPr>
            </w:pPr>
            <w:r>
              <w:rPr>
                <w:color w:val="000000"/>
                <w:sz w:val="28"/>
                <w:szCs w:val="28"/>
              </w:rPr>
              <w:t>Е</w:t>
            </w:r>
            <w:r w:rsidRPr="00BD23DC">
              <w:rPr>
                <w:color w:val="000000"/>
                <w:sz w:val="28"/>
                <w:szCs w:val="28"/>
              </w:rPr>
              <w:t>диновременн</w:t>
            </w:r>
            <w:r>
              <w:rPr>
                <w:color w:val="000000"/>
                <w:sz w:val="28"/>
                <w:szCs w:val="28"/>
              </w:rPr>
              <w:t>ая</w:t>
            </w:r>
            <w:r w:rsidRPr="00BD23DC">
              <w:rPr>
                <w:color w:val="000000"/>
                <w:sz w:val="28"/>
                <w:szCs w:val="28"/>
              </w:rPr>
              <w:t xml:space="preserve"> материальн</w:t>
            </w:r>
            <w:r>
              <w:rPr>
                <w:color w:val="000000"/>
                <w:sz w:val="28"/>
                <w:szCs w:val="28"/>
              </w:rPr>
              <w:t>ая</w:t>
            </w:r>
            <w:r w:rsidRPr="00BD23DC">
              <w:rPr>
                <w:color w:val="000000"/>
                <w:sz w:val="28"/>
                <w:szCs w:val="28"/>
              </w:rPr>
              <w:t xml:space="preserve"> помощ</w:t>
            </w:r>
            <w:r>
              <w:rPr>
                <w:color w:val="000000"/>
                <w:sz w:val="28"/>
                <w:szCs w:val="28"/>
              </w:rPr>
              <w:t>ь</w:t>
            </w:r>
            <w:r w:rsidRPr="00BD23DC">
              <w:rPr>
                <w:color w:val="000000"/>
                <w:sz w:val="28"/>
                <w:szCs w:val="28"/>
              </w:rPr>
              <w:t xml:space="preserve"> членам семьи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Республики и Украины (далее по тексту - Порядок)</w:t>
            </w:r>
            <w:r>
              <w:rPr>
                <w:color w:val="000000"/>
                <w:sz w:val="28"/>
                <w:szCs w:val="28"/>
              </w:rPr>
              <w:t xml:space="preserve"> в размере 25.000 рублей</w:t>
            </w:r>
          </w:p>
        </w:tc>
        <w:tc>
          <w:tcPr>
            <w:tcW w:w="4681" w:type="dxa"/>
            <w:tcBorders>
              <w:bottom w:val="single" w:sz="8" w:space="0" w:color="auto"/>
            </w:tcBorders>
          </w:tcPr>
          <w:p w:rsidR="006F3928" w:rsidRPr="00854F6A" w:rsidRDefault="006F3928" w:rsidP="00A7646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ru-RU"/>
              </w:rPr>
              <w:t xml:space="preserve">Решение Собрания депутатов </w:t>
            </w:r>
            <w:proofErr w:type="spellStart"/>
            <w:r>
              <w:rPr>
                <w:rFonts w:ascii="Times New Roman" w:hAnsi="Times New Roman"/>
                <w:sz w:val="28"/>
                <w:szCs w:val="28"/>
                <w:lang w:eastAsia="ru-RU"/>
              </w:rPr>
              <w:t>Ашинского</w:t>
            </w:r>
            <w:proofErr w:type="spellEnd"/>
            <w:r>
              <w:rPr>
                <w:rFonts w:ascii="Times New Roman" w:hAnsi="Times New Roman"/>
                <w:sz w:val="28"/>
                <w:szCs w:val="28"/>
                <w:lang w:eastAsia="ru-RU"/>
              </w:rPr>
              <w:t xml:space="preserve"> муниципального района Челябинской области от 06.05.2022 № 255 «Об утверждении Порядка о предоставлении единовременной материальной помощи членам семьи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Республики и Украины»</w:t>
            </w:r>
            <w:r w:rsidR="00A76465">
              <w:rPr>
                <w:rFonts w:ascii="Times New Roman" w:hAnsi="Times New Roman"/>
                <w:sz w:val="28"/>
                <w:szCs w:val="28"/>
                <w:lang w:eastAsia="ru-RU"/>
              </w:rPr>
              <w:t xml:space="preserve"> </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6F3928" w:rsidRDefault="006F3928" w:rsidP="00037723">
            <w:pPr>
              <w:pStyle w:val="a4"/>
              <w:spacing w:before="0" w:beforeAutospacing="0" w:after="0" w:afterAutospacing="0"/>
              <w:ind w:firstLine="34"/>
              <w:jc w:val="both"/>
              <w:rPr>
                <w:color w:val="000000"/>
                <w:sz w:val="28"/>
                <w:szCs w:val="28"/>
              </w:rPr>
            </w:pPr>
            <w:r w:rsidRPr="004108A8">
              <w:rPr>
                <w:sz w:val="28"/>
                <w:szCs w:val="28"/>
              </w:rPr>
              <w:t xml:space="preserve">Оплата </w:t>
            </w:r>
            <w:r w:rsidRPr="004108A8">
              <w:rPr>
                <w:bCs/>
                <w:sz w:val="28"/>
                <w:szCs w:val="28"/>
              </w:rPr>
              <w:t>кандидатам на прохождение военной службы по контракту на период проведения специальной военной операции</w:t>
            </w:r>
            <w:r>
              <w:rPr>
                <w:bCs/>
                <w:sz w:val="28"/>
                <w:szCs w:val="28"/>
              </w:rPr>
              <w:t xml:space="preserve"> </w:t>
            </w:r>
            <w:r w:rsidRPr="004108A8">
              <w:rPr>
                <w:sz w:val="28"/>
                <w:szCs w:val="28"/>
              </w:rPr>
              <w:t xml:space="preserve">на территориях </w:t>
            </w:r>
            <w:r w:rsidRPr="004108A8">
              <w:rPr>
                <w:sz w:val="28"/>
                <w:szCs w:val="28"/>
              </w:rPr>
              <w:lastRenderedPageBreak/>
              <w:t>Украины, Донецкой Народной Республики, Луганской Народной Республики, Запорожской области и Херсонской области</w:t>
            </w:r>
            <w:r>
              <w:rPr>
                <w:sz w:val="28"/>
                <w:szCs w:val="28"/>
              </w:rPr>
              <w:t xml:space="preserve"> </w:t>
            </w:r>
            <w:r w:rsidRPr="004108A8">
              <w:rPr>
                <w:bCs/>
                <w:sz w:val="28"/>
                <w:szCs w:val="28"/>
              </w:rPr>
              <w:t>оказанных им медицинских услуг.</w:t>
            </w:r>
          </w:p>
        </w:tc>
        <w:tc>
          <w:tcPr>
            <w:tcW w:w="4681" w:type="dxa"/>
            <w:tcBorders>
              <w:bottom w:val="single" w:sz="8" w:space="0" w:color="auto"/>
            </w:tcBorders>
          </w:tcPr>
          <w:p w:rsidR="006F3928" w:rsidRDefault="006F3928" w:rsidP="00037723">
            <w:pPr>
              <w:autoSpaceDE w:val="0"/>
              <w:autoSpaceDN w:val="0"/>
              <w:adjustRightInd w:val="0"/>
              <w:spacing w:after="0" w:line="240" w:lineRule="auto"/>
              <w:jc w:val="both"/>
              <w:rPr>
                <w:rFonts w:ascii="Times New Roman" w:hAnsi="Times New Roman"/>
                <w:sz w:val="28"/>
                <w:szCs w:val="28"/>
                <w:lang w:eastAsia="ru-RU"/>
              </w:rPr>
            </w:pPr>
            <w:r w:rsidRPr="004108A8">
              <w:rPr>
                <w:rFonts w:ascii="Times New Roman" w:hAnsi="Times New Roman"/>
                <w:sz w:val="28"/>
                <w:szCs w:val="28"/>
              </w:rPr>
              <w:lastRenderedPageBreak/>
              <w:t xml:space="preserve">Постановление администрации </w:t>
            </w:r>
            <w:proofErr w:type="spellStart"/>
            <w:r w:rsidRPr="004108A8">
              <w:rPr>
                <w:rFonts w:ascii="Times New Roman" w:hAnsi="Times New Roman"/>
                <w:sz w:val="28"/>
                <w:szCs w:val="28"/>
              </w:rPr>
              <w:t>Ашинского</w:t>
            </w:r>
            <w:proofErr w:type="spellEnd"/>
            <w:r w:rsidRPr="004108A8">
              <w:rPr>
                <w:rFonts w:ascii="Times New Roman" w:hAnsi="Times New Roman"/>
                <w:sz w:val="28"/>
                <w:szCs w:val="28"/>
              </w:rPr>
              <w:t xml:space="preserve"> муниципального района </w:t>
            </w:r>
            <w:r w:rsidRPr="004108A8">
              <w:rPr>
                <w:rFonts w:ascii="Times New Roman" w:hAnsi="Times New Roman"/>
                <w:sz w:val="28"/>
                <w:szCs w:val="28"/>
              </w:rPr>
              <w:lastRenderedPageBreak/>
              <w:t xml:space="preserve">Челябинской области от 15.03.2024 № 321 «О внесении изменений в постановление администрации </w:t>
            </w:r>
            <w:proofErr w:type="spellStart"/>
            <w:r w:rsidRPr="004108A8">
              <w:rPr>
                <w:rFonts w:ascii="Times New Roman" w:hAnsi="Times New Roman"/>
                <w:sz w:val="28"/>
                <w:szCs w:val="28"/>
              </w:rPr>
              <w:t>Ашинского</w:t>
            </w:r>
            <w:proofErr w:type="spellEnd"/>
            <w:r w:rsidRPr="004108A8">
              <w:rPr>
                <w:rFonts w:ascii="Times New Roman" w:hAnsi="Times New Roman"/>
                <w:sz w:val="28"/>
                <w:szCs w:val="28"/>
              </w:rPr>
              <w:t xml:space="preserve"> муниципального района </w:t>
            </w:r>
            <w:r w:rsidRPr="004108A8">
              <w:rPr>
                <w:rFonts w:ascii="Times New Roman" w:hAnsi="Times New Roman"/>
                <w:bCs/>
                <w:sz w:val="28"/>
                <w:szCs w:val="28"/>
              </w:rPr>
              <w:t xml:space="preserve">от 09.10.2023 № 1360 «Об утверждении муниципальной программы "Социальная защита населения на территории </w:t>
            </w:r>
            <w:proofErr w:type="spellStart"/>
            <w:r w:rsidRPr="004108A8">
              <w:rPr>
                <w:rFonts w:ascii="Times New Roman" w:hAnsi="Times New Roman"/>
                <w:bCs/>
                <w:sz w:val="28"/>
                <w:szCs w:val="28"/>
              </w:rPr>
              <w:t>Ашинского</w:t>
            </w:r>
            <w:proofErr w:type="spellEnd"/>
            <w:r w:rsidRPr="004108A8">
              <w:rPr>
                <w:rFonts w:ascii="Times New Roman" w:hAnsi="Times New Roman"/>
                <w:bCs/>
                <w:sz w:val="28"/>
                <w:szCs w:val="28"/>
              </w:rPr>
              <w:t xml:space="preserve"> муниципального района на</w:t>
            </w:r>
            <w:r w:rsidRPr="004108A8">
              <w:rPr>
                <w:rFonts w:ascii="Times New Roman" w:hAnsi="Times New Roman"/>
                <w:sz w:val="28"/>
                <w:szCs w:val="28"/>
              </w:rPr>
              <w:t xml:space="preserve"> 2024-2026 годы"».</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6F3928" w:rsidRPr="004108A8" w:rsidRDefault="006F3928" w:rsidP="00037723">
            <w:pPr>
              <w:pStyle w:val="a4"/>
              <w:spacing w:before="0" w:beforeAutospacing="0" w:after="0" w:afterAutospacing="0"/>
              <w:ind w:firstLine="34"/>
              <w:jc w:val="both"/>
              <w:rPr>
                <w:sz w:val="28"/>
                <w:szCs w:val="28"/>
              </w:rPr>
            </w:pPr>
            <w:r>
              <w:rPr>
                <w:sz w:val="28"/>
                <w:szCs w:val="28"/>
              </w:rPr>
              <w:t xml:space="preserve">Предоставление путевок на безвозмездной основе в лагеря дневного пребывания на базе образовательных организаций </w:t>
            </w:r>
            <w:proofErr w:type="spellStart"/>
            <w:r>
              <w:rPr>
                <w:sz w:val="28"/>
                <w:szCs w:val="28"/>
              </w:rPr>
              <w:t>Ашинского</w:t>
            </w:r>
            <w:proofErr w:type="spellEnd"/>
            <w:r>
              <w:rPr>
                <w:sz w:val="28"/>
                <w:szCs w:val="28"/>
              </w:rPr>
              <w:t xml:space="preserve"> муниципального района</w:t>
            </w:r>
          </w:p>
        </w:tc>
        <w:tc>
          <w:tcPr>
            <w:tcW w:w="4681" w:type="dxa"/>
            <w:tcBorders>
              <w:bottom w:val="single" w:sz="8" w:space="0" w:color="auto"/>
            </w:tcBorders>
          </w:tcPr>
          <w:p w:rsidR="006F3928" w:rsidRPr="004108A8" w:rsidRDefault="006F3928" w:rsidP="0098220C">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распоряжение администрации </w:t>
            </w:r>
            <w:proofErr w:type="spellStart"/>
            <w:r>
              <w:rPr>
                <w:rFonts w:ascii="Times New Roman" w:hAnsi="Times New Roman"/>
                <w:sz w:val="28"/>
                <w:szCs w:val="28"/>
              </w:rPr>
              <w:t>Ашинского</w:t>
            </w:r>
            <w:proofErr w:type="spellEnd"/>
            <w:r>
              <w:rPr>
                <w:rFonts w:ascii="Times New Roman" w:hAnsi="Times New Roman"/>
                <w:sz w:val="28"/>
                <w:szCs w:val="28"/>
              </w:rPr>
              <w:t xml:space="preserve"> </w:t>
            </w:r>
            <w:r w:rsidRPr="0098220C">
              <w:rPr>
                <w:rFonts w:ascii="Times New Roman" w:hAnsi="Times New Roman"/>
                <w:sz w:val="28"/>
                <w:szCs w:val="28"/>
              </w:rPr>
              <w:t xml:space="preserve">муниципального района Челябинской области от </w:t>
            </w:r>
            <w:r>
              <w:rPr>
                <w:rFonts w:ascii="Times New Roman" w:hAnsi="Times New Roman"/>
                <w:sz w:val="28"/>
                <w:szCs w:val="28"/>
              </w:rPr>
              <w:t>20</w:t>
            </w:r>
            <w:r w:rsidRPr="0098220C">
              <w:rPr>
                <w:rFonts w:ascii="Times New Roman" w:hAnsi="Times New Roman"/>
                <w:sz w:val="28"/>
                <w:szCs w:val="28"/>
              </w:rPr>
              <w:t>.0</w:t>
            </w:r>
            <w:r>
              <w:rPr>
                <w:rFonts w:ascii="Times New Roman" w:hAnsi="Times New Roman"/>
                <w:sz w:val="28"/>
                <w:szCs w:val="28"/>
              </w:rPr>
              <w:t>5</w:t>
            </w:r>
            <w:r w:rsidRPr="0098220C">
              <w:rPr>
                <w:rFonts w:ascii="Times New Roman" w:hAnsi="Times New Roman"/>
                <w:sz w:val="28"/>
                <w:szCs w:val="28"/>
              </w:rPr>
              <w:t xml:space="preserve">.2024 № </w:t>
            </w:r>
            <w:r>
              <w:rPr>
                <w:rFonts w:ascii="Times New Roman" w:hAnsi="Times New Roman"/>
                <w:sz w:val="28"/>
                <w:szCs w:val="28"/>
              </w:rPr>
              <w:t xml:space="preserve">658 «Об утверждении административного регламента предоставления муниципальной услуги «Организация отдыха детей в каникулярное время» на территории </w:t>
            </w:r>
            <w:proofErr w:type="spellStart"/>
            <w:r>
              <w:rPr>
                <w:rFonts w:ascii="Times New Roman" w:hAnsi="Times New Roman"/>
                <w:sz w:val="28"/>
                <w:szCs w:val="28"/>
              </w:rPr>
              <w:t>Ашинского</w:t>
            </w:r>
            <w:proofErr w:type="spellEnd"/>
            <w:r>
              <w:rPr>
                <w:rFonts w:ascii="Times New Roman" w:hAnsi="Times New Roman"/>
                <w:sz w:val="28"/>
                <w:szCs w:val="28"/>
              </w:rPr>
              <w:t xml:space="preserve"> муниципального района»</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6F3928" w:rsidRDefault="006F3928" w:rsidP="00037723">
            <w:pPr>
              <w:pStyle w:val="a4"/>
              <w:spacing w:before="0" w:beforeAutospacing="0" w:after="0" w:afterAutospacing="0"/>
              <w:ind w:firstLine="34"/>
              <w:jc w:val="both"/>
              <w:rPr>
                <w:sz w:val="28"/>
                <w:szCs w:val="28"/>
              </w:rPr>
            </w:pPr>
            <w:r w:rsidRPr="00F858AD">
              <w:rPr>
                <w:sz w:val="28"/>
                <w:szCs w:val="28"/>
              </w:rPr>
              <w:t>Единовременная материальная помощь членам семьи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размере 40 000 рублей.</w:t>
            </w:r>
          </w:p>
        </w:tc>
        <w:tc>
          <w:tcPr>
            <w:tcW w:w="4681" w:type="dxa"/>
            <w:tcBorders>
              <w:bottom w:val="single" w:sz="8" w:space="0" w:color="auto"/>
            </w:tcBorders>
          </w:tcPr>
          <w:p w:rsidR="006F3928" w:rsidRPr="00F858AD" w:rsidRDefault="006F3928" w:rsidP="0098220C">
            <w:pPr>
              <w:autoSpaceDE w:val="0"/>
              <w:autoSpaceDN w:val="0"/>
              <w:adjustRightInd w:val="0"/>
              <w:spacing w:after="0" w:line="240" w:lineRule="auto"/>
              <w:jc w:val="both"/>
              <w:rPr>
                <w:rFonts w:ascii="Times New Roman" w:eastAsia="Times New Roman" w:hAnsi="Times New Roman"/>
                <w:sz w:val="28"/>
                <w:szCs w:val="28"/>
                <w:lang w:eastAsia="ru-RU"/>
              </w:rPr>
            </w:pPr>
            <w:r w:rsidRPr="00F858AD">
              <w:rPr>
                <w:rFonts w:ascii="Times New Roman" w:eastAsia="Times New Roman" w:hAnsi="Times New Roman"/>
                <w:sz w:val="28"/>
                <w:szCs w:val="28"/>
                <w:lang w:eastAsia="ru-RU"/>
              </w:rPr>
              <w:t xml:space="preserve">Решение Собрания депутатов </w:t>
            </w:r>
            <w:proofErr w:type="spellStart"/>
            <w:r w:rsidRPr="00F858AD">
              <w:rPr>
                <w:rFonts w:ascii="Times New Roman" w:eastAsia="Times New Roman" w:hAnsi="Times New Roman"/>
                <w:sz w:val="28"/>
                <w:szCs w:val="28"/>
                <w:lang w:eastAsia="ru-RU"/>
              </w:rPr>
              <w:t>Ашинского</w:t>
            </w:r>
            <w:proofErr w:type="spellEnd"/>
            <w:r w:rsidRPr="00F858AD">
              <w:rPr>
                <w:rFonts w:ascii="Times New Roman" w:eastAsia="Times New Roman" w:hAnsi="Times New Roman"/>
                <w:sz w:val="28"/>
                <w:szCs w:val="28"/>
                <w:lang w:eastAsia="ru-RU"/>
              </w:rPr>
              <w:t xml:space="preserve"> муниципального района от 26.08.2024 № 597 «О внесении изменений в решение Собрания депутатов </w:t>
            </w:r>
            <w:proofErr w:type="spellStart"/>
            <w:r w:rsidRPr="00F858AD">
              <w:rPr>
                <w:rFonts w:ascii="Times New Roman" w:eastAsia="Times New Roman" w:hAnsi="Times New Roman"/>
                <w:sz w:val="28"/>
                <w:szCs w:val="28"/>
                <w:lang w:eastAsia="ru-RU"/>
              </w:rPr>
              <w:t>Ашинского</w:t>
            </w:r>
            <w:proofErr w:type="spellEnd"/>
            <w:r w:rsidRPr="00F858AD">
              <w:rPr>
                <w:rFonts w:ascii="Times New Roman" w:eastAsia="Times New Roman" w:hAnsi="Times New Roman"/>
                <w:sz w:val="28"/>
                <w:szCs w:val="28"/>
                <w:lang w:eastAsia="ru-RU"/>
              </w:rPr>
              <w:t xml:space="preserve"> муниципального района от 06.05.2022 № 255».</w:t>
            </w:r>
          </w:p>
        </w:tc>
      </w:tr>
      <w:tr w:rsidR="00A76465" w:rsidRPr="00854F6A" w:rsidTr="000F1DC2">
        <w:tc>
          <w:tcPr>
            <w:tcW w:w="1277" w:type="dxa"/>
          </w:tcPr>
          <w:p w:rsidR="00A76465" w:rsidRDefault="00A76465"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A76465" w:rsidRPr="00A76465" w:rsidRDefault="00A76465" w:rsidP="00A76465">
            <w:pPr>
              <w:pStyle w:val="a4"/>
              <w:spacing w:before="0" w:beforeAutospacing="0" w:after="0" w:afterAutospacing="0"/>
              <w:ind w:firstLine="34"/>
              <w:jc w:val="both"/>
              <w:rPr>
                <w:sz w:val="28"/>
                <w:szCs w:val="28"/>
              </w:rPr>
            </w:pPr>
            <w:r w:rsidRPr="00A76465">
              <w:rPr>
                <w:sz w:val="28"/>
                <w:szCs w:val="28"/>
              </w:rPr>
              <w:t xml:space="preserve">Предоставление единовременной материальной помощи лицу, взявшему на себя затраты по захоронению военнослужащего на территории </w:t>
            </w:r>
            <w:proofErr w:type="spellStart"/>
            <w:r w:rsidRPr="00A76465">
              <w:rPr>
                <w:sz w:val="28"/>
                <w:szCs w:val="28"/>
              </w:rPr>
              <w:t>Ашинского</w:t>
            </w:r>
            <w:proofErr w:type="spellEnd"/>
            <w:r w:rsidRPr="00A76465">
              <w:rPr>
                <w:sz w:val="28"/>
                <w:szCs w:val="28"/>
              </w:rPr>
              <w:t xml:space="preserve"> муниципального района или на кладбище вблизи </w:t>
            </w:r>
            <w:proofErr w:type="spellStart"/>
            <w:r w:rsidRPr="00A76465">
              <w:rPr>
                <w:sz w:val="28"/>
                <w:szCs w:val="28"/>
              </w:rPr>
              <w:t>д</w:t>
            </w:r>
            <w:proofErr w:type="gramStart"/>
            <w:r w:rsidRPr="00A76465">
              <w:rPr>
                <w:sz w:val="28"/>
                <w:szCs w:val="28"/>
              </w:rPr>
              <w:t>.А</w:t>
            </w:r>
            <w:proofErr w:type="gramEnd"/>
            <w:r w:rsidRPr="00A76465">
              <w:rPr>
                <w:sz w:val="28"/>
                <w:szCs w:val="28"/>
              </w:rPr>
              <w:t>шинский</w:t>
            </w:r>
            <w:proofErr w:type="spellEnd"/>
            <w:r w:rsidRPr="00A76465">
              <w:rPr>
                <w:sz w:val="28"/>
                <w:szCs w:val="28"/>
              </w:rPr>
              <w:t xml:space="preserve"> </w:t>
            </w:r>
            <w:proofErr w:type="spellStart"/>
            <w:r w:rsidRPr="00A76465">
              <w:rPr>
                <w:sz w:val="28"/>
                <w:szCs w:val="28"/>
              </w:rPr>
              <w:lastRenderedPageBreak/>
              <w:t>Иглинского</w:t>
            </w:r>
            <w:proofErr w:type="spellEnd"/>
            <w:r w:rsidRPr="00A76465">
              <w:rPr>
                <w:sz w:val="28"/>
                <w:szCs w:val="28"/>
              </w:rPr>
              <w:t xml:space="preserve"> района Республики Башкортостан.</w:t>
            </w:r>
          </w:p>
          <w:p w:rsidR="00A76465" w:rsidRPr="00A76465" w:rsidRDefault="00A76465" w:rsidP="00A76465">
            <w:pPr>
              <w:pStyle w:val="a4"/>
              <w:spacing w:before="0" w:beforeAutospacing="0" w:after="0" w:afterAutospacing="0"/>
              <w:ind w:firstLine="34"/>
              <w:jc w:val="both"/>
              <w:rPr>
                <w:sz w:val="28"/>
                <w:szCs w:val="28"/>
              </w:rPr>
            </w:pPr>
          </w:p>
        </w:tc>
        <w:tc>
          <w:tcPr>
            <w:tcW w:w="4681" w:type="dxa"/>
            <w:tcBorders>
              <w:bottom w:val="single" w:sz="8" w:space="0" w:color="auto"/>
            </w:tcBorders>
          </w:tcPr>
          <w:p w:rsidR="00A76465" w:rsidRPr="00A76465" w:rsidRDefault="00A76465" w:rsidP="00A76465">
            <w:pPr>
              <w:pStyle w:val="a4"/>
              <w:spacing w:before="0" w:beforeAutospacing="0" w:after="0" w:afterAutospacing="0"/>
              <w:ind w:firstLine="34"/>
              <w:jc w:val="both"/>
              <w:rPr>
                <w:sz w:val="28"/>
                <w:szCs w:val="28"/>
              </w:rPr>
            </w:pPr>
            <w:r w:rsidRPr="00A76465">
              <w:rPr>
                <w:sz w:val="28"/>
                <w:szCs w:val="28"/>
              </w:rPr>
              <w:lastRenderedPageBreak/>
              <w:t xml:space="preserve">Решение Собрания депутатов </w:t>
            </w:r>
            <w:proofErr w:type="spellStart"/>
            <w:r w:rsidRPr="00A76465">
              <w:rPr>
                <w:sz w:val="28"/>
                <w:szCs w:val="28"/>
              </w:rPr>
              <w:t>Ашинского</w:t>
            </w:r>
            <w:proofErr w:type="spellEnd"/>
            <w:r w:rsidRPr="00A76465">
              <w:rPr>
                <w:sz w:val="28"/>
                <w:szCs w:val="28"/>
              </w:rPr>
              <w:t xml:space="preserve"> муниципального района от 20.12.2024 № 641 «О внесении </w:t>
            </w:r>
            <w:r w:rsidRPr="00A76465">
              <w:rPr>
                <w:sz w:val="28"/>
                <w:szCs w:val="28"/>
              </w:rPr>
              <w:lastRenderedPageBreak/>
              <w:t xml:space="preserve">изменений в решение Собрания депутатов </w:t>
            </w:r>
            <w:proofErr w:type="spellStart"/>
            <w:r w:rsidRPr="00A76465">
              <w:rPr>
                <w:sz w:val="28"/>
                <w:szCs w:val="28"/>
              </w:rPr>
              <w:t>Ашинского</w:t>
            </w:r>
            <w:proofErr w:type="spellEnd"/>
            <w:r w:rsidRPr="00A76465">
              <w:rPr>
                <w:sz w:val="28"/>
                <w:szCs w:val="28"/>
              </w:rPr>
              <w:t xml:space="preserve"> муниципального района от 06.05.2022 № 255».</w:t>
            </w:r>
          </w:p>
        </w:tc>
      </w:tr>
      <w:tr w:rsidR="00A76465" w:rsidRPr="00854F6A" w:rsidTr="000F1DC2">
        <w:tc>
          <w:tcPr>
            <w:tcW w:w="1277" w:type="dxa"/>
          </w:tcPr>
          <w:p w:rsidR="00A76465" w:rsidRDefault="00A76465"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A76465" w:rsidRPr="00A76465" w:rsidRDefault="00A76465" w:rsidP="00A76465">
            <w:pPr>
              <w:pStyle w:val="a4"/>
              <w:spacing w:before="0" w:beforeAutospacing="0" w:after="0" w:afterAutospacing="0"/>
              <w:ind w:firstLine="34"/>
              <w:jc w:val="both"/>
              <w:rPr>
                <w:sz w:val="28"/>
                <w:szCs w:val="28"/>
              </w:rPr>
            </w:pPr>
            <w:r w:rsidRPr="00A76465">
              <w:rPr>
                <w:sz w:val="28"/>
                <w:szCs w:val="28"/>
              </w:rPr>
              <w:t xml:space="preserve">Предоставление единовременной материальной помощи гражданам, </w:t>
            </w:r>
            <w:proofErr w:type="gramStart"/>
            <w:r w:rsidRPr="00A76465">
              <w:rPr>
                <w:sz w:val="28"/>
                <w:szCs w:val="28"/>
              </w:rPr>
              <w:t>заключивших</w:t>
            </w:r>
            <w:proofErr w:type="gramEnd"/>
            <w:r w:rsidRPr="00A76465">
              <w:rPr>
                <w:sz w:val="28"/>
                <w:szCs w:val="28"/>
              </w:rPr>
              <w:t xml:space="preserve"> контракт с Министерством обороны Российской Федерации о прохождении военной службы, состоявших на воинском учёте в военном комиссариате города Аша и </w:t>
            </w:r>
            <w:proofErr w:type="spellStart"/>
            <w:r w:rsidRPr="00A76465">
              <w:rPr>
                <w:sz w:val="28"/>
                <w:szCs w:val="28"/>
              </w:rPr>
              <w:t>Ашинского</w:t>
            </w:r>
            <w:proofErr w:type="spellEnd"/>
            <w:r w:rsidRPr="00A76465">
              <w:rPr>
                <w:sz w:val="28"/>
                <w:szCs w:val="28"/>
              </w:rPr>
              <w:t xml:space="preserve"> района Челябинской области</w:t>
            </w:r>
          </w:p>
        </w:tc>
        <w:tc>
          <w:tcPr>
            <w:tcW w:w="4681" w:type="dxa"/>
            <w:tcBorders>
              <w:bottom w:val="single" w:sz="8" w:space="0" w:color="auto"/>
            </w:tcBorders>
          </w:tcPr>
          <w:p w:rsidR="00A76465" w:rsidRPr="00A76465" w:rsidRDefault="00A76465" w:rsidP="00A76465">
            <w:pPr>
              <w:pStyle w:val="a4"/>
              <w:spacing w:before="0" w:beforeAutospacing="0" w:after="0" w:afterAutospacing="0"/>
              <w:ind w:firstLine="34"/>
              <w:jc w:val="both"/>
              <w:rPr>
                <w:sz w:val="28"/>
                <w:szCs w:val="28"/>
              </w:rPr>
            </w:pPr>
            <w:r w:rsidRPr="00A76465">
              <w:rPr>
                <w:sz w:val="28"/>
                <w:szCs w:val="28"/>
              </w:rPr>
              <w:t xml:space="preserve">Решение Собрания депутатов </w:t>
            </w:r>
            <w:proofErr w:type="spellStart"/>
            <w:r w:rsidRPr="00A76465">
              <w:rPr>
                <w:sz w:val="28"/>
                <w:szCs w:val="28"/>
              </w:rPr>
              <w:t>Ашинского</w:t>
            </w:r>
            <w:proofErr w:type="spellEnd"/>
            <w:r w:rsidRPr="00A76465">
              <w:rPr>
                <w:sz w:val="28"/>
                <w:szCs w:val="28"/>
              </w:rPr>
              <w:t xml:space="preserve"> муниципального района от 11.04.2025 № 708 «О внесении изменений в решение Собрания депутатов </w:t>
            </w:r>
            <w:proofErr w:type="spellStart"/>
            <w:r w:rsidRPr="00A76465">
              <w:rPr>
                <w:sz w:val="28"/>
                <w:szCs w:val="28"/>
              </w:rPr>
              <w:t>Ашинского</w:t>
            </w:r>
            <w:proofErr w:type="spellEnd"/>
            <w:r w:rsidRPr="00A76465">
              <w:rPr>
                <w:sz w:val="28"/>
                <w:szCs w:val="28"/>
              </w:rPr>
              <w:t xml:space="preserve"> муниципального района от 28.06.2024 № 571».</w:t>
            </w:r>
          </w:p>
        </w:tc>
      </w:tr>
      <w:tr w:rsidR="006F3928" w:rsidRPr="00854F6A" w:rsidTr="000F1DC2">
        <w:tc>
          <w:tcPr>
            <w:tcW w:w="1277" w:type="dxa"/>
          </w:tcPr>
          <w:p w:rsidR="006F3928" w:rsidRDefault="006F3928" w:rsidP="00C118AB">
            <w:pPr>
              <w:pStyle w:val="a4"/>
              <w:spacing w:before="0" w:beforeAutospacing="0" w:after="0" w:afterAutospacing="0"/>
              <w:ind w:left="360"/>
              <w:jc w:val="both"/>
              <w:rPr>
                <w:color w:val="000000"/>
                <w:sz w:val="28"/>
                <w:szCs w:val="28"/>
              </w:rPr>
            </w:pPr>
          </w:p>
        </w:tc>
        <w:tc>
          <w:tcPr>
            <w:tcW w:w="13940" w:type="dxa"/>
            <w:gridSpan w:val="3"/>
            <w:shd w:val="clear" w:color="auto" w:fill="D6E3BC" w:themeFill="accent3" w:themeFillTint="66"/>
          </w:tcPr>
          <w:p w:rsidR="006F3928" w:rsidRDefault="006F3928" w:rsidP="00037723">
            <w:pPr>
              <w:autoSpaceDE w:val="0"/>
              <w:autoSpaceDN w:val="0"/>
              <w:adjustRightInd w:val="0"/>
              <w:spacing w:after="0" w:line="240" w:lineRule="auto"/>
              <w:jc w:val="center"/>
              <w:rPr>
                <w:rFonts w:ascii="Times New Roman" w:hAnsi="Times New Roman"/>
                <w:sz w:val="28"/>
                <w:szCs w:val="28"/>
                <w:lang w:eastAsia="ru-RU"/>
              </w:rPr>
            </w:pPr>
            <w:proofErr w:type="spellStart"/>
            <w:r w:rsidRPr="00CF403A">
              <w:rPr>
                <w:rFonts w:ascii="Times New Roman" w:hAnsi="Times New Roman"/>
                <w:b/>
                <w:sz w:val="28"/>
                <w:szCs w:val="28"/>
                <w:lang w:eastAsia="ru-RU"/>
              </w:rPr>
              <w:t>Брединский</w:t>
            </w:r>
            <w:proofErr w:type="spellEnd"/>
            <w:r w:rsidRPr="00CF403A">
              <w:rPr>
                <w:rFonts w:ascii="Times New Roman" w:hAnsi="Times New Roman"/>
                <w:b/>
                <w:sz w:val="28"/>
                <w:szCs w:val="28"/>
                <w:lang w:eastAsia="ru-RU"/>
              </w:rPr>
              <w:t xml:space="preserve"> муниципальный район</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Pr="00C118AB" w:rsidRDefault="006F3928" w:rsidP="00037723">
            <w:pPr>
              <w:pStyle w:val="Style15"/>
              <w:widowControl/>
              <w:spacing w:line="240" w:lineRule="auto"/>
              <w:jc w:val="both"/>
              <w:rPr>
                <w:rStyle w:val="FontStyle25"/>
                <w:sz w:val="28"/>
                <w:szCs w:val="28"/>
              </w:rPr>
            </w:pPr>
            <w:r w:rsidRPr="00C118AB">
              <w:rPr>
                <w:rStyle w:val="FontStyle25"/>
                <w:sz w:val="28"/>
                <w:szCs w:val="28"/>
              </w:rPr>
              <w:t>Единовременная материальная помощь членам семей, погибших при выполнении воинского долга в ходе СВО</w:t>
            </w:r>
          </w:p>
        </w:tc>
        <w:tc>
          <w:tcPr>
            <w:tcW w:w="4681" w:type="dxa"/>
          </w:tcPr>
          <w:p w:rsidR="006F3928" w:rsidRPr="00C118AB" w:rsidRDefault="006F3928" w:rsidP="00037723">
            <w:pPr>
              <w:pStyle w:val="Style15"/>
              <w:widowControl/>
              <w:spacing w:line="240" w:lineRule="auto"/>
              <w:ind w:firstLine="24"/>
              <w:jc w:val="both"/>
              <w:rPr>
                <w:rStyle w:val="FontStyle25"/>
                <w:sz w:val="28"/>
                <w:szCs w:val="28"/>
              </w:rPr>
            </w:pPr>
            <w:r w:rsidRPr="00C118AB">
              <w:rPr>
                <w:rStyle w:val="FontStyle25"/>
                <w:sz w:val="28"/>
                <w:szCs w:val="28"/>
              </w:rPr>
              <w:t xml:space="preserve">Постановление Администрации </w:t>
            </w:r>
            <w:proofErr w:type="spellStart"/>
            <w:r w:rsidRPr="00C118AB">
              <w:rPr>
                <w:rStyle w:val="FontStyle25"/>
                <w:sz w:val="28"/>
                <w:szCs w:val="28"/>
              </w:rPr>
              <w:t>Брединского</w:t>
            </w:r>
            <w:proofErr w:type="spellEnd"/>
            <w:r w:rsidRPr="00C118AB">
              <w:rPr>
                <w:rStyle w:val="FontStyle25"/>
                <w:sz w:val="28"/>
                <w:szCs w:val="28"/>
              </w:rPr>
              <w:t xml:space="preserve"> муниципального района от 15</w:t>
            </w:r>
            <w:r>
              <w:rPr>
                <w:rStyle w:val="FontStyle25"/>
                <w:sz w:val="28"/>
                <w:szCs w:val="28"/>
              </w:rPr>
              <w:t>.02.2023 № 91-</w:t>
            </w:r>
            <w:r w:rsidRPr="00C118AB">
              <w:rPr>
                <w:rStyle w:val="FontStyle25"/>
                <w:sz w:val="28"/>
                <w:szCs w:val="28"/>
              </w:rPr>
              <w:t xml:space="preserve">П «об утверждении порядка выплаты единовременной материальной помощи из средств бюджета </w:t>
            </w:r>
            <w:proofErr w:type="spellStart"/>
            <w:r w:rsidRPr="00C118AB">
              <w:rPr>
                <w:rStyle w:val="FontStyle25"/>
                <w:sz w:val="28"/>
                <w:szCs w:val="28"/>
              </w:rPr>
              <w:t>Брединского</w:t>
            </w:r>
            <w:proofErr w:type="spellEnd"/>
            <w:r w:rsidRPr="00C118AB">
              <w:rPr>
                <w:rStyle w:val="FontStyle25"/>
                <w:sz w:val="28"/>
                <w:szCs w:val="28"/>
              </w:rPr>
              <w:t xml:space="preserve"> муниципального района членам семей, погибших участников специальной военной операции на территориях Донецкой народной республики, Луганской Народной Республики и Украины.</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Pr="00C118AB" w:rsidRDefault="006F3928" w:rsidP="00037723">
            <w:pPr>
              <w:pStyle w:val="a4"/>
              <w:spacing w:before="0" w:beforeAutospacing="0" w:after="0" w:afterAutospacing="0"/>
              <w:ind w:firstLine="34"/>
              <w:jc w:val="both"/>
              <w:rPr>
                <w:color w:val="000000"/>
                <w:sz w:val="28"/>
                <w:szCs w:val="28"/>
              </w:rPr>
            </w:pPr>
            <w:r w:rsidRPr="00C118AB">
              <w:rPr>
                <w:rStyle w:val="FontStyle25"/>
                <w:sz w:val="28"/>
                <w:szCs w:val="28"/>
              </w:rPr>
              <w:t>Бесплатный проезд, детям граждан призванным на военную службу по мобилизации</w:t>
            </w:r>
          </w:p>
        </w:tc>
        <w:tc>
          <w:tcPr>
            <w:tcW w:w="4681" w:type="dxa"/>
          </w:tcPr>
          <w:p w:rsidR="006F3928" w:rsidRPr="00C118AB" w:rsidRDefault="006F3928" w:rsidP="00037723">
            <w:pPr>
              <w:autoSpaceDE w:val="0"/>
              <w:autoSpaceDN w:val="0"/>
              <w:adjustRightInd w:val="0"/>
              <w:spacing w:after="0" w:line="240" w:lineRule="auto"/>
              <w:jc w:val="both"/>
              <w:rPr>
                <w:rFonts w:ascii="Times New Roman" w:hAnsi="Times New Roman"/>
                <w:sz w:val="28"/>
                <w:szCs w:val="28"/>
                <w:lang w:eastAsia="ru-RU"/>
              </w:rPr>
            </w:pPr>
            <w:r w:rsidRPr="00C118AB">
              <w:rPr>
                <w:rFonts w:ascii="Times New Roman" w:hAnsi="Times New Roman"/>
                <w:sz w:val="28"/>
                <w:szCs w:val="28"/>
                <w:lang w:eastAsia="ru-RU"/>
              </w:rPr>
              <w:t xml:space="preserve">Постановление Администрации </w:t>
            </w:r>
            <w:proofErr w:type="spellStart"/>
            <w:r w:rsidRPr="00C118AB">
              <w:rPr>
                <w:rFonts w:ascii="Times New Roman" w:hAnsi="Times New Roman"/>
                <w:sz w:val="28"/>
                <w:szCs w:val="28"/>
                <w:lang w:eastAsia="ru-RU"/>
              </w:rPr>
              <w:t>Брединского</w:t>
            </w:r>
            <w:proofErr w:type="spellEnd"/>
            <w:r w:rsidRPr="00C118AB">
              <w:rPr>
                <w:rFonts w:ascii="Times New Roman" w:hAnsi="Times New Roman"/>
                <w:sz w:val="28"/>
                <w:szCs w:val="28"/>
                <w:lang w:eastAsia="ru-RU"/>
              </w:rPr>
              <w:t xml:space="preserve"> муниципального района от 07.02.2023 № 62-П «Об утверждении Порядка предоставления бесплатного проезда на пригородном и внутригородском </w:t>
            </w:r>
            <w:r w:rsidRPr="00C118AB">
              <w:rPr>
                <w:rFonts w:ascii="Times New Roman" w:hAnsi="Times New Roman"/>
                <w:sz w:val="28"/>
                <w:szCs w:val="28"/>
                <w:lang w:eastAsia="ru-RU"/>
              </w:rPr>
              <w:lastRenderedPageBreak/>
              <w:t>автотранспорте общего пользования (кроме такси), детям граждан Российской Федерации, призванных на военную службу по мобилизации</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Pr="00C118AB" w:rsidRDefault="006F3928" w:rsidP="00037723">
            <w:pPr>
              <w:pStyle w:val="Style12"/>
              <w:widowControl/>
              <w:spacing w:line="240" w:lineRule="auto"/>
              <w:jc w:val="left"/>
              <w:rPr>
                <w:rStyle w:val="FontStyle25"/>
                <w:sz w:val="28"/>
                <w:szCs w:val="28"/>
              </w:rPr>
            </w:pPr>
            <w:r w:rsidRPr="00C118AB">
              <w:rPr>
                <w:rStyle w:val="FontStyle25"/>
                <w:sz w:val="28"/>
                <w:szCs w:val="28"/>
              </w:rPr>
              <w:t>Единовременное социальное пособие</w:t>
            </w:r>
          </w:p>
        </w:tc>
        <w:tc>
          <w:tcPr>
            <w:tcW w:w="4681" w:type="dxa"/>
          </w:tcPr>
          <w:p w:rsidR="006F3928" w:rsidRPr="00C118AB" w:rsidRDefault="006F3928" w:rsidP="00037723">
            <w:pPr>
              <w:pStyle w:val="Style12"/>
              <w:widowControl/>
              <w:spacing w:line="240" w:lineRule="auto"/>
              <w:ind w:left="14" w:right="43" w:hanging="14"/>
              <w:rPr>
                <w:rStyle w:val="FontStyle25"/>
                <w:sz w:val="28"/>
                <w:szCs w:val="28"/>
              </w:rPr>
            </w:pPr>
            <w:r w:rsidRPr="00C118AB">
              <w:rPr>
                <w:rStyle w:val="FontStyle25"/>
                <w:sz w:val="28"/>
                <w:szCs w:val="28"/>
              </w:rPr>
              <w:t xml:space="preserve">Постановление Администрации </w:t>
            </w:r>
            <w:proofErr w:type="spellStart"/>
            <w:r w:rsidRPr="00C118AB">
              <w:rPr>
                <w:rStyle w:val="FontStyle25"/>
                <w:sz w:val="28"/>
                <w:szCs w:val="28"/>
              </w:rPr>
              <w:t>Брединского</w:t>
            </w:r>
            <w:proofErr w:type="spellEnd"/>
            <w:r w:rsidRPr="00C118AB">
              <w:rPr>
                <w:rStyle w:val="FontStyle25"/>
                <w:sz w:val="28"/>
                <w:szCs w:val="28"/>
              </w:rPr>
              <w:t xml:space="preserve"> муниципально</w:t>
            </w:r>
            <w:r>
              <w:rPr>
                <w:rStyle w:val="FontStyle25"/>
                <w:sz w:val="28"/>
                <w:szCs w:val="28"/>
              </w:rPr>
              <w:t>го района от 22.01.2021 г. № 55-</w:t>
            </w:r>
            <w:r w:rsidRPr="00C118AB">
              <w:rPr>
                <w:rStyle w:val="FontStyle25"/>
                <w:sz w:val="28"/>
                <w:szCs w:val="28"/>
              </w:rPr>
              <w:t xml:space="preserve">П «Об утверждении Порядка предоставления единовременного социального пособия в </w:t>
            </w:r>
            <w:proofErr w:type="spellStart"/>
            <w:r w:rsidRPr="00C118AB">
              <w:rPr>
                <w:rStyle w:val="FontStyle25"/>
                <w:sz w:val="28"/>
                <w:szCs w:val="28"/>
              </w:rPr>
              <w:t>Брединском</w:t>
            </w:r>
            <w:proofErr w:type="spellEnd"/>
            <w:r w:rsidRPr="00C118AB">
              <w:rPr>
                <w:rStyle w:val="FontStyle25"/>
                <w:sz w:val="28"/>
                <w:szCs w:val="28"/>
              </w:rPr>
              <w:t xml:space="preserve"> муниципальном районе Челябинской области»</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Pr="00C118AB" w:rsidRDefault="006F3928" w:rsidP="00265BA6">
            <w:pPr>
              <w:pStyle w:val="Style12"/>
              <w:widowControl/>
              <w:spacing w:line="240" w:lineRule="auto"/>
              <w:rPr>
                <w:rStyle w:val="FontStyle25"/>
                <w:sz w:val="28"/>
                <w:szCs w:val="28"/>
              </w:rPr>
            </w:pPr>
            <w:r>
              <w:rPr>
                <w:sz w:val="28"/>
                <w:szCs w:val="28"/>
              </w:rPr>
              <w:t xml:space="preserve">Обеспечение бесплатным двухразовым горячим питанием обучающихся в муниципальных образовательных организациях один из </w:t>
            </w:r>
            <w:proofErr w:type="gramStart"/>
            <w:r>
              <w:rPr>
                <w:sz w:val="28"/>
                <w:szCs w:val="28"/>
              </w:rPr>
              <w:t>родителей</w:t>
            </w:r>
            <w:proofErr w:type="gramEnd"/>
            <w:r>
              <w:rPr>
                <w:sz w:val="28"/>
                <w:szCs w:val="28"/>
              </w:rPr>
              <w:t xml:space="preserve"> которых является лицом, призванным на военную службу, расположенных на территории </w:t>
            </w:r>
            <w:proofErr w:type="spellStart"/>
            <w:r>
              <w:rPr>
                <w:sz w:val="28"/>
                <w:szCs w:val="28"/>
              </w:rPr>
              <w:t>Брединского</w:t>
            </w:r>
            <w:proofErr w:type="spellEnd"/>
            <w:r>
              <w:rPr>
                <w:sz w:val="28"/>
                <w:szCs w:val="28"/>
              </w:rPr>
              <w:t xml:space="preserve"> муниципального района</w:t>
            </w:r>
          </w:p>
        </w:tc>
        <w:tc>
          <w:tcPr>
            <w:tcW w:w="4681" w:type="dxa"/>
          </w:tcPr>
          <w:p w:rsidR="006F3928" w:rsidRPr="00C118AB" w:rsidRDefault="006F3928" w:rsidP="00037723">
            <w:pPr>
              <w:pStyle w:val="Style12"/>
              <w:widowControl/>
              <w:spacing w:line="240" w:lineRule="auto"/>
              <w:ind w:firstLine="19"/>
              <w:rPr>
                <w:rStyle w:val="FontStyle25"/>
                <w:sz w:val="28"/>
                <w:szCs w:val="28"/>
              </w:rPr>
            </w:pPr>
            <w:proofErr w:type="gramStart"/>
            <w:r w:rsidRPr="00CB28D7">
              <w:rPr>
                <w:rStyle w:val="FontStyle25"/>
                <w:sz w:val="28"/>
                <w:szCs w:val="28"/>
              </w:rPr>
              <w:t xml:space="preserve">Постановление Администрации </w:t>
            </w:r>
            <w:proofErr w:type="spellStart"/>
            <w:r w:rsidRPr="00CB28D7">
              <w:rPr>
                <w:rStyle w:val="FontStyle25"/>
                <w:sz w:val="28"/>
                <w:szCs w:val="28"/>
              </w:rPr>
              <w:t>Брединского</w:t>
            </w:r>
            <w:proofErr w:type="spellEnd"/>
            <w:r w:rsidRPr="00CB28D7">
              <w:rPr>
                <w:rStyle w:val="FontStyle25"/>
                <w:sz w:val="28"/>
                <w:szCs w:val="28"/>
              </w:rPr>
              <w:t xml:space="preserve"> муниципального района Челябинской области от 19.06.2023 г. № 371-п «О порядке обеспечения бесплатным двухразовым горячим питанием обучающихся в муниципальных образовательных организациях, расположенных на территории </w:t>
            </w:r>
            <w:proofErr w:type="spellStart"/>
            <w:r w:rsidRPr="00CB28D7">
              <w:rPr>
                <w:rStyle w:val="FontStyle25"/>
                <w:sz w:val="28"/>
                <w:szCs w:val="28"/>
              </w:rPr>
              <w:t>Брединского</w:t>
            </w:r>
            <w:proofErr w:type="spellEnd"/>
            <w:r w:rsidRPr="00CB28D7">
              <w:rPr>
                <w:rStyle w:val="FontStyle25"/>
                <w:sz w:val="28"/>
                <w:szCs w:val="28"/>
              </w:rPr>
              <w:t xml:space="preserve"> муниципального района, по образовательным программам основного общего и среднего общего образования, один из родителей которых являются лицом, призванным на военную службу по мобилизации</w:t>
            </w:r>
            <w:r>
              <w:rPr>
                <w:rStyle w:val="FontStyle25"/>
                <w:sz w:val="28"/>
                <w:szCs w:val="28"/>
              </w:rPr>
              <w:t xml:space="preserve"> </w:t>
            </w:r>
            <w:r w:rsidRPr="00CB28D7">
              <w:rPr>
                <w:rStyle w:val="FontStyle25"/>
                <w:sz w:val="28"/>
                <w:szCs w:val="28"/>
              </w:rPr>
              <w:t xml:space="preserve">в соответствии с Указом Президента Российской Федерации от 21 </w:t>
            </w:r>
            <w:r w:rsidRPr="00CB28D7">
              <w:rPr>
                <w:rStyle w:val="FontStyle25"/>
                <w:sz w:val="28"/>
                <w:szCs w:val="28"/>
              </w:rPr>
              <w:lastRenderedPageBreak/>
              <w:t>сентября</w:t>
            </w:r>
            <w:proofErr w:type="gramEnd"/>
            <w:r w:rsidRPr="00CB28D7">
              <w:rPr>
                <w:rStyle w:val="FontStyle25"/>
                <w:sz w:val="28"/>
                <w:szCs w:val="28"/>
              </w:rPr>
              <w:t xml:space="preserve"> 2022 года № 647 «Об объявлении частичной мобилизации в Российской Федерации»,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Pr="00C118AB">
              <w:rPr>
                <w:rStyle w:val="FontStyle25"/>
                <w:sz w:val="28"/>
                <w:szCs w:val="28"/>
              </w:rPr>
              <w:t>.</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Pr="00265BA6" w:rsidRDefault="006F3928" w:rsidP="00F44CDF">
            <w:pPr>
              <w:pStyle w:val="Style12"/>
              <w:widowControl/>
              <w:spacing w:line="240" w:lineRule="auto"/>
              <w:ind w:left="5" w:hanging="5"/>
              <w:rPr>
                <w:rStyle w:val="FontStyle25"/>
                <w:sz w:val="28"/>
                <w:szCs w:val="28"/>
              </w:rPr>
            </w:pPr>
            <w:r w:rsidRPr="00265BA6">
              <w:rPr>
                <w:sz w:val="28"/>
                <w:szCs w:val="28"/>
              </w:rPr>
              <w:t>Освобождение от родительской платы в детских садах района, семей, в составе семьи которых есть участники СВО</w:t>
            </w:r>
          </w:p>
        </w:tc>
        <w:tc>
          <w:tcPr>
            <w:tcW w:w="4681" w:type="dxa"/>
          </w:tcPr>
          <w:p w:rsidR="006F3928" w:rsidRPr="00265BA6" w:rsidRDefault="006F3928" w:rsidP="00037723">
            <w:pPr>
              <w:pStyle w:val="Style12"/>
              <w:widowControl/>
              <w:spacing w:line="240" w:lineRule="auto"/>
              <w:rPr>
                <w:rStyle w:val="FontStyle25"/>
                <w:sz w:val="28"/>
                <w:szCs w:val="28"/>
              </w:rPr>
            </w:pPr>
            <w:r w:rsidRPr="00265BA6">
              <w:rPr>
                <w:sz w:val="28"/>
                <w:szCs w:val="28"/>
              </w:rPr>
              <w:t xml:space="preserve">Постановление Администрации </w:t>
            </w:r>
            <w:proofErr w:type="spellStart"/>
            <w:r w:rsidRPr="00265BA6">
              <w:rPr>
                <w:sz w:val="28"/>
                <w:szCs w:val="28"/>
              </w:rPr>
              <w:t>Брединского</w:t>
            </w:r>
            <w:proofErr w:type="spellEnd"/>
            <w:r w:rsidRPr="00265BA6">
              <w:rPr>
                <w:sz w:val="28"/>
                <w:szCs w:val="28"/>
              </w:rPr>
              <w:t xml:space="preserve"> муниципального района Челябинской области от 28.02.2023 г. № 111-п «Об утверждении Порядков по плате, взимаемой с родителей (законных представителей) за присмотр и уход за </w:t>
            </w:r>
            <w:proofErr w:type="gramStart"/>
            <w:r w:rsidRPr="00265BA6">
              <w:rPr>
                <w:sz w:val="28"/>
                <w:szCs w:val="28"/>
              </w:rPr>
              <w:t>детьми</w:t>
            </w:r>
            <w:proofErr w:type="gramEnd"/>
            <w:r w:rsidRPr="00265BA6">
              <w:rPr>
                <w:sz w:val="28"/>
                <w:szCs w:val="28"/>
              </w:rPr>
              <w:t xml:space="preserve"> а образовательных организациях, реализующих образовательные программы дошкольного образования, расположенных на территории </w:t>
            </w:r>
            <w:proofErr w:type="spellStart"/>
            <w:r w:rsidRPr="00265BA6">
              <w:rPr>
                <w:sz w:val="28"/>
                <w:szCs w:val="28"/>
              </w:rPr>
              <w:t>Брединского</w:t>
            </w:r>
            <w:proofErr w:type="spellEnd"/>
            <w:r w:rsidRPr="00265BA6">
              <w:rPr>
                <w:sz w:val="28"/>
                <w:szCs w:val="28"/>
              </w:rPr>
              <w:t xml:space="preserve"> муниципального района», с изменениями от 19.06.2023 г. № 370-п.</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Default="006F3928" w:rsidP="00037723">
            <w:pPr>
              <w:pStyle w:val="Style12"/>
              <w:widowControl/>
              <w:spacing w:line="240" w:lineRule="auto"/>
              <w:ind w:left="5" w:hanging="5"/>
              <w:jc w:val="left"/>
              <w:rPr>
                <w:sz w:val="28"/>
                <w:szCs w:val="28"/>
              </w:rPr>
            </w:pPr>
            <w:r>
              <w:rPr>
                <w:sz w:val="28"/>
                <w:szCs w:val="28"/>
              </w:rPr>
              <w:t>Первоочередное предоставление путевок для оздоровления и отдыха детей участников СВО</w:t>
            </w:r>
          </w:p>
        </w:tc>
        <w:tc>
          <w:tcPr>
            <w:tcW w:w="4681" w:type="dxa"/>
          </w:tcPr>
          <w:p w:rsidR="006F3928" w:rsidRDefault="006F3928" w:rsidP="00037723">
            <w:pPr>
              <w:pStyle w:val="Style12"/>
              <w:widowControl/>
              <w:spacing w:line="240" w:lineRule="auto"/>
              <w:rPr>
                <w:sz w:val="28"/>
                <w:szCs w:val="28"/>
              </w:rPr>
            </w:pPr>
            <w:r>
              <w:rPr>
                <w:sz w:val="28"/>
                <w:szCs w:val="28"/>
              </w:rPr>
              <w:t xml:space="preserve">Постановление Администрации </w:t>
            </w:r>
            <w:proofErr w:type="spellStart"/>
            <w:r>
              <w:rPr>
                <w:sz w:val="28"/>
                <w:szCs w:val="28"/>
              </w:rPr>
              <w:t>Брединского</w:t>
            </w:r>
            <w:proofErr w:type="spellEnd"/>
            <w:r>
              <w:rPr>
                <w:sz w:val="28"/>
                <w:szCs w:val="28"/>
              </w:rPr>
              <w:t xml:space="preserve"> муниципального района Челябинской области от 22.11.2022 г. № 892-п «Об организации летнего отдыха, оздоровления и занятости </w:t>
            </w:r>
            <w:proofErr w:type="spellStart"/>
            <w:r>
              <w:rPr>
                <w:sz w:val="28"/>
                <w:szCs w:val="28"/>
              </w:rPr>
              <w:lastRenderedPageBreak/>
              <w:t>Брединского</w:t>
            </w:r>
            <w:proofErr w:type="spellEnd"/>
            <w:r>
              <w:rPr>
                <w:sz w:val="28"/>
                <w:szCs w:val="28"/>
              </w:rPr>
              <w:t xml:space="preserve"> муниципального района в летний период 2023 г.», с изменениями от 25.04.2023, № 261-п</w:t>
            </w:r>
          </w:p>
        </w:tc>
      </w:tr>
      <w:tr w:rsidR="006F3928" w:rsidRPr="00854F6A" w:rsidTr="000F1DC2">
        <w:tc>
          <w:tcPr>
            <w:tcW w:w="1277" w:type="dxa"/>
          </w:tcPr>
          <w:p w:rsidR="006F3928" w:rsidRDefault="006F3928"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6F3928" w:rsidRPr="00CF403A" w:rsidRDefault="006F3928" w:rsidP="00037723">
            <w:pPr>
              <w:autoSpaceDE w:val="0"/>
              <w:autoSpaceDN w:val="0"/>
              <w:adjustRightInd w:val="0"/>
              <w:spacing w:after="0" w:line="240" w:lineRule="auto"/>
              <w:jc w:val="center"/>
              <w:rPr>
                <w:rFonts w:ascii="Times New Roman" w:hAnsi="Times New Roman"/>
                <w:b/>
                <w:sz w:val="28"/>
                <w:szCs w:val="28"/>
                <w:lang w:eastAsia="ru-RU"/>
              </w:rPr>
            </w:pPr>
            <w:proofErr w:type="spellStart"/>
            <w:r w:rsidRPr="00CF403A">
              <w:rPr>
                <w:rFonts w:ascii="Times New Roman" w:hAnsi="Times New Roman"/>
                <w:b/>
                <w:sz w:val="28"/>
                <w:szCs w:val="28"/>
                <w:lang w:eastAsia="ru-RU"/>
              </w:rPr>
              <w:t>Варненский</w:t>
            </w:r>
            <w:proofErr w:type="spellEnd"/>
            <w:r w:rsidRPr="00CF403A">
              <w:rPr>
                <w:rFonts w:ascii="Times New Roman" w:hAnsi="Times New Roman"/>
                <w:b/>
                <w:sz w:val="28"/>
                <w:szCs w:val="28"/>
                <w:lang w:eastAsia="ru-RU"/>
              </w:rPr>
              <w:t xml:space="preserve"> муниципальный район</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Pr="00854F6A" w:rsidRDefault="006F3928" w:rsidP="00037723">
            <w:pPr>
              <w:pStyle w:val="a4"/>
              <w:spacing w:before="0" w:beforeAutospacing="0" w:after="0" w:afterAutospacing="0"/>
              <w:ind w:firstLine="34"/>
              <w:jc w:val="both"/>
              <w:rPr>
                <w:color w:val="000000"/>
                <w:sz w:val="28"/>
                <w:szCs w:val="28"/>
              </w:rPr>
            </w:pPr>
            <w:r>
              <w:rPr>
                <w:color w:val="000000"/>
                <w:sz w:val="28"/>
                <w:szCs w:val="28"/>
              </w:rPr>
              <w:t>Б</w:t>
            </w:r>
            <w:r w:rsidRPr="00854F6A">
              <w:rPr>
                <w:color w:val="000000"/>
                <w:sz w:val="28"/>
                <w:szCs w:val="28"/>
              </w:rPr>
              <w:t>есплатн</w:t>
            </w:r>
            <w:r>
              <w:rPr>
                <w:color w:val="000000"/>
                <w:sz w:val="28"/>
                <w:szCs w:val="28"/>
              </w:rPr>
              <w:t>ое</w:t>
            </w:r>
            <w:r w:rsidRPr="00854F6A">
              <w:rPr>
                <w:color w:val="000000"/>
                <w:sz w:val="28"/>
                <w:szCs w:val="28"/>
              </w:rPr>
              <w:t xml:space="preserve"> двухразов</w:t>
            </w:r>
            <w:r>
              <w:rPr>
                <w:color w:val="000000"/>
                <w:sz w:val="28"/>
                <w:szCs w:val="28"/>
              </w:rPr>
              <w:t>ое горячее</w:t>
            </w:r>
            <w:r w:rsidRPr="00854F6A">
              <w:rPr>
                <w:color w:val="000000"/>
                <w:sz w:val="28"/>
                <w:szCs w:val="28"/>
              </w:rPr>
              <w:t xml:space="preserve"> питание обучающихся с 5-11 класс,</w:t>
            </w:r>
            <w:r w:rsidRPr="00854F6A">
              <w:rPr>
                <w:rStyle w:val="apple-converted-space"/>
                <w:color w:val="000000"/>
                <w:sz w:val="28"/>
                <w:szCs w:val="28"/>
              </w:rPr>
              <w:t> </w:t>
            </w:r>
            <w:r w:rsidRPr="00854F6A">
              <w:rPr>
                <w:color w:val="000000"/>
                <w:sz w:val="28"/>
                <w:szCs w:val="28"/>
              </w:rPr>
              <w:t>один из</w:t>
            </w:r>
            <w:r w:rsidRPr="00854F6A">
              <w:rPr>
                <w:rStyle w:val="apple-converted-space"/>
                <w:color w:val="000000"/>
                <w:sz w:val="28"/>
                <w:szCs w:val="28"/>
              </w:rPr>
              <w:t> </w:t>
            </w:r>
            <w:proofErr w:type="gramStart"/>
            <w:r w:rsidRPr="00854F6A">
              <w:rPr>
                <w:color w:val="000000"/>
                <w:sz w:val="28"/>
                <w:szCs w:val="28"/>
              </w:rPr>
              <w:t>родителей</w:t>
            </w:r>
            <w:proofErr w:type="gramEnd"/>
            <w:r w:rsidRPr="00854F6A">
              <w:rPr>
                <w:rStyle w:val="apple-converted-space"/>
                <w:color w:val="000000"/>
                <w:sz w:val="28"/>
                <w:szCs w:val="28"/>
              </w:rPr>
              <w:t> </w:t>
            </w:r>
            <w:r w:rsidRPr="00854F6A">
              <w:rPr>
                <w:color w:val="000000"/>
                <w:sz w:val="28"/>
                <w:szCs w:val="28"/>
              </w:rPr>
              <w:t>которых</w:t>
            </w:r>
            <w:r w:rsidRPr="00854F6A">
              <w:rPr>
                <w:rStyle w:val="apple-converted-space"/>
                <w:color w:val="000000"/>
                <w:sz w:val="28"/>
                <w:szCs w:val="28"/>
              </w:rPr>
              <w:t> </w:t>
            </w:r>
            <w:r w:rsidRPr="00854F6A">
              <w:rPr>
                <w:color w:val="000000"/>
                <w:sz w:val="28"/>
                <w:szCs w:val="28"/>
              </w:rPr>
              <w:t>является</w:t>
            </w:r>
            <w:r w:rsidRPr="00854F6A">
              <w:rPr>
                <w:rStyle w:val="apple-converted-space"/>
                <w:color w:val="000000"/>
                <w:sz w:val="28"/>
                <w:szCs w:val="28"/>
              </w:rPr>
              <w:t> </w:t>
            </w:r>
            <w:r w:rsidRPr="00854F6A">
              <w:rPr>
                <w:color w:val="000000"/>
                <w:sz w:val="28"/>
                <w:szCs w:val="28"/>
              </w:rPr>
              <w:t>военнослужащим</w:t>
            </w:r>
            <w:r>
              <w:rPr>
                <w:color w:val="000000"/>
                <w:sz w:val="28"/>
                <w:szCs w:val="28"/>
              </w:rPr>
              <w:t xml:space="preserve">, </w:t>
            </w:r>
            <w:r w:rsidRPr="00854F6A">
              <w:rPr>
                <w:rStyle w:val="apple-converted-space"/>
                <w:color w:val="000000"/>
                <w:sz w:val="28"/>
                <w:szCs w:val="28"/>
              </w:rPr>
              <w:t xml:space="preserve">период прохождения </w:t>
            </w:r>
            <w:r>
              <w:rPr>
                <w:rStyle w:val="apple-converted-space"/>
                <w:color w:val="000000"/>
                <w:sz w:val="28"/>
                <w:szCs w:val="28"/>
              </w:rPr>
              <w:t>им</w:t>
            </w:r>
            <w:r w:rsidRPr="00854F6A">
              <w:rPr>
                <w:rStyle w:val="apple-converted-space"/>
                <w:color w:val="000000"/>
                <w:sz w:val="28"/>
                <w:szCs w:val="28"/>
              </w:rPr>
              <w:t xml:space="preserve"> военной службы по мобилизации</w:t>
            </w:r>
            <w:r w:rsidRPr="00854F6A">
              <w:rPr>
                <w:color w:val="000000"/>
                <w:sz w:val="28"/>
                <w:szCs w:val="28"/>
              </w:rPr>
              <w:t>,</w:t>
            </w:r>
            <w:r w:rsidRPr="00854F6A">
              <w:rPr>
                <w:rStyle w:val="apple-converted-space"/>
                <w:color w:val="000000"/>
                <w:sz w:val="28"/>
                <w:szCs w:val="28"/>
              </w:rPr>
              <w:t> </w:t>
            </w:r>
            <w:r w:rsidRPr="00854F6A">
              <w:rPr>
                <w:color w:val="000000"/>
                <w:sz w:val="28"/>
                <w:szCs w:val="28"/>
              </w:rPr>
              <w:t>в размере 148</w:t>
            </w:r>
            <w:r w:rsidRPr="00854F6A">
              <w:rPr>
                <w:rStyle w:val="apple-converted-space"/>
                <w:color w:val="000000"/>
                <w:sz w:val="28"/>
                <w:szCs w:val="28"/>
              </w:rPr>
              <w:t> </w:t>
            </w:r>
            <w:r w:rsidRPr="00854F6A">
              <w:rPr>
                <w:color w:val="000000"/>
                <w:sz w:val="28"/>
                <w:szCs w:val="28"/>
              </w:rPr>
              <w:t>рублей в день на одного обучающегося за счет средств областного бюджета.</w:t>
            </w:r>
          </w:p>
          <w:p w:rsidR="006F3928" w:rsidRPr="00854F6A" w:rsidRDefault="006F3928" w:rsidP="00037723">
            <w:pPr>
              <w:pStyle w:val="a4"/>
              <w:spacing w:before="0" w:beforeAutospacing="0" w:after="0" w:afterAutospacing="0"/>
              <w:ind w:firstLine="34"/>
              <w:jc w:val="both"/>
              <w:rPr>
                <w:sz w:val="28"/>
                <w:szCs w:val="28"/>
              </w:rPr>
            </w:pPr>
            <w:r>
              <w:rPr>
                <w:color w:val="000000"/>
                <w:sz w:val="28"/>
                <w:szCs w:val="28"/>
              </w:rPr>
              <w:t>К</w:t>
            </w:r>
            <w:r w:rsidRPr="00854F6A">
              <w:rPr>
                <w:color w:val="000000"/>
                <w:sz w:val="28"/>
                <w:szCs w:val="28"/>
              </w:rPr>
              <w:t>омпенсаци</w:t>
            </w:r>
            <w:r>
              <w:rPr>
                <w:color w:val="000000"/>
                <w:sz w:val="28"/>
                <w:szCs w:val="28"/>
              </w:rPr>
              <w:t>я</w:t>
            </w:r>
            <w:r w:rsidRPr="00854F6A">
              <w:rPr>
                <w:color w:val="000000"/>
                <w:sz w:val="28"/>
                <w:szCs w:val="28"/>
              </w:rPr>
              <w:t xml:space="preserve"> 100% размера родительской платы, взимаемой с родителей (законных представителей) за присмотр и уход за детьми военнослужащего.</w:t>
            </w:r>
          </w:p>
        </w:tc>
        <w:tc>
          <w:tcPr>
            <w:tcW w:w="4681" w:type="dxa"/>
          </w:tcPr>
          <w:p w:rsidR="006F3928" w:rsidRPr="00854F6A" w:rsidRDefault="006F3928" w:rsidP="00037723">
            <w:pPr>
              <w:spacing w:after="0" w:line="240" w:lineRule="auto"/>
              <w:jc w:val="both"/>
              <w:rPr>
                <w:rFonts w:ascii="Times New Roman" w:hAnsi="Times New Roman"/>
                <w:sz w:val="28"/>
                <w:szCs w:val="28"/>
              </w:rPr>
            </w:pPr>
            <w:r w:rsidRPr="00854F6A">
              <w:rPr>
                <w:rFonts w:ascii="Times New Roman" w:hAnsi="Times New Roman"/>
                <w:sz w:val="28"/>
                <w:szCs w:val="28"/>
              </w:rPr>
              <w:t xml:space="preserve">Постановление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Варненского</w:t>
            </w:r>
            <w:proofErr w:type="spellEnd"/>
            <w:r w:rsidRPr="00854F6A">
              <w:rPr>
                <w:rFonts w:ascii="Times New Roman" w:hAnsi="Times New Roman"/>
                <w:sz w:val="28"/>
                <w:szCs w:val="28"/>
              </w:rPr>
              <w:t xml:space="preserve"> муниципального района от 11.10.2022 № 620 «О дополнительных мерах </w:t>
            </w:r>
            <w:bookmarkStart w:id="1" w:name="OLE_LINK1"/>
            <w:r w:rsidRPr="00854F6A">
              <w:rPr>
                <w:rFonts w:ascii="Times New Roman" w:hAnsi="Times New Roman"/>
                <w:sz w:val="28"/>
                <w:szCs w:val="28"/>
              </w:rPr>
              <w:t xml:space="preserve">социальной поддержки </w:t>
            </w:r>
            <w:bookmarkEnd w:id="1"/>
            <w:r w:rsidRPr="00854F6A">
              <w:rPr>
                <w:rFonts w:ascii="Times New Roman" w:hAnsi="Times New Roman"/>
                <w:sz w:val="28"/>
                <w:szCs w:val="28"/>
              </w:rPr>
              <w:t xml:space="preserve">семей лиц, призванных на военную службу по мобилизации в образовательных организациях </w:t>
            </w:r>
            <w:proofErr w:type="spellStart"/>
            <w:r w:rsidRPr="00854F6A">
              <w:rPr>
                <w:rFonts w:ascii="Times New Roman" w:hAnsi="Times New Roman"/>
                <w:sz w:val="28"/>
                <w:szCs w:val="28"/>
              </w:rPr>
              <w:t>Варненского</w:t>
            </w:r>
            <w:proofErr w:type="spellEnd"/>
            <w:r w:rsidRPr="00854F6A">
              <w:rPr>
                <w:rFonts w:ascii="Times New Roman" w:hAnsi="Times New Roman"/>
                <w:sz w:val="28"/>
                <w:szCs w:val="28"/>
              </w:rPr>
              <w:t xml:space="preserve"> муниципального района»</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Default="006F3928" w:rsidP="00037723">
            <w:pPr>
              <w:pStyle w:val="a4"/>
              <w:spacing w:before="0" w:beforeAutospacing="0" w:after="0" w:afterAutospacing="0"/>
              <w:ind w:firstLine="34"/>
              <w:jc w:val="both"/>
              <w:rPr>
                <w:color w:val="000000"/>
                <w:sz w:val="28"/>
                <w:szCs w:val="28"/>
              </w:rPr>
            </w:pPr>
            <w:r w:rsidRPr="003C6446">
              <w:rPr>
                <w:color w:val="000000"/>
                <w:sz w:val="28"/>
                <w:szCs w:val="28"/>
              </w:rPr>
              <w:t xml:space="preserve">Бесплатный проезд в общественном транспорте по муниципальным маршрутам регулярных перевозок на территории </w:t>
            </w:r>
            <w:proofErr w:type="spellStart"/>
            <w:r w:rsidRPr="003C6446">
              <w:rPr>
                <w:color w:val="000000"/>
                <w:sz w:val="28"/>
                <w:szCs w:val="28"/>
              </w:rPr>
              <w:t>Варненского</w:t>
            </w:r>
            <w:proofErr w:type="spellEnd"/>
            <w:r>
              <w:rPr>
                <w:color w:val="000000"/>
                <w:sz w:val="28"/>
                <w:szCs w:val="28"/>
              </w:rPr>
              <w:t xml:space="preserve"> </w:t>
            </w:r>
            <w:r w:rsidRPr="003C6446">
              <w:rPr>
                <w:color w:val="000000"/>
                <w:sz w:val="28"/>
                <w:szCs w:val="28"/>
              </w:rPr>
              <w:t>муниципального района предоставляется детям мобилизованных граждан в возрасте от 7 до 18 лет в период прохождения родителем военной службы по мобилизации в Вооруженных Силах Российской Федерации</w:t>
            </w:r>
          </w:p>
        </w:tc>
        <w:tc>
          <w:tcPr>
            <w:tcW w:w="4681" w:type="dxa"/>
          </w:tcPr>
          <w:p w:rsidR="006F3928" w:rsidRPr="00854F6A" w:rsidRDefault="006F3928" w:rsidP="00037723">
            <w:pPr>
              <w:spacing w:after="0" w:line="240" w:lineRule="auto"/>
              <w:jc w:val="both"/>
              <w:rPr>
                <w:rFonts w:ascii="Times New Roman" w:hAnsi="Times New Roman"/>
                <w:sz w:val="28"/>
                <w:szCs w:val="28"/>
              </w:rPr>
            </w:pPr>
            <w:r>
              <w:rPr>
                <w:rFonts w:ascii="Times New Roman" w:hAnsi="Times New Roman"/>
                <w:sz w:val="28"/>
                <w:szCs w:val="28"/>
              </w:rPr>
              <w:t xml:space="preserve">Решение Собрания депутатов </w:t>
            </w:r>
            <w:proofErr w:type="spellStart"/>
            <w:r>
              <w:rPr>
                <w:rFonts w:ascii="Times New Roman" w:hAnsi="Times New Roman"/>
                <w:sz w:val="28"/>
                <w:szCs w:val="28"/>
              </w:rPr>
              <w:t>Варненского</w:t>
            </w:r>
            <w:proofErr w:type="spellEnd"/>
            <w:r>
              <w:rPr>
                <w:rFonts w:ascii="Times New Roman" w:hAnsi="Times New Roman"/>
                <w:sz w:val="28"/>
                <w:szCs w:val="28"/>
              </w:rPr>
              <w:t xml:space="preserve"> муниципального района Челябинской области от 21.02.2023 года №20</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Pr="003C6446" w:rsidRDefault="006F3928" w:rsidP="00037723">
            <w:pPr>
              <w:pStyle w:val="a4"/>
              <w:spacing w:before="0" w:beforeAutospacing="0" w:after="0" w:afterAutospacing="0"/>
              <w:ind w:firstLine="34"/>
              <w:jc w:val="both"/>
              <w:rPr>
                <w:color w:val="000000"/>
                <w:sz w:val="28"/>
                <w:szCs w:val="28"/>
              </w:rPr>
            </w:pPr>
            <w:r>
              <w:rPr>
                <w:color w:val="000000"/>
                <w:sz w:val="28"/>
                <w:szCs w:val="28"/>
              </w:rPr>
              <w:t>Материальная</w:t>
            </w:r>
            <w:r w:rsidRPr="003C6446">
              <w:rPr>
                <w:color w:val="000000"/>
                <w:sz w:val="28"/>
                <w:szCs w:val="28"/>
              </w:rPr>
              <w:t xml:space="preserve"> помощь на оплату ритуальных услуг близким родственникам погибших граждан,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проживавших до призыва в </w:t>
            </w:r>
            <w:proofErr w:type="spellStart"/>
            <w:r w:rsidRPr="003C6446">
              <w:rPr>
                <w:color w:val="000000"/>
                <w:sz w:val="28"/>
                <w:szCs w:val="28"/>
              </w:rPr>
              <w:t>Варненском</w:t>
            </w:r>
            <w:proofErr w:type="spellEnd"/>
            <w:r w:rsidRPr="003C6446">
              <w:rPr>
                <w:color w:val="000000"/>
                <w:sz w:val="28"/>
                <w:szCs w:val="28"/>
              </w:rPr>
              <w:t xml:space="preserve"> муниципальном районе в размере 60,0 тыс. рублей</w:t>
            </w:r>
          </w:p>
        </w:tc>
        <w:tc>
          <w:tcPr>
            <w:tcW w:w="4681" w:type="dxa"/>
          </w:tcPr>
          <w:p w:rsidR="006F3928" w:rsidRDefault="006F3928" w:rsidP="00037723">
            <w:pPr>
              <w:spacing w:after="0" w:line="240" w:lineRule="auto"/>
              <w:jc w:val="both"/>
              <w:rPr>
                <w:rFonts w:ascii="Times New Roman" w:hAnsi="Times New Roman"/>
                <w:sz w:val="28"/>
                <w:szCs w:val="28"/>
              </w:rPr>
            </w:pPr>
            <w:r>
              <w:rPr>
                <w:rFonts w:ascii="Times New Roman" w:hAnsi="Times New Roman"/>
                <w:sz w:val="28"/>
                <w:szCs w:val="28"/>
              </w:rPr>
              <w:t xml:space="preserve">Решение Собрания депутатов </w:t>
            </w:r>
            <w:proofErr w:type="spellStart"/>
            <w:r>
              <w:rPr>
                <w:rFonts w:ascii="Times New Roman" w:hAnsi="Times New Roman"/>
                <w:sz w:val="28"/>
                <w:szCs w:val="28"/>
              </w:rPr>
              <w:t>Варненского</w:t>
            </w:r>
            <w:proofErr w:type="spellEnd"/>
            <w:r>
              <w:rPr>
                <w:rFonts w:ascii="Times New Roman" w:hAnsi="Times New Roman"/>
                <w:sz w:val="28"/>
                <w:szCs w:val="28"/>
              </w:rPr>
              <w:t xml:space="preserve"> муниципального района Челябинской области от 21.02.2023 года №19</w:t>
            </w:r>
          </w:p>
        </w:tc>
      </w:tr>
      <w:tr w:rsidR="006F3928" w:rsidRPr="00854F6A" w:rsidTr="000F1DC2">
        <w:tc>
          <w:tcPr>
            <w:tcW w:w="1277" w:type="dxa"/>
            <w:tcBorders>
              <w:bottom w:val="single" w:sz="8" w:space="0" w:color="auto"/>
            </w:tcBorders>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6F3928" w:rsidRDefault="006F3928" w:rsidP="00A1282E">
            <w:pPr>
              <w:pStyle w:val="a4"/>
              <w:spacing w:before="0" w:beforeAutospacing="0" w:after="0" w:afterAutospacing="0"/>
              <w:ind w:firstLine="34"/>
              <w:jc w:val="both"/>
              <w:rPr>
                <w:color w:val="000000"/>
                <w:sz w:val="28"/>
                <w:szCs w:val="28"/>
              </w:rPr>
            </w:pPr>
            <w:r w:rsidRPr="00A1282E">
              <w:rPr>
                <w:color w:val="000000"/>
                <w:sz w:val="28"/>
                <w:szCs w:val="28"/>
              </w:rPr>
              <w:t>Адресная материальная помощь на приобретение дров для жилого помещения семьям граждан, принимающих участие в специальной военной</w:t>
            </w:r>
            <w:r>
              <w:rPr>
                <w:color w:val="000000"/>
                <w:sz w:val="28"/>
                <w:szCs w:val="28"/>
              </w:rPr>
              <w:t xml:space="preserve"> </w:t>
            </w:r>
            <w:r w:rsidRPr="00A1282E">
              <w:rPr>
                <w:color w:val="000000"/>
                <w:sz w:val="28"/>
                <w:szCs w:val="28"/>
              </w:rPr>
              <w:t>операции на территориях ДНР, ЛНР, Украины в размере 10000 руб.00 коп.</w:t>
            </w:r>
          </w:p>
          <w:p w:rsidR="006F3928" w:rsidRDefault="006F3928" w:rsidP="00A1282E">
            <w:pPr>
              <w:pStyle w:val="a4"/>
              <w:spacing w:before="0" w:beforeAutospacing="0" w:after="0" w:afterAutospacing="0"/>
              <w:ind w:firstLine="34"/>
              <w:jc w:val="both"/>
              <w:rPr>
                <w:color w:val="000000"/>
                <w:sz w:val="28"/>
                <w:szCs w:val="28"/>
              </w:rPr>
            </w:pPr>
            <w:r w:rsidRPr="00A1282E">
              <w:rPr>
                <w:color w:val="000000"/>
                <w:sz w:val="28"/>
                <w:szCs w:val="28"/>
              </w:rPr>
              <w:t>Адресная материальная помощь на приобретение дров на баню один раз в год, с учетом критериев</w:t>
            </w:r>
            <w:r>
              <w:rPr>
                <w:color w:val="000000"/>
                <w:sz w:val="28"/>
                <w:szCs w:val="28"/>
              </w:rPr>
              <w:t xml:space="preserve"> </w:t>
            </w:r>
            <w:proofErr w:type="spellStart"/>
            <w:r w:rsidRPr="00A1282E">
              <w:rPr>
                <w:color w:val="000000"/>
                <w:sz w:val="28"/>
                <w:szCs w:val="28"/>
              </w:rPr>
              <w:t>малообеспеченности</w:t>
            </w:r>
            <w:proofErr w:type="spellEnd"/>
            <w:r w:rsidRPr="00A1282E">
              <w:rPr>
                <w:color w:val="000000"/>
                <w:sz w:val="28"/>
                <w:szCs w:val="28"/>
              </w:rPr>
              <w:t xml:space="preserve"> семьям граждан, </w:t>
            </w:r>
            <w:r w:rsidRPr="00A1282E">
              <w:rPr>
                <w:color w:val="000000"/>
                <w:sz w:val="28"/>
                <w:szCs w:val="28"/>
              </w:rPr>
              <w:lastRenderedPageBreak/>
              <w:t>принимающих участие в специальной военной операции на территориях ДНР, ЛНР, Украины в</w:t>
            </w:r>
            <w:r>
              <w:rPr>
                <w:color w:val="000000"/>
                <w:sz w:val="28"/>
                <w:szCs w:val="28"/>
              </w:rPr>
              <w:t xml:space="preserve"> </w:t>
            </w:r>
            <w:r w:rsidRPr="00A1282E">
              <w:rPr>
                <w:color w:val="000000"/>
                <w:sz w:val="28"/>
                <w:szCs w:val="28"/>
              </w:rPr>
              <w:t>размере 5000 руб.00 коп.</w:t>
            </w:r>
          </w:p>
          <w:p w:rsidR="006F3928" w:rsidRDefault="006F3928" w:rsidP="00A1282E">
            <w:pPr>
              <w:pStyle w:val="a4"/>
              <w:spacing w:before="0" w:beforeAutospacing="0" w:after="0" w:afterAutospacing="0"/>
              <w:ind w:firstLine="34"/>
              <w:jc w:val="both"/>
              <w:rPr>
                <w:color w:val="000000"/>
                <w:sz w:val="28"/>
                <w:szCs w:val="28"/>
              </w:rPr>
            </w:pPr>
            <w:r w:rsidRPr="00A1282E">
              <w:rPr>
                <w:color w:val="000000"/>
                <w:sz w:val="28"/>
                <w:szCs w:val="28"/>
              </w:rPr>
              <w:t>Адресная материальная помощь на погребение в случае гибели гражданина, принимающего участие в специальной военной операции на территориях ДНР, ЛНР и Украины, зарегистрированного и</w:t>
            </w:r>
            <w:r>
              <w:rPr>
                <w:color w:val="000000"/>
                <w:sz w:val="28"/>
                <w:szCs w:val="28"/>
              </w:rPr>
              <w:t xml:space="preserve"> </w:t>
            </w:r>
            <w:r w:rsidRPr="00A1282E">
              <w:rPr>
                <w:color w:val="000000"/>
                <w:sz w:val="28"/>
                <w:szCs w:val="28"/>
              </w:rPr>
              <w:t xml:space="preserve">захороненного на территории </w:t>
            </w:r>
            <w:proofErr w:type="spellStart"/>
            <w:r w:rsidRPr="00A1282E">
              <w:rPr>
                <w:color w:val="000000"/>
                <w:sz w:val="28"/>
                <w:szCs w:val="28"/>
              </w:rPr>
              <w:t>Варненского</w:t>
            </w:r>
            <w:proofErr w:type="spellEnd"/>
            <w:r w:rsidRPr="00A1282E">
              <w:rPr>
                <w:color w:val="000000"/>
                <w:sz w:val="28"/>
                <w:szCs w:val="28"/>
              </w:rPr>
              <w:t xml:space="preserve"> муниципального района в размере 60000 руб.00</w:t>
            </w:r>
            <w:r>
              <w:rPr>
                <w:color w:val="000000"/>
                <w:sz w:val="28"/>
                <w:szCs w:val="28"/>
              </w:rPr>
              <w:t xml:space="preserve"> </w:t>
            </w:r>
            <w:r w:rsidRPr="00A1282E">
              <w:rPr>
                <w:color w:val="000000"/>
                <w:sz w:val="28"/>
                <w:szCs w:val="28"/>
              </w:rPr>
              <w:t>коп.</w:t>
            </w:r>
          </w:p>
        </w:tc>
        <w:tc>
          <w:tcPr>
            <w:tcW w:w="4681" w:type="dxa"/>
            <w:tcBorders>
              <w:bottom w:val="single" w:sz="8" w:space="0" w:color="auto"/>
            </w:tcBorders>
          </w:tcPr>
          <w:p w:rsidR="006F3928" w:rsidRDefault="006F3928" w:rsidP="00A1282E">
            <w:pPr>
              <w:spacing w:after="0" w:line="240" w:lineRule="auto"/>
              <w:jc w:val="both"/>
              <w:rPr>
                <w:rFonts w:ascii="Times New Roman" w:hAnsi="Times New Roman"/>
                <w:sz w:val="28"/>
                <w:szCs w:val="28"/>
              </w:rPr>
            </w:pPr>
            <w:r w:rsidRPr="00A1282E">
              <w:rPr>
                <w:rFonts w:ascii="Times New Roman" w:hAnsi="Times New Roman"/>
                <w:sz w:val="28"/>
                <w:szCs w:val="28"/>
              </w:rPr>
              <w:lastRenderedPageBreak/>
              <w:t xml:space="preserve">Положение об оказании адресной материальной помощи гражданам </w:t>
            </w:r>
            <w:proofErr w:type="spellStart"/>
            <w:r w:rsidRPr="00A1282E">
              <w:rPr>
                <w:rFonts w:ascii="Times New Roman" w:hAnsi="Times New Roman"/>
                <w:sz w:val="28"/>
                <w:szCs w:val="28"/>
              </w:rPr>
              <w:t>Варненского</w:t>
            </w:r>
            <w:proofErr w:type="spellEnd"/>
            <w:r w:rsidRPr="00A1282E">
              <w:rPr>
                <w:rFonts w:ascii="Times New Roman" w:hAnsi="Times New Roman"/>
                <w:sz w:val="28"/>
                <w:szCs w:val="28"/>
              </w:rPr>
              <w:t xml:space="preserve"> муниципального</w:t>
            </w:r>
            <w:r>
              <w:rPr>
                <w:rFonts w:ascii="Times New Roman" w:hAnsi="Times New Roman"/>
                <w:sz w:val="28"/>
                <w:szCs w:val="28"/>
              </w:rPr>
              <w:t xml:space="preserve"> </w:t>
            </w:r>
            <w:r w:rsidRPr="00A1282E">
              <w:rPr>
                <w:rFonts w:ascii="Times New Roman" w:hAnsi="Times New Roman"/>
                <w:sz w:val="28"/>
                <w:szCs w:val="28"/>
              </w:rPr>
              <w:t xml:space="preserve">района, нуждающимся в социальной защите, утвержденное Постановлением Администрации </w:t>
            </w:r>
            <w:proofErr w:type="spellStart"/>
            <w:r w:rsidRPr="00A1282E">
              <w:rPr>
                <w:rFonts w:ascii="Times New Roman" w:hAnsi="Times New Roman"/>
                <w:sz w:val="28"/>
                <w:szCs w:val="28"/>
              </w:rPr>
              <w:lastRenderedPageBreak/>
              <w:t>Варненского</w:t>
            </w:r>
            <w:proofErr w:type="spellEnd"/>
            <w:r w:rsidRPr="00A1282E">
              <w:rPr>
                <w:rFonts w:ascii="Times New Roman" w:hAnsi="Times New Roman"/>
                <w:sz w:val="28"/>
                <w:szCs w:val="28"/>
              </w:rPr>
              <w:t xml:space="preserve"> муниципального района 01.03.2023</w:t>
            </w:r>
            <w:r>
              <w:rPr>
                <w:rFonts w:ascii="Times New Roman" w:hAnsi="Times New Roman"/>
                <w:sz w:val="28"/>
                <w:szCs w:val="28"/>
              </w:rPr>
              <w:t xml:space="preserve"> </w:t>
            </w:r>
            <w:r w:rsidRPr="00A1282E">
              <w:rPr>
                <w:rFonts w:ascii="Times New Roman" w:hAnsi="Times New Roman"/>
                <w:sz w:val="28"/>
                <w:szCs w:val="28"/>
              </w:rPr>
              <w:t>№135</w:t>
            </w:r>
          </w:p>
        </w:tc>
      </w:tr>
      <w:tr w:rsidR="00E35743" w:rsidRPr="00854F6A" w:rsidTr="00F44CDF">
        <w:trPr>
          <w:trHeight w:val="1423"/>
        </w:trPr>
        <w:tc>
          <w:tcPr>
            <w:tcW w:w="1277" w:type="dxa"/>
            <w:tcBorders>
              <w:bottom w:val="single" w:sz="8" w:space="0" w:color="auto"/>
            </w:tcBorders>
          </w:tcPr>
          <w:p w:rsidR="00E35743" w:rsidRDefault="00E35743"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E35743" w:rsidRDefault="00E35743" w:rsidP="00F44CDF">
            <w:pPr>
              <w:spacing w:line="240" w:lineRule="auto"/>
              <w:jc w:val="both"/>
              <w:rPr>
                <w:rFonts w:ascii="Times New Roman" w:hAnsi="Times New Roman"/>
                <w:sz w:val="28"/>
                <w:szCs w:val="28"/>
              </w:rPr>
            </w:pPr>
            <w:r w:rsidRPr="00E35743">
              <w:rPr>
                <w:rFonts w:ascii="Times New Roman" w:hAnsi="Times New Roman"/>
                <w:sz w:val="28"/>
                <w:szCs w:val="28"/>
              </w:rPr>
              <w:t xml:space="preserve">Единовременная денежная выплата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направленным для прохождения военной службы </w:t>
            </w:r>
            <w:proofErr w:type="spellStart"/>
            <w:r w:rsidRPr="00E35743">
              <w:rPr>
                <w:rFonts w:ascii="Times New Roman" w:hAnsi="Times New Roman"/>
                <w:sz w:val="28"/>
                <w:szCs w:val="28"/>
              </w:rPr>
              <w:t>Варненским</w:t>
            </w:r>
            <w:proofErr w:type="spellEnd"/>
            <w:r w:rsidRPr="00E35743">
              <w:rPr>
                <w:rFonts w:ascii="Times New Roman" w:hAnsi="Times New Roman"/>
                <w:sz w:val="28"/>
                <w:szCs w:val="28"/>
              </w:rPr>
              <w:t xml:space="preserve"> муниципальным районом</w:t>
            </w:r>
            <w:r>
              <w:rPr>
                <w:rFonts w:ascii="Times New Roman" w:hAnsi="Times New Roman"/>
                <w:sz w:val="28"/>
                <w:szCs w:val="28"/>
              </w:rPr>
              <w:t>.</w:t>
            </w:r>
          </w:p>
          <w:p w:rsidR="00C97D51" w:rsidRPr="00E35743" w:rsidRDefault="00C97D51" w:rsidP="00F44CDF">
            <w:pPr>
              <w:spacing w:line="240" w:lineRule="auto"/>
              <w:jc w:val="both"/>
              <w:rPr>
                <w:rFonts w:ascii="Times New Roman" w:hAnsi="Times New Roman"/>
                <w:sz w:val="28"/>
                <w:szCs w:val="28"/>
              </w:rPr>
            </w:pPr>
            <w:r>
              <w:rPr>
                <w:rFonts w:ascii="Times New Roman" w:hAnsi="Times New Roman"/>
                <w:sz w:val="28"/>
                <w:szCs w:val="28"/>
              </w:rPr>
              <w:t>Единовременная денежная выплата в размере 300000 рублей.</w:t>
            </w:r>
          </w:p>
        </w:tc>
        <w:tc>
          <w:tcPr>
            <w:tcW w:w="4681" w:type="dxa"/>
            <w:tcBorders>
              <w:bottom w:val="single" w:sz="8" w:space="0" w:color="auto"/>
            </w:tcBorders>
          </w:tcPr>
          <w:p w:rsidR="00E35743" w:rsidRPr="00E35743" w:rsidRDefault="00C97D51" w:rsidP="00C97D51">
            <w:pPr>
              <w:pStyle w:val="TableParagraph"/>
              <w:spacing w:line="284" w:lineRule="exact"/>
              <w:ind w:right="222"/>
              <w:jc w:val="both"/>
              <w:rPr>
                <w:sz w:val="28"/>
                <w:szCs w:val="28"/>
                <w:lang w:eastAsia="ru-RU"/>
              </w:rPr>
            </w:pPr>
            <w:proofErr w:type="gramStart"/>
            <w:r w:rsidRPr="00C97D51">
              <w:rPr>
                <w:w w:val="105"/>
                <w:sz w:val="28"/>
                <w:szCs w:val="28"/>
              </w:rPr>
              <w:t>Решение</w:t>
            </w:r>
            <w:r w:rsidRPr="00C97D51">
              <w:rPr>
                <w:spacing w:val="-13"/>
                <w:w w:val="105"/>
                <w:sz w:val="28"/>
                <w:szCs w:val="28"/>
              </w:rPr>
              <w:t xml:space="preserve"> </w:t>
            </w:r>
            <w:r w:rsidRPr="00C97D51">
              <w:rPr>
                <w:w w:val="105"/>
                <w:sz w:val="28"/>
                <w:szCs w:val="28"/>
              </w:rPr>
              <w:t>Собрания</w:t>
            </w:r>
            <w:r w:rsidRPr="00C97D51">
              <w:rPr>
                <w:spacing w:val="-4"/>
                <w:w w:val="105"/>
                <w:sz w:val="28"/>
                <w:szCs w:val="28"/>
              </w:rPr>
              <w:t xml:space="preserve"> </w:t>
            </w:r>
            <w:r w:rsidRPr="00C97D51">
              <w:rPr>
                <w:w w:val="105"/>
                <w:sz w:val="28"/>
                <w:szCs w:val="28"/>
              </w:rPr>
              <w:t>депутатов</w:t>
            </w:r>
            <w:r w:rsidRPr="00C97D51">
              <w:rPr>
                <w:spacing w:val="-11"/>
                <w:w w:val="105"/>
                <w:sz w:val="28"/>
                <w:szCs w:val="28"/>
              </w:rPr>
              <w:t xml:space="preserve"> </w:t>
            </w:r>
            <w:proofErr w:type="spellStart"/>
            <w:r w:rsidRPr="00C97D51">
              <w:rPr>
                <w:spacing w:val="-2"/>
                <w:w w:val="105"/>
                <w:sz w:val="28"/>
                <w:szCs w:val="28"/>
              </w:rPr>
              <w:t>Варненского</w:t>
            </w:r>
            <w:proofErr w:type="spellEnd"/>
            <w:r>
              <w:rPr>
                <w:spacing w:val="-2"/>
                <w:w w:val="105"/>
                <w:sz w:val="28"/>
                <w:szCs w:val="28"/>
              </w:rPr>
              <w:t xml:space="preserve"> </w:t>
            </w:r>
            <w:r w:rsidRPr="00C97D51">
              <w:rPr>
                <w:sz w:val="28"/>
                <w:szCs w:val="28"/>
              </w:rPr>
              <w:t>муниципального района Челябинской области №</w:t>
            </w:r>
            <w:r w:rsidRPr="00C97D51">
              <w:rPr>
                <w:i/>
                <w:spacing w:val="40"/>
                <w:sz w:val="28"/>
                <w:szCs w:val="28"/>
              </w:rPr>
              <w:t xml:space="preserve"> </w:t>
            </w:r>
            <w:r w:rsidRPr="00C97D51">
              <w:rPr>
                <w:sz w:val="28"/>
                <w:szCs w:val="28"/>
              </w:rPr>
              <w:t xml:space="preserve">58 от 26.06.2025г. о внесении изменений </w:t>
            </w:r>
            <w:r w:rsidRPr="00C97D51">
              <w:rPr>
                <w:color w:val="161616"/>
                <w:sz w:val="28"/>
                <w:szCs w:val="28"/>
              </w:rPr>
              <w:t xml:space="preserve">в </w:t>
            </w:r>
            <w:r w:rsidRPr="00C97D51">
              <w:rPr>
                <w:sz w:val="28"/>
                <w:szCs w:val="28"/>
              </w:rPr>
              <w:t xml:space="preserve">Решение Собрания депутатов </w:t>
            </w:r>
            <w:proofErr w:type="spellStart"/>
            <w:r w:rsidRPr="00C97D51">
              <w:rPr>
                <w:sz w:val="28"/>
                <w:szCs w:val="28"/>
              </w:rPr>
              <w:t>Варненского</w:t>
            </w:r>
            <w:proofErr w:type="spellEnd"/>
            <w:r w:rsidRPr="00C97D51">
              <w:rPr>
                <w:sz w:val="28"/>
                <w:szCs w:val="28"/>
              </w:rPr>
              <w:t xml:space="preserve"> муниципал</w:t>
            </w:r>
            <w:r>
              <w:rPr>
                <w:sz w:val="28"/>
                <w:szCs w:val="28"/>
              </w:rPr>
              <w:t>ь</w:t>
            </w:r>
            <w:r w:rsidRPr="00C97D51">
              <w:rPr>
                <w:sz w:val="28"/>
                <w:szCs w:val="28"/>
              </w:rPr>
              <w:t>ного</w:t>
            </w:r>
            <w:r w:rsidRPr="00C97D51">
              <w:rPr>
                <w:spacing w:val="40"/>
                <w:sz w:val="28"/>
                <w:szCs w:val="28"/>
              </w:rPr>
              <w:t xml:space="preserve"> </w:t>
            </w:r>
            <w:r w:rsidRPr="00C97D51">
              <w:rPr>
                <w:sz w:val="28"/>
                <w:szCs w:val="28"/>
              </w:rPr>
              <w:t>района №</w:t>
            </w:r>
            <w:r w:rsidRPr="00C97D51">
              <w:rPr>
                <w:spacing w:val="40"/>
                <w:sz w:val="28"/>
                <w:szCs w:val="28"/>
              </w:rPr>
              <w:t xml:space="preserve"> </w:t>
            </w:r>
            <w:r w:rsidRPr="00C97D51">
              <w:rPr>
                <w:sz w:val="28"/>
                <w:szCs w:val="28"/>
              </w:rPr>
              <w:t>62 от 29.07.2024г.</w:t>
            </w:r>
            <w:r w:rsidRPr="00C97D51">
              <w:rPr>
                <w:spacing w:val="40"/>
                <w:sz w:val="28"/>
                <w:szCs w:val="28"/>
              </w:rPr>
              <w:t xml:space="preserve"> </w:t>
            </w:r>
            <w:r w:rsidRPr="00C97D51">
              <w:rPr>
                <w:sz w:val="28"/>
                <w:szCs w:val="28"/>
              </w:rPr>
              <w:t>«О дополнительной</w:t>
            </w:r>
            <w:r w:rsidRPr="00C97D51">
              <w:rPr>
                <w:spacing w:val="40"/>
                <w:sz w:val="28"/>
                <w:szCs w:val="28"/>
              </w:rPr>
              <w:t xml:space="preserve"> </w:t>
            </w:r>
            <w:r w:rsidRPr="00C97D51">
              <w:rPr>
                <w:sz w:val="28"/>
                <w:szCs w:val="28"/>
              </w:rPr>
              <w:t>мере социально</w:t>
            </w:r>
            <w:r>
              <w:rPr>
                <w:sz w:val="28"/>
                <w:szCs w:val="28"/>
              </w:rPr>
              <w:t>й поддержки гражданам, заключивш</w:t>
            </w:r>
            <w:r w:rsidRPr="00C97D51">
              <w:rPr>
                <w:sz w:val="28"/>
                <w:szCs w:val="28"/>
              </w:rPr>
              <w:t>им</w:t>
            </w:r>
            <w:r w:rsidRPr="00C97D51">
              <w:rPr>
                <w:spacing w:val="40"/>
                <w:sz w:val="28"/>
                <w:szCs w:val="28"/>
              </w:rPr>
              <w:t xml:space="preserve"> </w:t>
            </w:r>
            <w:r w:rsidRPr="00C97D51">
              <w:rPr>
                <w:sz w:val="28"/>
                <w:szCs w:val="28"/>
              </w:rPr>
              <w:t>контракт с Министерством</w:t>
            </w:r>
            <w:r w:rsidRPr="00C97D51">
              <w:rPr>
                <w:spacing w:val="40"/>
                <w:sz w:val="28"/>
                <w:szCs w:val="28"/>
              </w:rPr>
              <w:t xml:space="preserve"> </w:t>
            </w:r>
            <w:r w:rsidRPr="00C97D51">
              <w:rPr>
                <w:sz w:val="28"/>
                <w:szCs w:val="28"/>
              </w:rPr>
              <w:t>обороны Российской Федерации о прохождении военной службы в Вооруженных силах Российской</w:t>
            </w:r>
            <w:r w:rsidRPr="00C97D51">
              <w:rPr>
                <w:spacing w:val="80"/>
                <w:sz w:val="28"/>
                <w:szCs w:val="28"/>
              </w:rPr>
              <w:t xml:space="preserve"> </w:t>
            </w:r>
            <w:r w:rsidRPr="00C97D51">
              <w:rPr>
                <w:sz w:val="28"/>
                <w:szCs w:val="28"/>
              </w:rPr>
              <w:t>Федерации</w:t>
            </w:r>
            <w:r w:rsidRPr="00C97D51">
              <w:rPr>
                <w:spacing w:val="80"/>
                <w:sz w:val="28"/>
                <w:szCs w:val="28"/>
              </w:rPr>
              <w:t xml:space="preserve"> </w:t>
            </w:r>
            <w:r w:rsidRPr="00C97D51">
              <w:rPr>
                <w:sz w:val="28"/>
                <w:szCs w:val="28"/>
              </w:rPr>
              <w:t>для участия в специальной военной операции на территориях Украины, Донецкой Народной Республики</w:t>
            </w:r>
            <w:proofErr w:type="gramEnd"/>
            <w:r w:rsidRPr="00C97D51">
              <w:rPr>
                <w:sz w:val="28"/>
                <w:szCs w:val="28"/>
              </w:rPr>
              <w:t>, Луганской Народной Республики, Запорожской, Херсонс</w:t>
            </w:r>
            <w:r>
              <w:rPr>
                <w:sz w:val="28"/>
                <w:szCs w:val="28"/>
              </w:rPr>
              <w:t>к</w:t>
            </w:r>
            <w:r w:rsidRPr="00C97D51">
              <w:rPr>
                <w:sz w:val="28"/>
                <w:szCs w:val="28"/>
              </w:rPr>
              <w:t>ой</w:t>
            </w:r>
            <w:r w:rsidRPr="00C97D51">
              <w:rPr>
                <w:spacing w:val="40"/>
                <w:sz w:val="28"/>
                <w:szCs w:val="28"/>
              </w:rPr>
              <w:t xml:space="preserve"> </w:t>
            </w:r>
            <w:r w:rsidRPr="00C97D51">
              <w:rPr>
                <w:sz w:val="28"/>
                <w:szCs w:val="28"/>
              </w:rPr>
              <w:t xml:space="preserve">областей, </w:t>
            </w:r>
            <w:r>
              <w:rPr>
                <w:sz w:val="28"/>
                <w:szCs w:val="28"/>
              </w:rPr>
              <w:t>н</w:t>
            </w:r>
            <w:r w:rsidRPr="00C97D51">
              <w:rPr>
                <w:sz w:val="28"/>
                <w:szCs w:val="28"/>
              </w:rPr>
              <w:t>аправленным для прохо</w:t>
            </w:r>
            <w:r>
              <w:rPr>
                <w:sz w:val="28"/>
                <w:szCs w:val="28"/>
              </w:rPr>
              <w:t>ж</w:t>
            </w:r>
            <w:r w:rsidRPr="00C97D51">
              <w:rPr>
                <w:sz w:val="28"/>
                <w:szCs w:val="28"/>
              </w:rPr>
              <w:t>дения</w:t>
            </w:r>
            <w:r w:rsidRPr="00C97D51">
              <w:rPr>
                <w:spacing w:val="40"/>
                <w:sz w:val="28"/>
                <w:szCs w:val="28"/>
              </w:rPr>
              <w:t xml:space="preserve"> </w:t>
            </w:r>
            <w:r w:rsidRPr="00C97D51">
              <w:rPr>
                <w:sz w:val="28"/>
                <w:szCs w:val="28"/>
              </w:rPr>
              <w:t xml:space="preserve">военной службы </w:t>
            </w:r>
            <w:proofErr w:type="spellStart"/>
            <w:r w:rsidRPr="00C97D51">
              <w:rPr>
                <w:sz w:val="28"/>
                <w:szCs w:val="28"/>
              </w:rPr>
              <w:t>Варненским</w:t>
            </w:r>
            <w:proofErr w:type="spellEnd"/>
            <w:r w:rsidRPr="00C97D51">
              <w:rPr>
                <w:sz w:val="28"/>
                <w:szCs w:val="28"/>
              </w:rPr>
              <w:t xml:space="preserve"> муниципальным</w:t>
            </w:r>
            <w:r w:rsidRPr="00C97D51">
              <w:rPr>
                <w:spacing w:val="40"/>
                <w:sz w:val="28"/>
                <w:szCs w:val="28"/>
              </w:rPr>
              <w:t xml:space="preserve"> </w:t>
            </w:r>
            <w:r w:rsidRPr="00C97D51">
              <w:rPr>
                <w:sz w:val="28"/>
                <w:szCs w:val="28"/>
              </w:rPr>
              <w:t>районо</w:t>
            </w:r>
            <w:r>
              <w:rPr>
                <w:sz w:val="28"/>
                <w:szCs w:val="28"/>
              </w:rPr>
              <w:t>м</w:t>
            </w:r>
            <w:r w:rsidRPr="00C97D51">
              <w:rPr>
                <w:sz w:val="28"/>
                <w:szCs w:val="28"/>
              </w:rPr>
              <w:t>»</w:t>
            </w:r>
          </w:p>
        </w:tc>
      </w:tr>
      <w:tr w:rsidR="006F3928" w:rsidRPr="00854F6A" w:rsidTr="000F1DC2">
        <w:tc>
          <w:tcPr>
            <w:tcW w:w="15217" w:type="dxa"/>
            <w:gridSpan w:val="4"/>
            <w:shd w:val="clear" w:color="auto" w:fill="C2D69B" w:themeFill="accent3" w:themeFillTint="99"/>
          </w:tcPr>
          <w:p w:rsidR="006F3928" w:rsidRPr="00A1282E" w:rsidRDefault="006F3928" w:rsidP="007840D1">
            <w:pPr>
              <w:spacing w:after="0" w:line="240" w:lineRule="auto"/>
              <w:jc w:val="center"/>
              <w:rPr>
                <w:rFonts w:ascii="Times New Roman" w:hAnsi="Times New Roman"/>
                <w:sz w:val="28"/>
                <w:szCs w:val="28"/>
              </w:rPr>
            </w:pPr>
            <w:r w:rsidRPr="00CF403A">
              <w:rPr>
                <w:rFonts w:ascii="Times New Roman" w:hAnsi="Times New Roman"/>
                <w:b/>
                <w:sz w:val="28"/>
                <w:szCs w:val="28"/>
              </w:rPr>
              <w:t>Верхнеуральский муниципальный район</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Pr="007840D1" w:rsidRDefault="006F3928" w:rsidP="00A1282E">
            <w:pPr>
              <w:pStyle w:val="a4"/>
              <w:spacing w:before="0" w:beforeAutospacing="0" w:after="0" w:afterAutospacing="0"/>
              <w:ind w:firstLine="34"/>
              <w:jc w:val="both"/>
              <w:rPr>
                <w:color w:val="000000"/>
                <w:sz w:val="28"/>
                <w:szCs w:val="28"/>
              </w:rPr>
            </w:pPr>
            <w:r w:rsidRPr="007840D1">
              <w:rPr>
                <w:color w:val="000000"/>
                <w:sz w:val="28"/>
                <w:szCs w:val="28"/>
              </w:rPr>
              <w:t>Льгота по оплате проезда</w:t>
            </w:r>
            <w:r>
              <w:rPr>
                <w:color w:val="000000"/>
                <w:sz w:val="28"/>
                <w:szCs w:val="28"/>
              </w:rPr>
              <w:t xml:space="preserve"> в размере 100% от стоимости проездного билета</w:t>
            </w:r>
            <w:r w:rsidRPr="007840D1">
              <w:rPr>
                <w:color w:val="000000"/>
                <w:sz w:val="28"/>
                <w:szCs w:val="28"/>
              </w:rPr>
              <w:t xml:space="preserve"> </w:t>
            </w:r>
            <w:r w:rsidRPr="007840D1">
              <w:rPr>
                <w:color w:val="000000"/>
                <w:sz w:val="28"/>
                <w:szCs w:val="28"/>
              </w:rPr>
              <w:lastRenderedPageBreak/>
              <w:t>в общественном транспорте на территории Верхнеуральского муниципального района на 2024 год детям мобилизованных граждан с 7 до 18 лет включительно</w:t>
            </w:r>
          </w:p>
        </w:tc>
        <w:tc>
          <w:tcPr>
            <w:tcW w:w="4681" w:type="dxa"/>
          </w:tcPr>
          <w:p w:rsidR="006F3928" w:rsidRPr="007840D1" w:rsidRDefault="006F3928" w:rsidP="00A1282E">
            <w:pPr>
              <w:spacing w:after="0" w:line="240" w:lineRule="auto"/>
              <w:jc w:val="both"/>
              <w:rPr>
                <w:rFonts w:ascii="Times New Roman" w:hAnsi="Times New Roman"/>
                <w:sz w:val="28"/>
                <w:szCs w:val="28"/>
              </w:rPr>
            </w:pPr>
            <w:r w:rsidRPr="007840D1">
              <w:rPr>
                <w:rStyle w:val="FontStyle17"/>
                <w:sz w:val="28"/>
                <w:szCs w:val="28"/>
              </w:rPr>
              <w:lastRenderedPageBreak/>
              <w:t xml:space="preserve">Решение Собрания депутатов </w:t>
            </w:r>
            <w:r w:rsidRPr="007840D1">
              <w:rPr>
                <w:rStyle w:val="FontStyle17"/>
                <w:sz w:val="28"/>
                <w:szCs w:val="28"/>
              </w:rPr>
              <w:lastRenderedPageBreak/>
              <w:t>Верхнеуральского муниципального района от 14.12.2023 г. №561 "О предоставлении льгот детям мобилизованных граждан по проезду в общественном транспорте на территории Верхнеуральского муниципального района на 2024 год"</w:t>
            </w:r>
          </w:p>
        </w:tc>
      </w:tr>
      <w:tr w:rsidR="006F3928" w:rsidRPr="00854F6A" w:rsidTr="000F1DC2">
        <w:tc>
          <w:tcPr>
            <w:tcW w:w="1277" w:type="dxa"/>
          </w:tcPr>
          <w:p w:rsidR="006F3928" w:rsidRDefault="006F392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6F3928" w:rsidRPr="00476105" w:rsidRDefault="006F3928" w:rsidP="00F44CDF">
            <w:pPr>
              <w:pStyle w:val="Style15"/>
              <w:widowControl/>
              <w:spacing w:line="322" w:lineRule="exact"/>
              <w:jc w:val="both"/>
              <w:rPr>
                <w:color w:val="000000"/>
                <w:sz w:val="28"/>
                <w:szCs w:val="28"/>
              </w:rPr>
            </w:pPr>
            <w:r w:rsidRPr="00476105">
              <w:rPr>
                <w:rStyle w:val="FontStyle20"/>
                <w:sz w:val="28"/>
                <w:szCs w:val="28"/>
              </w:rPr>
              <w:t>Единовременная денежная выплата гражданам, заключившим контракт с Министерством обороны Российской Федерации в период с 01.08.2024 г. по 31.12.2024 г. для прохождения военной службы, в размере 100 000 (сто тысяч) рублей из бюджета Верхнеуральского муниципального</w:t>
            </w:r>
            <w:r w:rsidR="00F44CDF">
              <w:rPr>
                <w:rStyle w:val="FontStyle20"/>
                <w:sz w:val="28"/>
                <w:szCs w:val="28"/>
              </w:rPr>
              <w:t xml:space="preserve"> </w:t>
            </w:r>
            <w:r w:rsidRPr="00476105">
              <w:rPr>
                <w:rStyle w:val="FontStyle20"/>
                <w:sz w:val="28"/>
                <w:szCs w:val="28"/>
              </w:rPr>
              <w:t>района</w:t>
            </w:r>
          </w:p>
        </w:tc>
        <w:tc>
          <w:tcPr>
            <w:tcW w:w="4681" w:type="dxa"/>
          </w:tcPr>
          <w:p w:rsidR="006F3928" w:rsidRPr="00476105" w:rsidRDefault="006F3928" w:rsidP="003434FC">
            <w:pPr>
              <w:spacing w:after="0" w:line="240" w:lineRule="auto"/>
              <w:jc w:val="both"/>
              <w:rPr>
                <w:rStyle w:val="FontStyle17"/>
                <w:sz w:val="28"/>
                <w:szCs w:val="28"/>
              </w:rPr>
            </w:pPr>
            <w:proofErr w:type="gramStart"/>
            <w:r w:rsidRPr="00476105">
              <w:rPr>
                <w:rStyle w:val="FontStyle20"/>
                <w:sz w:val="28"/>
                <w:szCs w:val="28"/>
              </w:rPr>
              <w:t>Решение Собрания депутатов Верхнеуральского муниципального района от 25.07.2024 г. №666 "О дополнительной мере социальной поддержки гражданам, заключившим контракт с Министерством обороны Российской Федерации о прохождении военной службы"</w:t>
            </w:r>
            <w:r w:rsidR="003434FC">
              <w:rPr>
                <w:rStyle w:val="FontStyle20"/>
                <w:sz w:val="28"/>
                <w:szCs w:val="28"/>
              </w:rPr>
              <w:t xml:space="preserve"> (в редакции </w:t>
            </w:r>
            <w:r w:rsidR="003434FC" w:rsidRPr="003023D8">
              <w:rPr>
                <w:rStyle w:val="FontStyle20"/>
                <w:bCs/>
                <w:sz w:val="28"/>
                <w:szCs w:val="28"/>
              </w:rPr>
              <w:t>Решени</w:t>
            </w:r>
            <w:r w:rsidR="003434FC">
              <w:rPr>
                <w:rStyle w:val="FontStyle20"/>
                <w:bCs/>
                <w:sz w:val="28"/>
                <w:szCs w:val="28"/>
              </w:rPr>
              <w:t>я</w:t>
            </w:r>
            <w:r w:rsidR="003434FC" w:rsidRPr="003023D8">
              <w:rPr>
                <w:rStyle w:val="FontStyle20"/>
                <w:bCs/>
                <w:sz w:val="28"/>
                <w:szCs w:val="28"/>
              </w:rPr>
              <w:t xml:space="preserve"> Собрания депутатов Верхнеуральского муниципального района от 30.01.2025 г. №750 "О внесении изменений в решение от 25.07.2024 г. №666 "О дополнительной</w:t>
            </w:r>
            <w:r w:rsidR="003434FC">
              <w:rPr>
                <w:rStyle w:val="FontStyle20"/>
                <w:bCs/>
                <w:sz w:val="28"/>
                <w:szCs w:val="28"/>
              </w:rPr>
              <w:t xml:space="preserve"> </w:t>
            </w:r>
            <w:r w:rsidR="003434FC" w:rsidRPr="003023D8">
              <w:rPr>
                <w:rStyle w:val="FontStyle20"/>
                <w:bCs/>
                <w:sz w:val="28"/>
                <w:szCs w:val="28"/>
              </w:rPr>
              <w:t>мере социальной поддержки гражданам, заключившим контракт с Министерством обороны Российской</w:t>
            </w:r>
            <w:proofErr w:type="gramEnd"/>
            <w:r w:rsidR="003434FC" w:rsidRPr="003023D8">
              <w:rPr>
                <w:rStyle w:val="FontStyle20"/>
                <w:bCs/>
                <w:sz w:val="28"/>
                <w:szCs w:val="28"/>
              </w:rPr>
              <w:t xml:space="preserve"> </w:t>
            </w:r>
            <w:proofErr w:type="gramStart"/>
            <w:r w:rsidR="003434FC" w:rsidRPr="003023D8">
              <w:rPr>
                <w:rStyle w:val="FontStyle20"/>
                <w:bCs/>
                <w:sz w:val="28"/>
                <w:szCs w:val="28"/>
              </w:rPr>
              <w:t>Федерации о прохождении военной службы"</w:t>
            </w:r>
            <w:r w:rsidR="003434FC">
              <w:rPr>
                <w:rStyle w:val="FontStyle20"/>
                <w:bCs/>
                <w:sz w:val="28"/>
                <w:szCs w:val="28"/>
              </w:rPr>
              <w:t>)</w:t>
            </w:r>
            <w:proofErr w:type="gramEnd"/>
          </w:p>
        </w:tc>
      </w:tr>
      <w:tr w:rsidR="003023D8" w:rsidRPr="00854F6A" w:rsidTr="000F1DC2">
        <w:tc>
          <w:tcPr>
            <w:tcW w:w="1277" w:type="dxa"/>
          </w:tcPr>
          <w:p w:rsidR="003023D8" w:rsidRDefault="003023D8"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3023D8" w:rsidRPr="003023D8" w:rsidRDefault="003023D8" w:rsidP="003023D8">
            <w:pPr>
              <w:pStyle w:val="Style15"/>
              <w:widowControl/>
              <w:spacing w:line="322" w:lineRule="exact"/>
              <w:jc w:val="both"/>
              <w:rPr>
                <w:rStyle w:val="FontStyle20"/>
                <w:bCs/>
                <w:sz w:val="28"/>
                <w:szCs w:val="28"/>
              </w:rPr>
            </w:pPr>
            <w:r w:rsidRPr="003023D8">
              <w:rPr>
                <w:rStyle w:val="FontStyle20"/>
                <w:bCs/>
                <w:sz w:val="28"/>
                <w:szCs w:val="28"/>
              </w:rPr>
              <w:t xml:space="preserve">Единовременная выплата в связи с погребением погибшего (умершего) участника СВО в размере 35 </w:t>
            </w:r>
            <w:r>
              <w:rPr>
                <w:rStyle w:val="FontStyle20"/>
                <w:bCs/>
                <w:sz w:val="28"/>
                <w:szCs w:val="28"/>
              </w:rPr>
              <w:t>000</w:t>
            </w:r>
            <w:r w:rsidRPr="003023D8">
              <w:rPr>
                <w:rStyle w:val="FontStyle20"/>
                <w:bCs/>
                <w:sz w:val="28"/>
                <w:szCs w:val="28"/>
              </w:rPr>
              <w:t xml:space="preserve"> рублей</w:t>
            </w:r>
          </w:p>
        </w:tc>
        <w:tc>
          <w:tcPr>
            <w:tcW w:w="4681" w:type="dxa"/>
          </w:tcPr>
          <w:p w:rsidR="003023D8" w:rsidRPr="003023D8" w:rsidRDefault="003023D8" w:rsidP="003023D8">
            <w:pPr>
              <w:pStyle w:val="Style15"/>
              <w:widowControl/>
              <w:spacing w:line="322" w:lineRule="exact"/>
              <w:jc w:val="both"/>
              <w:rPr>
                <w:rStyle w:val="FontStyle20"/>
                <w:bCs/>
                <w:sz w:val="28"/>
                <w:szCs w:val="28"/>
              </w:rPr>
            </w:pPr>
            <w:r w:rsidRPr="003023D8">
              <w:rPr>
                <w:rStyle w:val="FontStyle20"/>
                <w:bCs/>
                <w:sz w:val="28"/>
                <w:szCs w:val="28"/>
              </w:rPr>
              <w:t xml:space="preserve">Решение Собрания депутатов Верхнеуральского муниципального района от 30.01.2025 г. №751 "О </w:t>
            </w:r>
            <w:r w:rsidRPr="003023D8">
              <w:rPr>
                <w:rStyle w:val="FontStyle20"/>
                <w:bCs/>
                <w:sz w:val="28"/>
                <w:szCs w:val="28"/>
              </w:rPr>
              <w:lastRenderedPageBreak/>
              <w:t>предоставлении меры социальной поддержки в виде единовременной выплаты в связи с погребением</w:t>
            </w:r>
          </w:p>
        </w:tc>
      </w:tr>
      <w:tr w:rsidR="00CF64AC" w:rsidRPr="00854F6A" w:rsidTr="00CF64AC">
        <w:tc>
          <w:tcPr>
            <w:tcW w:w="1277" w:type="dxa"/>
          </w:tcPr>
          <w:p w:rsidR="00CF64AC" w:rsidRDefault="00CF64AC" w:rsidP="00CF64AC">
            <w:pPr>
              <w:pStyle w:val="a4"/>
              <w:spacing w:before="0" w:beforeAutospacing="0" w:after="0" w:afterAutospacing="0"/>
              <w:ind w:left="360"/>
              <w:jc w:val="both"/>
              <w:rPr>
                <w:color w:val="000000"/>
                <w:sz w:val="28"/>
                <w:szCs w:val="28"/>
              </w:rPr>
            </w:pPr>
          </w:p>
        </w:tc>
        <w:tc>
          <w:tcPr>
            <w:tcW w:w="13940" w:type="dxa"/>
            <w:gridSpan w:val="3"/>
            <w:shd w:val="clear" w:color="auto" w:fill="C2D69B" w:themeFill="accent3" w:themeFillTint="99"/>
            <w:vAlign w:val="center"/>
          </w:tcPr>
          <w:p w:rsidR="00CF64AC" w:rsidRPr="00CF403A" w:rsidRDefault="00CF64AC" w:rsidP="00CF64AC">
            <w:pPr>
              <w:spacing w:after="0" w:line="240" w:lineRule="auto"/>
              <w:jc w:val="center"/>
              <w:rPr>
                <w:rFonts w:ascii="Times New Roman" w:hAnsi="Times New Roman"/>
                <w:b/>
                <w:sz w:val="28"/>
                <w:szCs w:val="28"/>
              </w:rPr>
            </w:pPr>
            <w:r>
              <w:rPr>
                <w:rFonts w:ascii="Times New Roman" w:hAnsi="Times New Roman"/>
                <w:b/>
                <w:sz w:val="28"/>
                <w:szCs w:val="28"/>
              </w:rPr>
              <w:t>Верхнеуральское городское поселение</w:t>
            </w:r>
          </w:p>
        </w:tc>
      </w:tr>
      <w:tr w:rsidR="00CF64AC" w:rsidRPr="00854F6A" w:rsidTr="000F1DC2">
        <w:tc>
          <w:tcPr>
            <w:tcW w:w="1277" w:type="dxa"/>
          </w:tcPr>
          <w:p w:rsidR="00CF64AC" w:rsidRDefault="00CF64AC" w:rsidP="00CF64AC">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3023D8" w:rsidRDefault="00CF64AC" w:rsidP="003023D8">
            <w:pPr>
              <w:pStyle w:val="Style15"/>
              <w:widowControl/>
              <w:spacing w:line="322" w:lineRule="exact"/>
              <w:jc w:val="both"/>
              <w:rPr>
                <w:rStyle w:val="FontStyle20"/>
                <w:bCs/>
                <w:sz w:val="28"/>
                <w:szCs w:val="28"/>
              </w:rPr>
            </w:pPr>
            <w:proofErr w:type="gramStart"/>
            <w:r>
              <w:rPr>
                <w:rFonts w:ascii="Times New Roman" w:hAnsi="Times New Roman" w:cs="Times New Roman"/>
                <w:sz w:val="28"/>
                <w:szCs w:val="28"/>
              </w:rPr>
              <w:t>П</w:t>
            </w:r>
            <w:r w:rsidRPr="00CF64AC">
              <w:rPr>
                <w:rFonts w:ascii="Times New Roman" w:hAnsi="Times New Roman" w:cs="Times New Roman"/>
                <w:sz w:val="28"/>
                <w:szCs w:val="28"/>
              </w:rPr>
              <w:t>редоставлении</w:t>
            </w:r>
            <w:r w:rsidRPr="00CF64AC">
              <w:rPr>
                <w:rFonts w:ascii="Times New Roman" w:hAnsi="Times New Roman" w:cs="Times New Roman"/>
                <w:spacing w:val="-14"/>
                <w:sz w:val="28"/>
                <w:szCs w:val="28"/>
              </w:rPr>
              <w:t xml:space="preserve"> </w:t>
            </w:r>
            <w:r w:rsidRPr="00CF64AC">
              <w:rPr>
                <w:rFonts w:ascii="Times New Roman" w:hAnsi="Times New Roman" w:cs="Times New Roman"/>
                <w:sz w:val="28"/>
                <w:szCs w:val="28"/>
              </w:rPr>
              <w:t>отсрочки</w:t>
            </w:r>
            <w:r w:rsidRPr="00CF64AC">
              <w:rPr>
                <w:rFonts w:ascii="Times New Roman" w:hAnsi="Times New Roman" w:cs="Times New Roman"/>
                <w:spacing w:val="-4"/>
                <w:sz w:val="28"/>
                <w:szCs w:val="28"/>
              </w:rPr>
              <w:t xml:space="preserve"> </w:t>
            </w:r>
            <w:r w:rsidRPr="00CF64AC">
              <w:rPr>
                <w:rFonts w:ascii="Times New Roman" w:hAnsi="Times New Roman" w:cs="Times New Roman"/>
                <w:sz w:val="28"/>
                <w:szCs w:val="28"/>
              </w:rPr>
              <w:t>уплаты</w:t>
            </w:r>
            <w:r w:rsidRPr="00CF64AC">
              <w:rPr>
                <w:rFonts w:ascii="Times New Roman" w:hAnsi="Times New Roman" w:cs="Times New Roman"/>
                <w:spacing w:val="-7"/>
                <w:sz w:val="28"/>
                <w:szCs w:val="28"/>
              </w:rPr>
              <w:t xml:space="preserve"> </w:t>
            </w:r>
            <w:r w:rsidRPr="00CF64AC">
              <w:rPr>
                <w:rFonts w:ascii="Times New Roman" w:hAnsi="Times New Roman" w:cs="Times New Roman"/>
                <w:sz w:val="28"/>
                <w:szCs w:val="28"/>
              </w:rPr>
              <w:t>арендной платы</w:t>
            </w:r>
            <w:r w:rsidRPr="00CF64AC">
              <w:rPr>
                <w:rFonts w:ascii="Times New Roman" w:hAnsi="Times New Roman" w:cs="Times New Roman"/>
                <w:spacing w:val="-8"/>
                <w:sz w:val="28"/>
                <w:szCs w:val="28"/>
              </w:rPr>
              <w:t xml:space="preserve"> </w:t>
            </w:r>
            <w:r w:rsidRPr="00CF64AC">
              <w:rPr>
                <w:rFonts w:ascii="Times New Roman" w:hAnsi="Times New Roman" w:cs="Times New Roman"/>
                <w:sz w:val="28"/>
                <w:szCs w:val="28"/>
              </w:rPr>
              <w:t>по</w:t>
            </w:r>
            <w:r w:rsidRPr="00CF64AC">
              <w:rPr>
                <w:rFonts w:ascii="Times New Roman" w:hAnsi="Times New Roman" w:cs="Times New Roman"/>
                <w:spacing w:val="-1"/>
                <w:sz w:val="28"/>
                <w:szCs w:val="28"/>
              </w:rPr>
              <w:t xml:space="preserve"> </w:t>
            </w:r>
            <w:r w:rsidRPr="00CF64AC">
              <w:rPr>
                <w:rFonts w:ascii="Times New Roman" w:hAnsi="Times New Roman" w:cs="Times New Roman"/>
                <w:sz w:val="28"/>
                <w:szCs w:val="28"/>
              </w:rPr>
              <w:t>договорам</w:t>
            </w:r>
            <w:r w:rsidRPr="00CF64AC">
              <w:rPr>
                <w:rFonts w:ascii="Times New Roman" w:hAnsi="Times New Roman" w:cs="Times New Roman"/>
                <w:spacing w:val="17"/>
                <w:sz w:val="28"/>
                <w:szCs w:val="28"/>
              </w:rPr>
              <w:t xml:space="preserve"> </w:t>
            </w:r>
            <w:r w:rsidRPr="00CF64AC">
              <w:rPr>
                <w:rFonts w:ascii="Times New Roman" w:hAnsi="Times New Roman" w:cs="Times New Roman"/>
                <w:sz w:val="28"/>
                <w:szCs w:val="28"/>
              </w:rPr>
              <w:t>аренды имущества</w:t>
            </w:r>
            <w:r>
              <w:rPr>
                <w:rFonts w:ascii="Times New Roman" w:hAnsi="Times New Roman" w:cs="Times New Roman"/>
                <w:sz w:val="28"/>
                <w:szCs w:val="28"/>
              </w:rPr>
              <w:t xml:space="preserve"> </w:t>
            </w:r>
            <w:r w:rsidRPr="00CF64AC">
              <w:rPr>
                <w:rFonts w:ascii="Times New Roman" w:hAnsi="Times New Roman" w:cs="Times New Roman"/>
                <w:sz w:val="28"/>
                <w:szCs w:val="28"/>
              </w:rPr>
              <w:t>на</w:t>
            </w:r>
            <w:r w:rsidRPr="00CF64AC">
              <w:rPr>
                <w:rFonts w:ascii="Times New Roman" w:hAnsi="Times New Roman" w:cs="Times New Roman"/>
                <w:spacing w:val="-11"/>
                <w:sz w:val="28"/>
                <w:szCs w:val="28"/>
              </w:rPr>
              <w:t xml:space="preserve"> </w:t>
            </w:r>
            <w:r w:rsidRPr="00CF64AC">
              <w:rPr>
                <w:rFonts w:ascii="Times New Roman" w:hAnsi="Times New Roman" w:cs="Times New Roman"/>
                <w:sz w:val="28"/>
                <w:szCs w:val="28"/>
              </w:rPr>
              <w:t>период про</w:t>
            </w:r>
            <w:r>
              <w:rPr>
                <w:rFonts w:ascii="Times New Roman" w:hAnsi="Times New Roman" w:cs="Times New Roman"/>
                <w:sz w:val="28"/>
                <w:szCs w:val="28"/>
              </w:rPr>
              <w:t>х</w:t>
            </w:r>
            <w:r w:rsidRPr="00CF64AC">
              <w:rPr>
                <w:rFonts w:ascii="Times New Roman" w:hAnsi="Times New Roman" w:cs="Times New Roman"/>
                <w:sz w:val="28"/>
                <w:szCs w:val="28"/>
              </w:rPr>
              <w:t>ожде</w:t>
            </w:r>
            <w:r>
              <w:rPr>
                <w:rFonts w:ascii="Times New Roman" w:hAnsi="Times New Roman" w:cs="Times New Roman"/>
                <w:sz w:val="28"/>
                <w:szCs w:val="28"/>
              </w:rPr>
              <w:t>н</w:t>
            </w:r>
            <w:r w:rsidRPr="00CF64AC">
              <w:rPr>
                <w:rFonts w:ascii="Times New Roman" w:hAnsi="Times New Roman" w:cs="Times New Roman"/>
                <w:sz w:val="28"/>
                <w:szCs w:val="28"/>
              </w:rPr>
              <w:t>ия</w:t>
            </w:r>
            <w:r w:rsidRPr="00CF64AC">
              <w:rPr>
                <w:rFonts w:ascii="Times New Roman" w:hAnsi="Times New Roman" w:cs="Times New Roman"/>
                <w:spacing w:val="20"/>
                <w:sz w:val="28"/>
                <w:szCs w:val="28"/>
              </w:rPr>
              <w:t xml:space="preserve"> </w:t>
            </w:r>
            <w:r w:rsidRPr="00CF64AC">
              <w:rPr>
                <w:rFonts w:ascii="Times New Roman" w:hAnsi="Times New Roman" w:cs="Times New Roman"/>
                <w:sz w:val="28"/>
                <w:szCs w:val="28"/>
              </w:rPr>
              <w:t>военной службы или оказания добровольного содействия в выполнении задач,</w:t>
            </w:r>
            <w:r>
              <w:rPr>
                <w:rFonts w:ascii="Times New Roman" w:hAnsi="Times New Roman" w:cs="Times New Roman"/>
                <w:sz w:val="28"/>
                <w:szCs w:val="28"/>
              </w:rPr>
              <w:t xml:space="preserve"> </w:t>
            </w:r>
            <w:r w:rsidRPr="00CF64AC">
              <w:rPr>
                <w:rFonts w:ascii="Times New Roman" w:hAnsi="Times New Roman" w:cs="Times New Roman"/>
                <w:sz w:val="28"/>
                <w:szCs w:val="28"/>
              </w:rPr>
              <w:t xml:space="preserve">возложенных на Вооруженные Силы Российской Федерации, </w:t>
            </w:r>
            <w:r w:rsidRPr="00CF64AC">
              <w:rPr>
                <w:rFonts w:ascii="Times New Roman" w:hAnsi="Times New Roman" w:cs="Times New Roman"/>
                <w:color w:val="080808"/>
                <w:sz w:val="28"/>
                <w:szCs w:val="28"/>
              </w:rPr>
              <w:t xml:space="preserve">и </w:t>
            </w:r>
            <w:r w:rsidRPr="00CF64AC">
              <w:rPr>
                <w:rFonts w:ascii="Times New Roman" w:hAnsi="Times New Roman" w:cs="Times New Roman"/>
                <w:sz w:val="28"/>
                <w:szCs w:val="28"/>
              </w:rPr>
              <w:t>расторжения договоров аренды без применения штрафных санкций</w:t>
            </w:r>
            <w:proofErr w:type="gramEnd"/>
          </w:p>
        </w:tc>
        <w:tc>
          <w:tcPr>
            <w:tcW w:w="4681" w:type="dxa"/>
          </w:tcPr>
          <w:p w:rsidR="00CF64AC" w:rsidRPr="00CF64AC" w:rsidRDefault="00CF64AC" w:rsidP="00CF64AC">
            <w:pPr>
              <w:pStyle w:val="Style15"/>
              <w:widowControl/>
              <w:spacing w:line="322" w:lineRule="exact"/>
              <w:jc w:val="both"/>
              <w:rPr>
                <w:rStyle w:val="FontStyle20"/>
                <w:bCs/>
                <w:sz w:val="28"/>
                <w:szCs w:val="28"/>
              </w:rPr>
            </w:pPr>
            <w:r w:rsidRPr="00CF64AC">
              <w:rPr>
                <w:rFonts w:ascii="Times New Roman" w:hAnsi="Times New Roman" w:cs="Times New Roman"/>
                <w:sz w:val="28"/>
                <w:szCs w:val="28"/>
              </w:rPr>
              <w:t>Постановление</w:t>
            </w:r>
            <w:r w:rsidRPr="00CF64AC">
              <w:rPr>
                <w:rFonts w:ascii="Times New Roman" w:hAnsi="Times New Roman" w:cs="Times New Roman"/>
                <w:spacing w:val="62"/>
                <w:sz w:val="28"/>
                <w:szCs w:val="28"/>
              </w:rPr>
              <w:t xml:space="preserve"> </w:t>
            </w:r>
            <w:r w:rsidRPr="00CF64AC">
              <w:rPr>
                <w:rFonts w:ascii="Times New Roman" w:hAnsi="Times New Roman" w:cs="Times New Roman"/>
                <w:sz w:val="28"/>
                <w:szCs w:val="28"/>
              </w:rPr>
              <w:t>Администрации №</w:t>
            </w:r>
            <w:r>
              <w:rPr>
                <w:rFonts w:ascii="Times New Roman" w:hAnsi="Times New Roman" w:cs="Times New Roman"/>
                <w:i/>
                <w:sz w:val="28"/>
                <w:szCs w:val="28"/>
              </w:rPr>
              <w:t xml:space="preserve"> </w:t>
            </w:r>
            <w:r w:rsidRPr="00CF64AC">
              <w:rPr>
                <w:rFonts w:ascii="Times New Roman" w:hAnsi="Times New Roman" w:cs="Times New Roman"/>
                <w:i/>
                <w:spacing w:val="33"/>
                <w:sz w:val="28"/>
                <w:szCs w:val="28"/>
              </w:rPr>
              <w:t xml:space="preserve"> </w:t>
            </w:r>
            <w:r w:rsidRPr="00CF64AC">
              <w:rPr>
                <w:rFonts w:ascii="Times New Roman" w:hAnsi="Times New Roman" w:cs="Times New Roman"/>
                <w:sz w:val="28"/>
                <w:szCs w:val="28"/>
              </w:rPr>
              <w:t>140</w:t>
            </w:r>
            <w:r w:rsidRPr="00CF64AC">
              <w:rPr>
                <w:rFonts w:ascii="Times New Roman" w:hAnsi="Times New Roman" w:cs="Times New Roman"/>
                <w:spacing w:val="-10"/>
                <w:sz w:val="28"/>
                <w:szCs w:val="28"/>
              </w:rPr>
              <w:t xml:space="preserve"> </w:t>
            </w:r>
            <w:r w:rsidRPr="00CF64AC">
              <w:rPr>
                <w:rFonts w:ascii="Times New Roman" w:hAnsi="Times New Roman" w:cs="Times New Roman"/>
                <w:sz w:val="28"/>
                <w:szCs w:val="28"/>
              </w:rPr>
              <w:t>от</w:t>
            </w:r>
            <w:r w:rsidRPr="00CF64AC">
              <w:rPr>
                <w:rFonts w:ascii="Times New Roman" w:hAnsi="Times New Roman" w:cs="Times New Roman"/>
                <w:spacing w:val="-14"/>
                <w:sz w:val="28"/>
                <w:szCs w:val="28"/>
              </w:rPr>
              <w:t xml:space="preserve"> </w:t>
            </w:r>
            <w:r w:rsidRPr="00CF64AC">
              <w:rPr>
                <w:rFonts w:ascii="Times New Roman" w:hAnsi="Times New Roman" w:cs="Times New Roman"/>
                <w:sz w:val="28"/>
                <w:szCs w:val="28"/>
              </w:rPr>
              <w:t>01.04.2025 года</w:t>
            </w:r>
            <w:r w:rsidRPr="00CF64AC">
              <w:rPr>
                <w:rFonts w:ascii="Times New Roman" w:hAnsi="Times New Roman" w:cs="Times New Roman"/>
                <w:spacing w:val="-7"/>
                <w:sz w:val="28"/>
                <w:szCs w:val="28"/>
              </w:rPr>
              <w:t xml:space="preserve"> </w:t>
            </w:r>
            <w:r w:rsidRPr="00CF64AC">
              <w:rPr>
                <w:rFonts w:ascii="Times New Roman" w:hAnsi="Times New Roman" w:cs="Times New Roman"/>
                <w:sz w:val="28"/>
                <w:szCs w:val="28"/>
              </w:rPr>
              <w:t>«О</w:t>
            </w:r>
            <w:r w:rsidRPr="00CF64AC">
              <w:rPr>
                <w:rFonts w:ascii="Times New Roman" w:hAnsi="Times New Roman" w:cs="Times New Roman"/>
                <w:spacing w:val="-9"/>
                <w:sz w:val="28"/>
                <w:szCs w:val="28"/>
              </w:rPr>
              <w:t xml:space="preserve"> </w:t>
            </w:r>
            <w:r w:rsidRPr="00CF64AC">
              <w:rPr>
                <w:rFonts w:ascii="Times New Roman" w:hAnsi="Times New Roman" w:cs="Times New Roman"/>
                <w:sz w:val="28"/>
                <w:szCs w:val="28"/>
              </w:rPr>
              <w:t>предоставлении</w:t>
            </w:r>
            <w:r w:rsidRPr="00CF64AC">
              <w:rPr>
                <w:rFonts w:ascii="Times New Roman" w:hAnsi="Times New Roman" w:cs="Times New Roman"/>
                <w:spacing w:val="-14"/>
                <w:sz w:val="28"/>
                <w:szCs w:val="28"/>
              </w:rPr>
              <w:t xml:space="preserve"> </w:t>
            </w:r>
            <w:r w:rsidRPr="00CF64AC">
              <w:rPr>
                <w:rFonts w:ascii="Times New Roman" w:hAnsi="Times New Roman" w:cs="Times New Roman"/>
                <w:sz w:val="28"/>
                <w:szCs w:val="28"/>
              </w:rPr>
              <w:t>отсрочки</w:t>
            </w:r>
            <w:r w:rsidRPr="00CF64AC">
              <w:rPr>
                <w:rFonts w:ascii="Times New Roman" w:hAnsi="Times New Roman" w:cs="Times New Roman"/>
                <w:spacing w:val="-4"/>
                <w:sz w:val="28"/>
                <w:szCs w:val="28"/>
              </w:rPr>
              <w:t xml:space="preserve"> </w:t>
            </w:r>
            <w:r w:rsidRPr="00CF64AC">
              <w:rPr>
                <w:rFonts w:ascii="Times New Roman" w:hAnsi="Times New Roman" w:cs="Times New Roman"/>
                <w:sz w:val="28"/>
                <w:szCs w:val="28"/>
              </w:rPr>
              <w:t>уплаты</w:t>
            </w:r>
            <w:r w:rsidRPr="00CF64AC">
              <w:rPr>
                <w:rFonts w:ascii="Times New Roman" w:hAnsi="Times New Roman" w:cs="Times New Roman"/>
                <w:spacing w:val="-7"/>
                <w:sz w:val="28"/>
                <w:szCs w:val="28"/>
              </w:rPr>
              <w:t xml:space="preserve"> </w:t>
            </w:r>
            <w:r w:rsidRPr="00CF64AC">
              <w:rPr>
                <w:rFonts w:ascii="Times New Roman" w:hAnsi="Times New Roman" w:cs="Times New Roman"/>
                <w:sz w:val="28"/>
                <w:szCs w:val="28"/>
              </w:rPr>
              <w:t>арендной платы</w:t>
            </w:r>
            <w:r w:rsidRPr="00CF64AC">
              <w:rPr>
                <w:rFonts w:ascii="Times New Roman" w:hAnsi="Times New Roman" w:cs="Times New Roman"/>
                <w:spacing w:val="-8"/>
                <w:sz w:val="28"/>
                <w:szCs w:val="28"/>
              </w:rPr>
              <w:t xml:space="preserve"> </w:t>
            </w:r>
            <w:r w:rsidRPr="00CF64AC">
              <w:rPr>
                <w:rFonts w:ascii="Times New Roman" w:hAnsi="Times New Roman" w:cs="Times New Roman"/>
                <w:sz w:val="28"/>
                <w:szCs w:val="28"/>
              </w:rPr>
              <w:t>по</w:t>
            </w:r>
            <w:r w:rsidRPr="00CF64AC">
              <w:rPr>
                <w:rFonts w:ascii="Times New Roman" w:hAnsi="Times New Roman" w:cs="Times New Roman"/>
                <w:spacing w:val="-1"/>
                <w:sz w:val="28"/>
                <w:szCs w:val="28"/>
              </w:rPr>
              <w:t xml:space="preserve"> </w:t>
            </w:r>
            <w:r w:rsidRPr="00CF64AC">
              <w:rPr>
                <w:rFonts w:ascii="Times New Roman" w:hAnsi="Times New Roman" w:cs="Times New Roman"/>
                <w:sz w:val="28"/>
                <w:szCs w:val="28"/>
              </w:rPr>
              <w:t>договорам</w:t>
            </w:r>
            <w:r w:rsidRPr="00CF64AC">
              <w:rPr>
                <w:rFonts w:ascii="Times New Roman" w:hAnsi="Times New Roman" w:cs="Times New Roman"/>
                <w:spacing w:val="17"/>
                <w:sz w:val="28"/>
                <w:szCs w:val="28"/>
              </w:rPr>
              <w:t xml:space="preserve"> </w:t>
            </w:r>
            <w:r w:rsidRPr="00CF64AC">
              <w:rPr>
                <w:rFonts w:ascii="Times New Roman" w:hAnsi="Times New Roman" w:cs="Times New Roman"/>
                <w:sz w:val="28"/>
                <w:szCs w:val="28"/>
              </w:rPr>
              <w:t>аренды имущества</w:t>
            </w:r>
            <w:r>
              <w:rPr>
                <w:rFonts w:ascii="Times New Roman" w:hAnsi="Times New Roman" w:cs="Times New Roman"/>
                <w:sz w:val="28"/>
                <w:szCs w:val="28"/>
              </w:rPr>
              <w:t xml:space="preserve"> </w:t>
            </w:r>
            <w:r w:rsidRPr="00CF64AC">
              <w:rPr>
                <w:rFonts w:ascii="Times New Roman" w:hAnsi="Times New Roman" w:cs="Times New Roman"/>
                <w:sz w:val="28"/>
                <w:szCs w:val="28"/>
              </w:rPr>
              <w:t>на</w:t>
            </w:r>
            <w:r w:rsidRPr="00CF64AC">
              <w:rPr>
                <w:rFonts w:ascii="Times New Roman" w:hAnsi="Times New Roman" w:cs="Times New Roman"/>
                <w:spacing w:val="-11"/>
                <w:sz w:val="28"/>
                <w:szCs w:val="28"/>
              </w:rPr>
              <w:t xml:space="preserve"> </w:t>
            </w:r>
            <w:r w:rsidRPr="00CF64AC">
              <w:rPr>
                <w:rFonts w:ascii="Times New Roman" w:hAnsi="Times New Roman" w:cs="Times New Roman"/>
                <w:sz w:val="28"/>
                <w:szCs w:val="28"/>
              </w:rPr>
              <w:t>период про</w:t>
            </w:r>
            <w:r>
              <w:rPr>
                <w:rFonts w:ascii="Times New Roman" w:hAnsi="Times New Roman" w:cs="Times New Roman"/>
                <w:sz w:val="28"/>
                <w:szCs w:val="28"/>
              </w:rPr>
              <w:t>х</w:t>
            </w:r>
            <w:r w:rsidRPr="00CF64AC">
              <w:rPr>
                <w:rFonts w:ascii="Times New Roman" w:hAnsi="Times New Roman" w:cs="Times New Roman"/>
                <w:sz w:val="28"/>
                <w:szCs w:val="28"/>
              </w:rPr>
              <w:t>ожде</w:t>
            </w:r>
            <w:r>
              <w:rPr>
                <w:rFonts w:ascii="Times New Roman" w:hAnsi="Times New Roman" w:cs="Times New Roman"/>
                <w:sz w:val="28"/>
                <w:szCs w:val="28"/>
              </w:rPr>
              <w:t>н</w:t>
            </w:r>
            <w:r w:rsidRPr="00CF64AC">
              <w:rPr>
                <w:rFonts w:ascii="Times New Roman" w:hAnsi="Times New Roman" w:cs="Times New Roman"/>
                <w:sz w:val="28"/>
                <w:szCs w:val="28"/>
              </w:rPr>
              <w:t>ия</w:t>
            </w:r>
            <w:r w:rsidRPr="00CF64AC">
              <w:rPr>
                <w:rFonts w:ascii="Times New Roman" w:hAnsi="Times New Roman" w:cs="Times New Roman"/>
                <w:spacing w:val="20"/>
                <w:sz w:val="28"/>
                <w:szCs w:val="28"/>
              </w:rPr>
              <w:t xml:space="preserve"> </w:t>
            </w:r>
            <w:r w:rsidRPr="00CF64AC">
              <w:rPr>
                <w:rFonts w:ascii="Times New Roman" w:hAnsi="Times New Roman" w:cs="Times New Roman"/>
                <w:sz w:val="28"/>
                <w:szCs w:val="28"/>
              </w:rPr>
              <w:t>военной службы или оказания добровольного содействия в выполнении задач,</w:t>
            </w:r>
            <w:r>
              <w:rPr>
                <w:rFonts w:ascii="Times New Roman" w:hAnsi="Times New Roman" w:cs="Times New Roman"/>
                <w:sz w:val="28"/>
                <w:szCs w:val="28"/>
              </w:rPr>
              <w:t xml:space="preserve"> </w:t>
            </w:r>
            <w:r w:rsidRPr="00CF64AC">
              <w:rPr>
                <w:rFonts w:ascii="Times New Roman" w:hAnsi="Times New Roman" w:cs="Times New Roman"/>
                <w:sz w:val="28"/>
                <w:szCs w:val="28"/>
              </w:rPr>
              <w:t xml:space="preserve">возложенных на Вооруженные Силы Российской Федерации, </w:t>
            </w:r>
            <w:r w:rsidRPr="00CF64AC">
              <w:rPr>
                <w:rFonts w:ascii="Times New Roman" w:hAnsi="Times New Roman" w:cs="Times New Roman"/>
                <w:color w:val="080808"/>
                <w:sz w:val="28"/>
                <w:szCs w:val="28"/>
              </w:rPr>
              <w:t xml:space="preserve">и </w:t>
            </w:r>
            <w:r w:rsidRPr="00CF64AC">
              <w:rPr>
                <w:rFonts w:ascii="Times New Roman" w:hAnsi="Times New Roman" w:cs="Times New Roman"/>
                <w:sz w:val="28"/>
                <w:szCs w:val="28"/>
              </w:rPr>
              <w:t>расторжения договоров аренды без применения штрафных санкций»</w:t>
            </w:r>
          </w:p>
        </w:tc>
      </w:tr>
      <w:tr w:rsidR="00CF64AC" w:rsidRPr="00854F6A" w:rsidTr="000F1DC2">
        <w:tc>
          <w:tcPr>
            <w:tcW w:w="1277" w:type="dxa"/>
          </w:tcPr>
          <w:p w:rsidR="00CF64AC" w:rsidRDefault="00CF64AC"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CF64AC" w:rsidRPr="00CF403A" w:rsidRDefault="00CF64AC" w:rsidP="00037723">
            <w:pPr>
              <w:spacing w:after="0" w:line="240" w:lineRule="auto"/>
              <w:jc w:val="center"/>
              <w:rPr>
                <w:rFonts w:ascii="Times New Roman" w:hAnsi="Times New Roman"/>
                <w:b/>
                <w:sz w:val="28"/>
                <w:szCs w:val="28"/>
              </w:rPr>
            </w:pPr>
            <w:proofErr w:type="spellStart"/>
            <w:r w:rsidRPr="00CF403A">
              <w:rPr>
                <w:rFonts w:ascii="Times New Roman" w:hAnsi="Times New Roman"/>
                <w:b/>
                <w:sz w:val="28"/>
                <w:szCs w:val="28"/>
              </w:rPr>
              <w:t>Еманжелинский</w:t>
            </w:r>
            <w:proofErr w:type="spellEnd"/>
            <w:r w:rsidRPr="00CF403A">
              <w:rPr>
                <w:rFonts w:ascii="Times New Roman" w:hAnsi="Times New Roman"/>
                <w:b/>
                <w:sz w:val="28"/>
                <w:szCs w:val="28"/>
              </w:rPr>
              <w:t xml:space="preserve"> муниципальный район</w:t>
            </w:r>
          </w:p>
        </w:tc>
      </w:tr>
      <w:tr w:rsidR="00CF64AC" w:rsidRPr="00854F6A" w:rsidTr="000F1DC2">
        <w:tc>
          <w:tcPr>
            <w:tcW w:w="1277" w:type="dxa"/>
          </w:tcPr>
          <w:p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854F6A" w:rsidRDefault="00CF64AC" w:rsidP="00037723">
            <w:pPr>
              <w:spacing w:after="0" w:line="240" w:lineRule="auto"/>
              <w:jc w:val="both"/>
              <w:rPr>
                <w:rFonts w:ascii="Times New Roman" w:hAnsi="Times New Roman"/>
                <w:sz w:val="28"/>
                <w:szCs w:val="28"/>
              </w:rPr>
            </w:pPr>
            <w:r w:rsidRPr="00854F6A">
              <w:rPr>
                <w:rFonts w:ascii="Times New Roman" w:hAnsi="Times New Roman"/>
                <w:sz w:val="28"/>
                <w:szCs w:val="28"/>
              </w:rPr>
              <w:t xml:space="preserve">Первоочередной порядок </w:t>
            </w:r>
            <w:r w:rsidRPr="00854F6A">
              <w:rPr>
                <w:rFonts w:ascii="Times New Roman" w:hAnsi="Times New Roman"/>
                <w:bCs/>
                <w:color w:val="000000"/>
                <w:sz w:val="28"/>
                <w:szCs w:val="28"/>
              </w:rPr>
              <w:t>при постановке на учет и направлении в образовательные учреждения, реализующие образовательные программы дошкольного образования детей</w:t>
            </w:r>
            <w:r w:rsidRPr="00854F6A">
              <w:rPr>
                <w:rFonts w:ascii="Times New Roman" w:hAnsi="Times New Roman"/>
                <w:sz w:val="28"/>
                <w:szCs w:val="28"/>
              </w:rPr>
              <w:t xml:space="preserve"> граждан, уволенных с военной службы</w:t>
            </w:r>
          </w:p>
        </w:tc>
        <w:tc>
          <w:tcPr>
            <w:tcW w:w="4681" w:type="dxa"/>
          </w:tcPr>
          <w:p w:rsidR="00CF64AC" w:rsidRPr="00854F6A" w:rsidRDefault="00CF64AC" w:rsidP="00037723">
            <w:pPr>
              <w:pStyle w:val="a4"/>
              <w:spacing w:before="0" w:beforeAutospacing="0" w:after="0" w:afterAutospacing="0"/>
              <w:jc w:val="both"/>
              <w:rPr>
                <w:rFonts w:eastAsia="Calibri"/>
                <w:sz w:val="28"/>
                <w:szCs w:val="28"/>
              </w:rPr>
            </w:pPr>
            <w:r w:rsidRPr="00854F6A">
              <w:rPr>
                <w:bCs/>
                <w:color w:val="000000"/>
                <w:sz w:val="28"/>
                <w:szCs w:val="28"/>
              </w:rPr>
              <w:t xml:space="preserve">Постановление </w:t>
            </w:r>
            <w:r>
              <w:rPr>
                <w:bCs/>
                <w:color w:val="000000"/>
                <w:sz w:val="28"/>
                <w:szCs w:val="28"/>
              </w:rPr>
              <w:t>Администрации</w:t>
            </w:r>
            <w:r w:rsidRPr="00854F6A">
              <w:rPr>
                <w:bCs/>
                <w:color w:val="000000"/>
                <w:sz w:val="28"/>
                <w:szCs w:val="28"/>
              </w:rPr>
              <w:t xml:space="preserve"> </w:t>
            </w:r>
            <w:proofErr w:type="spellStart"/>
            <w:r w:rsidRPr="00854F6A">
              <w:rPr>
                <w:bCs/>
                <w:color w:val="000000"/>
                <w:sz w:val="28"/>
                <w:szCs w:val="28"/>
              </w:rPr>
              <w:t>Еманжелинского</w:t>
            </w:r>
            <w:proofErr w:type="spellEnd"/>
            <w:r w:rsidRPr="00854F6A">
              <w:rPr>
                <w:bCs/>
                <w:color w:val="000000"/>
                <w:sz w:val="28"/>
                <w:szCs w:val="28"/>
              </w:rPr>
              <w:t xml:space="preserve"> муниципального района от</w:t>
            </w:r>
            <w:r w:rsidRPr="00854F6A">
              <w:rPr>
                <w:rStyle w:val="apple-converted-space"/>
                <w:bCs/>
                <w:color w:val="000000"/>
                <w:sz w:val="28"/>
                <w:szCs w:val="28"/>
              </w:rPr>
              <w:t> </w:t>
            </w:r>
            <w:r w:rsidRPr="00854F6A">
              <w:rPr>
                <w:bCs/>
                <w:color w:val="000000"/>
                <w:sz w:val="28"/>
                <w:szCs w:val="28"/>
              </w:rPr>
              <w:t>24.02.2022</w:t>
            </w:r>
            <w:r w:rsidRPr="00854F6A">
              <w:rPr>
                <w:rStyle w:val="apple-converted-space"/>
                <w:bCs/>
                <w:color w:val="000000"/>
                <w:sz w:val="28"/>
                <w:szCs w:val="28"/>
              </w:rPr>
              <w:t> </w:t>
            </w:r>
            <w:r w:rsidRPr="00854F6A">
              <w:rPr>
                <w:bCs/>
                <w:color w:val="000000"/>
                <w:sz w:val="28"/>
                <w:szCs w:val="28"/>
              </w:rPr>
              <w:t xml:space="preserve">№ 90 </w:t>
            </w:r>
            <w:r w:rsidRPr="00854F6A">
              <w:rPr>
                <w:rFonts w:eastAsia="Calibri"/>
                <w:bCs/>
                <w:color w:val="000000"/>
                <w:sz w:val="28"/>
                <w:szCs w:val="28"/>
              </w:rPr>
              <w:t xml:space="preserve">«О внесении изменений в административный регламент предоставления муниципальной услуги «Постановка на учет и направление детей в образовательные учреждения, реализующие образовательные программы дошкольного образования» утвержденный постановлением </w:t>
            </w:r>
            <w:r>
              <w:rPr>
                <w:rFonts w:eastAsia="Calibri"/>
                <w:bCs/>
                <w:color w:val="000000"/>
                <w:sz w:val="28"/>
                <w:szCs w:val="28"/>
              </w:rPr>
              <w:t>Администрации</w:t>
            </w:r>
            <w:r w:rsidRPr="00854F6A">
              <w:rPr>
                <w:rFonts w:eastAsia="Calibri"/>
                <w:bCs/>
                <w:color w:val="000000"/>
                <w:sz w:val="28"/>
                <w:szCs w:val="28"/>
              </w:rPr>
              <w:t xml:space="preserve"> </w:t>
            </w:r>
            <w:proofErr w:type="spellStart"/>
            <w:r w:rsidRPr="00854F6A">
              <w:rPr>
                <w:rFonts w:eastAsia="Calibri"/>
                <w:bCs/>
                <w:color w:val="000000"/>
                <w:sz w:val="28"/>
                <w:szCs w:val="28"/>
              </w:rPr>
              <w:lastRenderedPageBreak/>
              <w:t>Еманжелинского</w:t>
            </w:r>
            <w:proofErr w:type="spellEnd"/>
            <w:r w:rsidRPr="00854F6A">
              <w:rPr>
                <w:rFonts w:eastAsia="Calibri"/>
                <w:bCs/>
                <w:color w:val="000000"/>
                <w:sz w:val="28"/>
                <w:szCs w:val="28"/>
              </w:rPr>
              <w:t xml:space="preserve"> муниципального района от 23.04.2021г. № 204»</w:t>
            </w:r>
          </w:p>
        </w:tc>
      </w:tr>
      <w:tr w:rsidR="00CF64AC" w:rsidRPr="00854F6A" w:rsidTr="000F1DC2">
        <w:tc>
          <w:tcPr>
            <w:tcW w:w="1277" w:type="dxa"/>
          </w:tcPr>
          <w:p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172993" w:rsidRDefault="00CF64AC" w:rsidP="00037723">
            <w:pPr>
              <w:spacing w:after="0" w:line="240" w:lineRule="auto"/>
              <w:jc w:val="both"/>
              <w:rPr>
                <w:rFonts w:ascii="Times New Roman" w:hAnsi="Times New Roman"/>
                <w:sz w:val="28"/>
                <w:szCs w:val="28"/>
              </w:rPr>
            </w:pPr>
            <w:r w:rsidRPr="00172993">
              <w:rPr>
                <w:rFonts w:ascii="Times New Roman" w:hAnsi="Times New Roman"/>
                <w:sz w:val="28"/>
                <w:szCs w:val="28"/>
              </w:rPr>
              <w:t>Дополнительные меры социальной поддержки несовершеннолетним детям</w:t>
            </w:r>
            <w:r>
              <w:rPr>
                <w:rFonts w:ascii="Times New Roman" w:hAnsi="Times New Roman"/>
                <w:sz w:val="28"/>
                <w:szCs w:val="28"/>
              </w:rPr>
              <w:t xml:space="preserve"> </w:t>
            </w:r>
            <w:r w:rsidRPr="00172993">
              <w:rPr>
                <w:rFonts w:ascii="Times New Roman" w:hAnsi="Times New Roman"/>
                <w:sz w:val="28"/>
                <w:szCs w:val="28"/>
              </w:rPr>
              <w:t>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w:t>
            </w:r>
          </w:p>
          <w:p w:rsidR="00CF64AC" w:rsidRPr="00172993" w:rsidRDefault="00CF64AC" w:rsidP="00037723">
            <w:pPr>
              <w:spacing w:after="0" w:line="240" w:lineRule="auto"/>
              <w:jc w:val="both"/>
              <w:rPr>
                <w:rFonts w:ascii="Times New Roman" w:hAnsi="Times New Roman"/>
                <w:sz w:val="28"/>
                <w:szCs w:val="28"/>
              </w:rPr>
            </w:pPr>
            <w:r w:rsidRPr="00172993">
              <w:rPr>
                <w:rFonts w:ascii="Times New Roman" w:hAnsi="Times New Roman"/>
                <w:sz w:val="28"/>
                <w:szCs w:val="28"/>
              </w:rPr>
              <w:t xml:space="preserve">1) предоставление бесплатных услуг дополнительного образования в муниципальных образовательных организациях, подведомственных администрации </w:t>
            </w:r>
            <w:proofErr w:type="spellStart"/>
            <w:r w:rsidRPr="00172993">
              <w:rPr>
                <w:rFonts w:ascii="Times New Roman" w:hAnsi="Times New Roman"/>
                <w:sz w:val="28"/>
                <w:szCs w:val="28"/>
              </w:rPr>
              <w:t>Еманжелинского</w:t>
            </w:r>
            <w:proofErr w:type="spellEnd"/>
            <w:r w:rsidRPr="00172993">
              <w:rPr>
                <w:rFonts w:ascii="Times New Roman" w:hAnsi="Times New Roman"/>
                <w:sz w:val="28"/>
                <w:szCs w:val="28"/>
              </w:rPr>
              <w:t xml:space="preserve"> муниципального района;</w:t>
            </w:r>
          </w:p>
          <w:p w:rsidR="00CF64AC" w:rsidRPr="00172993" w:rsidRDefault="00CF64AC" w:rsidP="00037723">
            <w:pPr>
              <w:spacing w:after="0" w:line="240" w:lineRule="auto"/>
              <w:jc w:val="both"/>
              <w:rPr>
                <w:rFonts w:ascii="Times New Roman" w:hAnsi="Times New Roman"/>
                <w:sz w:val="28"/>
                <w:szCs w:val="28"/>
              </w:rPr>
            </w:pPr>
            <w:r w:rsidRPr="00172993">
              <w:rPr>
                <w:rFonts w:ascii="Times New Roman" w:hAnsi="Times New Roman"/>
                <w:sz w:val="28"/>
                <w:szCs w:val="28"/>
              </w:rPr>
              <w:t xml:space="preserve">2) предоставление бесплатных услуг физкультурно-спортивных организаций, подведомственных администрации </w:t>
            </w:r>
            <w:proofErr w:type="spellStart"/>
            <w:r w:rsidRPr="00172993">
              <w:rPr>
                <w:rFonts w:ascii="Times New Roman" w:hAnsi="Times New Roman"/>
                <w:sz w:val="28"/>
                <w:szCs w:val="28"/>
              </w:rPr>
              <w:t>Еманжелинского</w:t>
            </w:r>
            <w:proofErr w:type="spellEnd"/>
            <w:r w:rsidRPr="00172993">
              <w:rPr>
                <w:rFonts w:ascii="Times New Roman" w:hAnsi="Times New Roman"/>
                <w:sz w:val="28"/>
                <w:szCs w:val="28"/>
              </w:rPr>
              <w:t xml:space="preserve"> муниципального района;</w:t>
            </w:r>
          </w:p>
          <w:p w:rsidR="00CF64AC" w:rsidRPr="00172993" w:rsidRDefault="00CF64AC" w:rsidP="00037723">
            <w:pPr>
              <w:spacing w:after="0" w:line="240" w:lineRule="auto"/>
              <w:jc w:val="both"/>
              <w:rPr>
                <w:rFonts w:ascii="Times New Roman" w:hAnsi="Times New Roman"/>
                <w:sz w:val="28"/>
                <w:szCs w:val="28"/>
              </w:rPr>
            </w:pPr>
            <w:r w:rsidRPr="00172993">
              <w:rPr>
                <w:rFonts w:ascii="Times New Roman" w:hAnsi="Times New Roman"/>
                <w:sz w:val="28"/>
                <w:szCs w:val="28"/>
              </w:rPr>
              <w:t xml:space="preserve">3) бесплатное посещение мероприятий (выставки, концерты, киносеансы и т.д.), проводимых на платной основе в муниципальных учреждениях, подведомственных администрации </w:t>
            </w:r>
            <w:proofErr w:type="spellStart"/>
            <w:r w:rsidRPr="00172993">
              <w:rPr>
                <w:rFonts w:ascii="Times New Roman" w:hAnsi="Times New Roman"/>
                <w:sz w:val="28"/>
                <w:szCs w:val="28"/>
              </w:rPr>
              <w:t>Еманжелинского</w:t>
            </w:r>
            <w:proofErr w:type="spellEnd"/>
            <w:r w:rsidRPr="00172993">
              <w:rPr>
                <w:rFonts w:ascii="Times New Roman" w:hAnsi="Times New Roman"/>
                <w:sz w:val="28"/>
                <w:szCs w:val="28"/>
              </w:rPr>
              <w:t xml:space="preserve"> муниципального района;</w:t>
            </w:r>
          </w:p>
          <w:p w:rsidR="00CF64AC" w:rsidRPr="00172993" w:rsidRDefault="00CF64AC" w:rsidP="00037723">
            <w:pPr>
              <w:spacing w:after="0" w:line="240" w:lineRule="auto"/>
              <w:jc w:val="both"/>
              <w:rPr>
                <w:rFonts w:ascii="Times New Roman" w:hAnsi="Times New Roman"/>
                <w:sz w:val="28"/>
                <w:szCs w:val="28"/>
              </w:rPr>
            </w:pPr>
            <w:r w:rsidRPr="00172993">
              <w:rPr>
                <w:rFonts w:ascii="Times New Roman" w:hAnsi="Times New Roman"/>
                <w:sz w:val="28"/>
                <w:szCs w:val="28"/>
              </w:rPr>
              <w:t xml:space="preserve">4) бесплатный проезд на общественном транспорте по регулируемым тарифам по муниципальным маршрутам на территории муниципального образования </w:t>
            </w:r>
            <w:proofErr w:type="spellStart"/>
            <w:r w:rsidRPr="00172993">
              <w:rPr>
                <w:rFonts w:ascii="Times New Roman" w:hAnsi="Times New Roman"/>
                <w:sz w:val="28"/>
                <w:szCs w:val="28"/>
              </w:rPr>
              <w:t>Еманжелинского</w:t>
            </w:r>
            <w:proofErr w:type="spellEnd"/>
            <w:r w:rsidRPr="00172993">
              <w:rPr>
                <w:rFonts w:ascii="Times New Roman" w:hAnsi="Times New Roman"/>
                <w:sz w:val="28"/>
                <w:szCs w:val="28"/>
              </w:rPr>
              <w:t xml:space="preserve"> муниципального района.</w:t>
            </w:r>
          </w:p>
        </w:tc>
        <w:tc>
          <w:tcPr>
            <w:tcW w:w="4681" w:type="dxa"/>
          </w:tcPr>
          <w:p w:rsidR="00CF64AC" w:rsidRPr="00172993" w:rsidRDefault="00CF64AC" w:rsidP="00037723">
            <w:pPr>
              <w:pStyle w:val="a4"/>
              <w:spacing w:before="0" w:beforeAutospacing="0" w:after="0" w:afterAutospacing="0"/>
              <w:jc w:val="both"/>
              <w:rPr>
                <w:bCs/>
                <w:color w:val="000000"/>
                <w:sz w:val="28"/>
                <w:szCs w:val="28"/>
              </w:rPr>
            </w:pPr>
            <w:r w:rsidRPr="00172993">
              <w:rPr>
                <w:bCs/>
                <w:color w:val="000000"/>
                <w:sz w:val="28"/>
                <w:szCs w:val="28"/>
              </w:rPr>
              <w:t xml:space="preserve">Постановление Администрации </w:t>
            </w:r>
            <w:proofErr w:type="spellStart"/>
            <w:r w:rsidRPr="00172993">
              <w:rPr>
                <w:bCs/>
                <w:color w:val="000000"/>
                <w:sz w:val="28"/>
                <w:szCs w:val="28"/>
              </w:rPr>
              <w:t>Еманжелинского</w:t>
            </w:r>
            <w:proofErr w:type="spellEnd"/>
            <w:r w:rsidRPr="00172993">
              <w:rPr>
                <w:bCs/>
                <w:color w:val="000000"/>
                <w:sz w:val="28"/>
                <w:szCs w:val="28"/>
              </w:rPr>
              <w:t xml:space="preserve"> муниципального района от 28.11.2022 №635 «Об утверждении Порядка предоставления дополнительных мер социальной поддержки несовершеннолетним детям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w:t>
            </w:r>
            <w:proofErr w:type="gramStart"/>
            <w:r w:rsidRPr="00172993">
              <w:rPr>
                <w:bCs/>
                <w:color w:val="000000"/>
                <w:sz w:val="28"/>
                <w:szCs w:val="28"/>
              </w:rPr>
              <w:t>детей</w:t>
            </w:r>
            <w:proofErr w:type="gramEnd"/>
            <w:r w:rsidRPr="00172993">
              <w:rPr>
                <w:bCs/>
                <w:color w:val="000000"/>
                <w:sz w:val="28"/>
                <w:szCs w:val="28"/>
              </w:rPr>
              <w:t xml:space="preserve"> погибших в ходе специальной военной операции граждан»</w:t>
            </w:r>
          </w:p>
          <w:p w:rsidR="00CF64AC" w:rsidRPr="00172993" w:rsidRDefault="00CF64AC" w:rsidP="00037723">
            <w:pPr>
              <w:pStyle w:val="a4"/>
              <w:spacing w:before="0" w:beforeAutospacing="0" w:after="0" w:afterAutospacing="0"/>
              <w:jc w:val="both"/>
              <w:rPr>
                <w:bCs/>
                <w:color w:val="000000"/>
                <w:sz w:val="28"/>
                <w:szCs w:val="28"/>
              </w:rPr>
            </w:pPr>
          </w:p>
          <w:p w:rsidR="00CF64AC" w:rsidRPr="00172993" w:rsidRDefault="00CF64AC" w:rsidP="00037723">
            <w:pPr>
              <w:pStyle w:val="a4"/>
              <w:spacing w:before="0" w:beforeAutospacing="0" w:after="0" w:afterAutospacing="0"/>
              <w:jc w:val="both"/>
              <w:rPr>
                <w:b/>
                <w:bCs/>
                <w:color w:val="000000"/>
                <w:sz w:val="28"/>
                <w:szCs w:val="28"/>
              </w:rPr>
            </w:pPr>
            <w:proofErr w:type="gramStart"/>
            <w:r w:rsidRPr="00172993">
              <w:rPr>
                <w:sz w:val="28"/>
                <w:szCs w:val="28"/>
              </w:rPr>
              <w:t xml:space="preserve">Решение Собрания депутатов </w:t>
            </w:r>
            <w:proofErr w:type="spellStart"/>
            <w:r w:rsidRPr="00172993">
              <w:rPr>
                <w:sz w:val="28"/>
                <w:szCs w:val="28"/>
              </w:rPr>
              <w:t>Еманжелинского</w:t>
            </w:r>
            <w:proofErr w:type="spellEnd"/>
            <w:r w:rsidRPr="00172993">
              <w:rPr>
                <w:sz w:val="28"/>
                <w:szCs w:val="28"/>
              </w:rPr>
              <w:t xml:space="preserve"> муниципального района от 23.11.2022 №233</w:t>
            </w:r>
            <w:r w:rsidRPr="00172993">
              <w:rPr>
                <w:b/>
                <w:sz w:val="28"/>
                <w:szCs w:val="28"/>
              </w:rPr>
              <w:t xml:space="preserve"> </w:t>
            </w:r>
            <w:r w:rsidRPr="00172993">
              <w:rPr>
                <w:b/>
                <w:color w:val="000000" w:themeColor="text1"/>
                <w:sz w:val="28"/>
                <w:szCs w:val="28"/>
              </w:rPr>
              <w:t>«</w:t>
            </w:r>
            <w:r w:rsidRPr="00172993">
              <w:rPr>
                <w:rStyle w:val="aa"/>
                <w:b w:val="0"/>
                <w:color w:val="000000" w:themeColor="text1"/>
                <w:sz w:val="28"/>
                <w:szCs w:val="28"/>
              </w:rPr>
              <w:t xml:space="preserve">Об установлении дополнительных мер социальной поддержки несовершеннолетним детям граждан, призванных на военную службу по мобилизации в Вооруженные Силы Российской </w:t>
            </w:r>
            <w:r w:rsidRPr="00172993">
              <w:rPr>
                <w:rStyle w:val="aa"/>
                <w:b w:val="0"/>
                <w:color w:val="000000" w:themeColor="text1"/>
                <w:sz w:val="28"/>
                <w:szCs w:val="28"/>
              </w:rPr>
              <w:lastRenderedPageBreak/>
              <w:t>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w:t>
            </w:r>
            <w:proofErr w:type="gramEnd"/>
          </w:p>
        </w:tc>
      </w:tr>
      <w:tr w:rsidR="00CF64AC" w:rsidRPr="00854F6A" w:rsidTr="000F1DC2">
        <w:tc>
          <w:tcPr>
            <w:tcW w:w="1277" w:type="dxa"/>
          </w:tcPr>
          <w:p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172993" w:rsidRDefault="00CF64AC" w:rsidP="00037723">
            <w:pPr>
              <w:spacing w:after="0" w:line="240" w:lineRule="auto"/>
              <w:jc w:val="both"/>
              <w:rPr>
                <w:rFonts w:ascii="Times New Roman" w:hAnsi="Times New Roman"/>
                <w:sz w:val="28"/>
                <w:szCs w:val="28"/>
              </w:rPr>
            </w:pPr>
            <w:r w:rsidRPr="00172993">
              <w:rPr>
                <w:rFonts w:ascii="Times New Roman" w:hAnsi="Times New Roman"/>
                <w:sz w:val="28"/>
                <w:szCs w:val="28"/>
              </w:rPr>
              <w:t>Предоставление единовременно</w:t>
            </w:r>
            <w:r>
              <w:rPr>
                <w:rFonts w:ascii="Times New Roman" w:hAnsi="Times New Roman"/>
                <w:sz w:val="28"/>
                <w:szCs w:val="28"/>
              </w:rPr>
              <w:t>й денежной выплаты в размере 70</w:t>
            </w:r>
            <w:r w:rsidRPr="00172993">
              <w:rPr>
                <w:rFonts w:ascii="Times New Roman" w:hAnsi="Times New Roman"/>
                <w:sz w:val="28"/>
                <w:szCs w:val="28"/>
              </w:rPr>
              <w:t xml:space="preserve">000 рублей, оказываемой жителям </w:t>
            </w:r>
            <w:proofErr w:type="spellStart"/>
            <w:r w:rsidRPr="00172993">
              <w:rPr>
                <w:rFonts w:ascii="Times New Roman" w:hAnsi="Times New Roman"/>
                <w:sz w:val="28"/>
                <w:szCs w:val="28"/>
              </w:rPr>
              <w:t>Еманжелинского</w:t>
            </w:r>
            <w:proofErr w:type="spellEnd"/>
            <w:r w:rsidRPr="00172993">
              <w:rPr>
                <w:rFonts w:ascii="Times New Roman" w:hAnsi="Times New Roman"/>
                <w:sz w:val="28"/>
                <w:szCs w:val="28"/>
              </w:rPr>
              <w:t xml:space="preserve"> муниципального района, являющимися членам семьи (родственниками)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681" w:type="dxa"/>
          </w:tcPr>
          <w:p w:rsidR="00CF64AC" w:rsidRPr="00172993" w:rsidRDefault="00CF64AC" w:rsidP="00037723">
            <w:pPr>
              <w:pStyle w:val="a4"/>
              <w:spacing w:before="0" w:beforeAutospacing="0" w:after="0" w:afterAutospacing="0"/>
              <w:jc w:val="both"/>
              <w:rPr>
                <w:bCs/>
                <w:color w:val="000000"/>
                <w:sz w:val="28"/>
                <w:szCs w:val="28"/>
              </w:rPr>
            </w:pPr>
            <w:r w:rsidRPr="00172993">
              <w:rPr>
                <w:sz w:val="28"/>
                <w:szCs w:val="28"/>
              </w:rPr>
              <w:t xml:space="preserve">Решение Собрания депутатов </w:t>
            </w:r>
            <w:proofErr w:type="spellStart"/>
            <w:r w:rsidRPr="00172993">
              <w:rPr>
                <w:sz w:val="28"/>
                <w:szCs w:val="28"/>
              </w:rPr>
              <w:t>Еманжелинского</w:t>
            </w:r>
            <w:proofErr w:type="spellEnd"/>
            <w:r w:rsidRPr="00172993">
              <w:rPr>
                <w:sz w:val="28"/>
                <w:szCs w:val="28"/>
              </w:rPr>
              <w:t xml:space="preserve"> муниципального района от 28.02.2023 №272 «Об утверждении Порядка предоставления единовременной денежной выплаты членам семьи (родственникам)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CF64AC" w:rsidRPr="00B01C71" w:rsidTr="000F1DC2">
        <w:tc>
          <w:tcPr>
            <w:tcW w:w="1277" w:type="dxa"/>
          </w:tcPr>
          <w:p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037723" w:rsidRDefault="00CF64AC" w:rsidP="00037723">
            <w:pPr>
              <w:spacing w:after="0" w:line="240" w:lineRule="auto"/>
              <w:jc w:val="both"/>
              <w:rPr>
                <w:rFonts w:ascii="Times New Roman" w:hAnsi="Times New Roman"/>
                <w:sz w:val="28"/>
                <w:szCs w:val="28"/>
              </w:rPr>
            </w:pPr>
            <w:proofErr w:type="gramStart"/>
            <w:r w:rsidRPr="00037723">
              <w:rPr>
                <w:rFonts w:ascii="Times New Roman" w:hAnsi="Times New Roman"/>
                <w:sz w:val="28"/>
                <w:szCs w:val="28"/>
              </w:rPr>
              <w:t xml:space="preserve">Освобождение от родительской платы в лагерях дневного пребывания при образовательных организациях </w:t>
            </w:r>
            <w:proofErr w:type="spellStart"/>
            <w:r w:rsidRPr="00037723">
              <w:rPr>
                <w:rFonts w:ascii="Times New Roman" w:hAnsi="Times New Roman"/>
                <w:sz w:val="28"/>
                <w:szCs w:val="28"/>
              </w:rPr>
              <w:t>Еманжелинского</w:t>
            </w:r>
            <w:proofErr w:type="spellEnd"/>
            <w:r w:rsidRPr="00037723">
              <w:rPr>
                <w:rFonts w:ascii="Times New Roman" w:hAnsi="Times New Roman"/>
                <w:sz w:val="28"/>
                <w:szCs w:val="28"/>
              </w:rPr>
              <w:t xml:space="preserve"> муниципального района, в отношении несовершеннолетних детей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w:t>
            </w:r>
            <w:r w:rsidRPr="00037723">
              <w:rPr>
                <w:rFonts w:ascii="Times New Roman" w:hAnsi="Times New Roman"/>
                <w:sz w:val="28"/>
                <w:szCs w:val="28"/>
              </w:rPr>
              <w:lastRenderedPageBreak/>
              <w:t>военной операции</w:t>
            </w:r>
            <w:proofErr w:type="gramEnd"/>
          </w:p>
        </w:tc>
        <w:tc>
          <w:tcPr>
            <w:tcW w:w="4681" w:type="dxa"/>
          </w:tcPr>
          <w:p w:rsidR="00CF64AC" w:rsidRPr="00037723" w:rsidRDefault="00CF64AC" w:rsidP="00037723">
            <w:pPr>
              <w:pStyle w:val="a4"/>
              <w:spacing w:before="0" w:beforeAutospacing="0" w:after="0" w:afterAutospacing="0"/>
              <w:jc w:val="both"/>
              <w:rPr>
                <w:sz w:val="28"/>
                <w:szCs w:val="28"/>
              </w:rPr>
            </w:pPr>
            <w:proofErr w:type="gramStart"/>
            <w:r w:rsidRPr="00037723">
              <w:rPr>
                <w:sz w:val="28"/>
                <w:szCs w:val="28"/>
              </w:rPr>
              <w:lastRenderedPageBreak/>
              <w:t xml:space="preserve">Решение Собрания депутатов </w:t>
            </w:r>
            <w:proofErr w:type="spellStart"/>
            <w:r w:rsidRPr="00037723">
              <w:rPr>
                <w:sz w:val="28"/>
                <w:szCs w:val="28"/>
              </w:rPr>
              <w:t>Еманжелинского</w:t>
            </w:r>
            <w:proofErr w:type="spellEnd"/>
            <w:r w:rsidRPr="00037723">
              <w:rPr>
                <w:sz w:val="28"/>
                <w:szCs w:val="28"/>
              </w:rPr>
              <w:t xml:space="preserve"> муниципального района от 24.05.2023 №299 «Об освобождении от родительской платы в лагерях дневного пребывания при образовательных организациях </w:t>
            </w:r>
            <w:proofErr w:type="spellStart"/>
            <w:r w:rsidRPr="00037723">
              <w:rPr>
                <w:sz w:val="28"/>
                <w:szCs w:val="28"/>
              </w:rPr>
              <w:t>Еманжелинского</w:t>
            </w:r>
            <w:proofErr w:type="spellEnd"/>
            <w:r w:rsidRPr="00037723">
              <w:rPr>
                <w:sz w:val="28"/>
                <w:szCs w:val="28"/>
              </w:rPr>
              <w:t xml:space="preserve"> </w:t>
            </w:r>
            <w:r w:rsidRPr="00037723">
              <w:rPr>
                <w:sz w:val="28"/>
                <w:szCs w:val="28"/>
              </w:rPr>
              <w:lastRenderedPageBreak/>
              <w:t>муниципального района, в отношении несовершеннолетних детей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w:t>
            </w:r>
            <w:proofErr w:type="gramEnd"/>
            <w:r w:rsidRPr="00037723">
              <w:rPr>
                <w:sz w:val="28"/>
                <w:szCs w:val="28"/>
              </w:rPr>
              <w:t xml:space="preserve"> в ходе специальной военной операции»</w:t>
            </w:r>
          </w:p>
          <w:p w:rsidR="00CF64AC" w:rsidRPr="00037723" w:rsidRDefault="00CF64AC" w:rsidP="00037723">
            <w:pPr>
              <w:spacing w:after="0" w:line="240" w:lineRule="auto"/>
              <w:jc w:val="both"/>
              <w:rPr>
                <w:sz w:val="28"/>
                <w:szCs w:val="28"/>
              </w:rPr>
            </w:pPr>
            <w:proofErr w:type="gramStart"/>
            <w:r w:rsidRPr="00037723">
              <w:rPr>
                <w:rFonts w:ascii="Times New Roman" w:hAnsi="Times New Roman"/>
                <w:sz w:val="28"/>
                <w:szCs w:val="28"/>
              </w:rPr>
              <w:t xml:space="preserve">Постановление администрации </w:t>
            </w:r>
            <w:proofErr w:type="spellStart"/>
            <w:r w:rsidRPr="00037723">
              <w:rPr>
                <w:rFonts w:ascii="Times New Roman" w:hAnsi="Times New Roman"/>
                <w:sz w:val="28"/>
                <w:szCs w:val="28"/>
              </w:rPr>
              <w:t>Еманжелинского</w:t>
            </w:r>
            <w:proofErr w:type="spellEnd"/>
            <w:r w:rsidRPr="00037723">
              <w:rPr>
                <w:rFonts w:ascii="Times New Roman" w:hAnsi="Times New Roman"/>
                <w:sz w:val="28"/>
                <w:szCs w:val="28"/>
              </w:rPr>
              <w:t xml:space="preserve"> муниципального района от 24.05.2023 №269 «Об утверждении Порядка освобождения от родительской платы в лагерях дневного пребывания при образовательных организациях </w:t>
            </w:r>
            <w:proofErr w:type="spellStart"/>
            <w:r w:rsidRPr="00037723">
              <w:rPr>
                <w:rFonts w:ascii="Times New Roman" w:hAnsi="Times New Roman"/>
                <w:sz w:val="28"/>
                <w:szCs w:val="28"/>
              </w:rPr>
              <w:t>Еманжелинского</w:t>
            </w:r>
            <w:proofErr w:type="spellEnd"/>
            <w:r w:rsidRPr="00037723">
              <w:rPr>
                <w:rFonts w:ascii="Times New Roman" w:hAnsi="Times New Roman"/>
                <w:sz w:val="28"/>
                <w:szCs w:val="28"/>
              </w:rPr>
              <w:t xml:space="preserve"> муниципального района, в отношении несовершеннолетних детей граждан, призванных на военную службу по мобилизации в Вооруженные Силы Российской Федерации, добровольцев и военнослужащих по контракту, принимающих участие в специальной военной операции Российской Федерации, а также для </w:t>
            </w:r>
            <w:r w:rsidRPr="00037723">
              <w:rPr>
                <w:rFonts w:ascii="Times New Roman" w:hAnsi="Times New Roman"/>
                <w:sz w:val="28"/>
                <w:szCs w:val="28"/>
              </w:rPr>
              <w:lastRenderedPageBreak/>
              <w:t>несовершеннолетних детей граждан</w:t>
            </w:r>
            <w:proofErr w:type="gramEnd"/>
            <w:r w:rsidRPr="00037723">
              <w:rPr>
                <w:rFonts w:ascii="Times New Roman" w:hAnsi="Times New Roman"/>
                <w:sz w:val="28"/>
                <w:szCs w:val="28"/>
              </w:rPr>
              <w:t xml:space="preserve">, погибших в ходе специальной военной операции» </w:t>
            </w:r>
          </w:p>
        </w:tc>
      </w:tr>
      <w:tr w:rsidR="00CF64AC" w:rsidRPr="00B01C71" w:rsidTr="000F1DC2">
        <w:tc>
          <w:tcPr>
            <w:tcW w:w="1277" w:type="dxa"/>
          </w:tcPr>
          <w:p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037723" w:rsidRDefault="00CF64AC" w:rsidP="00037723">
            <w:pPr>
              <w:spacing w:after="0" w:line="240" w:lineRule="auto"/>
              <w:jc w:val="both"/>
              <w:rPr>
                <w:rFonts w:ascii="Times New Roman" w:hAnsi="Times New Roman"/>
                <w:sz w:val="28"/>
                <w:szCs w:val="28"/>
              </w:rPr>
            </w:pPr>
            <w:r w:rsidRPr="00037723">
              <w:rPr>
                <w:rFonts w:ascii="Times New Roman" w:hAnsi="Times New Roman"/>
                <w:sz w:val="28"/>
                <w:szCs w:val="28"/>
              </w:rPr>
              <w:t xml:space="preserve">Компенсация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w:t>
            </w:r>
            <w:proofErr w:type="spellStart"/>
            <w:r w:rsidRPr="00037723">
              <w:rPr>
                <w:rFonts w:ascii="Times New Roman" w:hAnsi="Times New Roman"/>
                <w:sz w:val="28"/>
                <w:szCs w:val="28"/>
              </w:rPr>
              <w:t>Еманжелинского</w:t>
            </w:r>
            <w:proofErr w:type="spellEnd"/>
            <w:r w:rsidRPr="00037723">
              <w:rPr>
                <w:rFonts w:ascii="Times New Roman" w:hAnsi="Times New Roman"/>
                <w:sz w:val="28"/>
                <w:szCs w:val="28"/>
              </w:rPr>
              <w:t xml:space="preserve"> муниципального района</w:t>
            </w:r>
          </w:p>
        </w:tc>
        <w:tc>
          <w:tcPr>
            <w:tcW w:w="4681" w:type="dxa"/>
          </w:tcPr>
          <w:p w:rsidR="00CF64AC" w:rsidRPr="00037723" w:rsidRDefault="00CF64AC" w:rsidP="00037723">
            <w:pPr>
              <w:spacing w:after="0" w:line="240" w:lineRule="auto"/>
              <w:jc w:val="both"/>
              <w:rPr>
                <w:rFonts w:ascii="Times New Roman" w:hAnsi="Times New Roman"/>
                <w:sz w:val="28"/>
                <w:szCs w:val="28"/>
              </w:rPr>
            </w:pPr>
            <w:r w:rsidRPr="00037723">
              <w:rPr>
                <w:rFonts w:ascii="Times New Roman" w:hAnsi="Times New Roman"/>
                <w:sz w:val="28"/>
                <w:szCs w:val="28"/>
              </w:rPr>
              <w:t xml:space="preserve">Постановление администрации </w:t>
            </w:r>
            <w:proofErr w:type="spellStart"/>
            <w:r w:rsidRPr="00037723">
              <w:rPr>
                <w:rFonts w:ascii="Times New Roman" w:hAnsi="Times New Roman"/>
                <w:sz w:val="28"/>
                <w:szCs w:val="28"/>
              </w:rPr>
              <w:t>Еманжелинского</w:t>
            </w:r>
            <w:proofErr w:type="spellEnd"/>
            <w:r w:rsidRPr="00037723">
              <w:rPr>
                <w:rFonts w:ascii="Times New Roman" w:hAnsi="Times New Roman"/>
                <w:sz w:val="28"/>
                <w:szCs w:val="28"/>
              </w:rPr>
              <w:t xml:space="preserve"> муниципального района от 09.06.2020г. № 264 «О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w:t>
            </w:r>
            <w:proofErr w:type="spellStart"/>
            <w:r w:rsidRPr="00037723">
              <w:rPr>
                <w:rFonts w:ascii="Times New Roman" w:hAnsi="Times New Roman"/>
                <w:sz w:val="28"/>
                <w:szCs w:val="28"/>
              </w:rPr>
              <w:t>Еманжелинского</w:t>
            </w:r>
            <w:proofErr w:type="spellEnd"/>
            <w:r w:rsidRPr="00037723">
              <w:rPr>
                <w:rFonts w:ascii="Times New Roman" w:hAnsi="Times New Roman"/>
                <w:sz w:val="28"/>
                <w:szCs w:val="28"/>
              </w:rPr>
              <w:t xml:space="preserve"> муниципального района» (в редакции постановления администрации </w:t>
            </w:r>
            <w:proofErr w:type="spellStart"/>
            <w:r w:rsidRPr="00037723">
              <w:rPr>
                <w:rFonts w:ascii="Times New Roman" w:hAnsi="Times New Roman"/>
                <w:sz w:val="28"/>
                <w:szCs w:val="28"/>
              </w:rPr>
              <w:t>Еманжелинского</w:t>
            </w:r>
            <w:proofErr w:type="spellEnd"/>
            <w:r w:rsidRPr="00037723">
              <w:rPr>
                <w:rFonts w:ascii="Times New Roman" w:hAnsi="Times New Roman"/>
                <w:sz w:val="28"/>
                <w:szCs w:val="28"/>
              </w:rPr>
              <w:t xml:space="preserve"> муниципального района от 19.05.2023 г. №263)</w:t>
            </w:r>
          </w:p>
        </w:tc>
      </w:tr>
      <w:tr w:rsidR="00CF64AC" w:rsidRPr="00B01C71" w:rsidTr="000F1DC2">
        <w:tc>
          <w:tcPr>
            <w:tcW w:w="1277" w:type="dxa"/>
          </w:tcPr>
          <w:p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037723" w:rsidRDefault="00CF64AC" w:rsidP="00037723">
            <w:pPr>
              <w:spacing w:after="0" w:line="240" w:lineRule="auto"/>
              <w:jc w:val="both"/>
              <w:rPr>
                <w:rFonts w:ascii="Times New Roman" w:hAnsi="Times New Roman"/>
                <w:sz w:val="28"/>
                <w:szCs w:val="28"/>
              </w:rPr>
            </w:pPr>
            <w:r w:rsidRPr="00037723">
              <w:rPr>
                <w:rFonts w:ascii="Times New Roman" w:hAnsi="Times New Roman"/>
                <w:sz w:val="28"/>
                <w:szCs w:val="28"/>
              </w:rPr>
              <w:t xml:space="preserve">Обеспечения бесплатным двухразовым горячим питанием обучающихся в муниципальных общеобразовательных организациях </w:t>
            </w:r>
            <w:proofErr w:type="spellStart"/>
            <w:r w:rsidRPr="00037723">
              <w:rPr>
                <w:rFonts w:ascii="Times New Roman" w:hAnsi="Times New Roman"/>
                <w:sz w:val="28"/>
                <w:szCs w:val="28"/>
              </w:rPr>
              <w:t>Еманжелинского</w:t>
            </w:r>
            <w:proofErr w:type="spellEnd"/>
            <w:r w:rsidRPr="00037723">
              <w:rPr>
                <w:rFonts w:ascii="Times New Roman" w:hAnsi="Times New Roman"/>
                <w:sz w:val="28"/>
                <w:szCs w:val="28"/>
              </w:rPr>
              <w:t xml:space="preserve"> муниципального района, по образовательным программам основного общего, среднего общего образования, один из родителей которых является лицом, призванным на военную службу по мобилизации, иным участником специальной военной операции </w:t>
            </w:r>
          </w:p>
        </w:tc>
        <w:tc>
          <w:tcPr>
            <w:tcW w:w="4681" w:type="dxa"/>
          </w:tcPr>
          <w:p w:rsidR="00CF64AC" w:rsidRPr="00037723" w:rsidRDefault="00CF64AC" w:rsidP="00037723">
            <w:pPr>
              <w:spacing w:after="0" w:line="240" w:lineRule="auto"/>
              <w:jc w:val="both"/>
            </w:pPr>
            <w:r w:rsidRPr="00037723">
              <w:rPr>
                <w:rFonts w:ascii="Times New Roman" w:hAnsi="Times New Roman"/>
                <w:sz w:val="28"/>
                <w:szCs w:val="28"/>
              </w:rPr>
              <w:t xml:space="preserve">Постановление администрации </w:t>
            </w:r>
            <w:proofErr w:type="spellStart"/>
            <w:r w:rsidRPr="00037723">
              <w:rPr>
                <w:rFonts w:ascii="Times New Roman" w:hAnsi="Times New Roman"/>
                <w:sz w:val="28"/>
                <w:szCs w:val="28"/>
              </w:rPr>
              <w:t>Еманжелинского</w:t>
            </w:r>
            <w:proofErr w:type="spellEnd"/>
            <w:r w:rsidRPr="00037723">
              <w:rPr>
                <w:rFonts w:ascii="Times New Roman" w:hAnsi="Times New Roman"/>
                <w:sz w:val="28"/>
                <w:szCs w:val="28"/>
              </w:rPr>
              <w:t xml:space="preserve"> муниципального района от 01.12.2022 №645 «Об утверждении Порядка обеспечения бесплатным двухразовым горячим питанием обучающихся, один из родителей которых является лицом, призванным на военную службу по мобилизации, в муниципальных общеобразовательных организациях </w:t>
            </w:r>
            <w:proofErr w:type="spellStart"/>
            <w:r w:rsidRPr="00037723">
              <w:rPr>
                <w:rFonts w:ascii="Times New Roman" w:hAnsi="Times New Roman"/>
                <w:sz w:val="28"/>
                <w:szCs w:val="28"/>
              </w:rPr>
              <w:t>Еманжелинского</w:t>
            </w:r>
            <w:proofErr w:type="spellEnd"/>
            <w:r w:rsidRPr="00037723">
              <w:rPr>
                <w:rFonts w:ascii="Times New Roman" w:hAnsi="Times New Roman"/>
                <w:sz w:val="28"/>
                <w:szCs w:val="28"/>
              </w:rPr>
              <w:t xml:space="preserve"> </w:t>
            </w:r>
            <w:proofErr w:type="spellStart"/>
            <w:r w:rsidRPr="00037723">
              <w:rPr>
                <w:rFonts w:ascii="Times New Roman" w:hAnsi="Times New Roman"/>
                <w:sz w:val="28"/>
                <w:szCs w:val="28"/>
              </w:rPr>
              <w:t>иуниципального</w:t>
            </w:r>
            <w:proofErr w:type="spellEnd"/>
            <w:r w:rsidRPr="00037723">
              <w:rPr>
                <w:rFonts w:ascii="Times New Roman" w:hAnsi="Times New Roman"/>
                <w:sz w:val="28"/>
                <w:szCs w:val="28"/>
              </w:rPr>
              <w:t xml:space="preserve"> </w:t>
            </w:r>
            <w:r w:rsidRPr="00037723">
              <w:rPr>
                <w:rFonts w:ascii="Times New Roman" w:hAnsi="Times New Roman"/>
                <w:sz w:val="28"/>
                <w:szCs w:val="28"/>
              </w:rPr>
              <w:lastRenderedPageBreak/>
              <w:t xml:space="preserve">района» (в редакции постановления администрации </w:t>
            </w:r>
            <w:proofErr w:type="spellStart"/>
            <w:r w:rsidRPr="00037723">
              <w:rPr>
                <w:rFonts w:ascii="Times New Roman" w:hAnsi="Times New Roman"/>
                <w:sz w:val="28"/>
                <w:szCs w:val="28"/>
              </w:rPr>
              <w:t>Еманжелинского</w:t>
            </w:r>
            <w:proofErr w:type="spellEnd"/>
            <w:r w:rsidRPr="00037723">
              <w:rPr>
                <w:rFonts w:ascii="Times New Roman" w:hAnsi="Times New Roman"/>
                <w:sz w:val="28"/>
                <w:szCs w:val="28"/>
              </w:rPr>
              <w:t xml:space="preserve"> муниципального района» от 24.05.2023 г. № 272)</w:t>
            </w:r>
          </w:p>
        </w:tc>
      </w:tr>
      <w:tr w:rsidR="00CF64AC" w:rsidRPr="00854F6A" w:rsidTr="000F1DC2">
        <w:tc>
          <w:tcPr>
            <w:tcW w:w="1277" w:type="dxa"/>
          </w:tcPr>
          <w:p w:rsidR="00CF64AC" w:rsidRDefault="00CF64AC"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CF64AC" w:rsidRPr="00CF403A" w:rsidRDefault="00CF64AC" w:rsidP="00491587">
            <w:pPr>
              <w:pStyle w:val="a4"/>
              <w:spacing w:before="0" w:beforeAutospacing="0" w:after="0" w:afterAutospacing="0"/>
              <w:jc w:val="center"/>
              <w:rPr>
                <w:b/>
                <w:bCs/>
                <w:color w:val="000000"/>
                <w:sz w:val="28"/>
                <w:szCs w:val="28"/>
              </w:rPr>
            </w:pPr>
            <w:r w:rsidRPr="00D01C70">
              <w:rPr>
                <w:b/>
                <w:bCs/>
                <w:color w:val="000000"/>
                <w:sz w:val="28"/>
                <w:szCs w:val="28"/>
              </w:rPr>
              <w:t>Зауральско</w:t>
            </w:r>
            <w:r>
              <w:rPr>
                <w:b/>
                <w:bCs/>
                <w:color w:val="000000"/>
                <w:sz w:val="28"/>
                <w:szCs w:val="28"/>
              </w:rPr>
              <w:t>е</w:t>
            </w:r>
            <w:r w:rsidRPr="00D01C70">
              <w:rPr>
                <w:b/>
                <w:bCs/>
                <w:color w:val="000000"/>
                <w:sz w:val="28"/>
                <w:szCs w:val="28"/>
              </w:rPr>
              <w:t xml:space="preserve"> городско</w:t>
            </w:r>
            <w:r>
              <w:rPr>
                <w:b/>
                <w:bCs/>
                <w:color w:val="000000"/>
                <w:sz w:val="28"/>
                <w:szCs w:val="28"/>
              </w:rPr>
              <w:t>е</w:t>
            </w:r>
            <w:r w:rsidRPr="00D01C70">
              <w:rPr>
                <w:b/>
                <w:bCs/>
                <w:color w:val="000000"/>
                <w:sz w:val="28"/>
                <w:szCs w:val="28"/>
              </w:rPr>
              <w:t xml:space="preserve"> поселени</w:t>
            </w:r>
            <w:r>
              <w:rPr>
                <w:b/>
                <w:bCs/>
                <w:color w:val="000000"/>
                <w:sz w:val="28"/>
                <w:szCs w:val="28"/>
              </w:rPr>
              <w:t>е</w:t>
            </w:r>
            <w:r w:rsidRPr="00D01C70">
              <w:rPr>
                <w:b/>
                <w:bCs/>
                <w:color w:val="000000"/>
                <w:sz w:val="28"/>
                <w:szCs w:val="28"/>
              </w:rPr>
              <w:t xml:space="preserve"> </w:t>
            </w:r>
            <w:proofErr w:type="spellStart"/>
            <w:r w:rsidRPr="00D01C70">
              <w:rPr>
                <w:b/>
                <w:bCs/>
                <w:color w:val="000000"/>
                <w:sz w:val="28"/>
                <w:szCs w:val="28"/>
              </w:rPr>
              <w:t>Еманжелинского</w:t>
            </w:r>
            <w:proofErr w:type="spellEnd"/>
            <w:r w:rsidRPr="00D01C70">
              <w:rPr>
                <w:b/>
                <w:bCs/>
                <w:color w:val="000000"/>
                <w:sz w:val="28"/>
                <w:szCs w:val="28"/>
              </w:rPr>
              <w:t xml:space="preserve"> муниципального района</w:t>
            </w:r>
          </w:p>
        </w:tc>
      </w:tr>
      <w:tr w:rsidR="00CF64AC" w:rsidRPr="00854F6A" w:rsidTr="00F44CDF">
        <w:tc>
          <w:tcPr>
            <w:tcW w:w="1277" w:type="dxa"/>
          </w:tcPr>
          <w:p w:rsidR="00CF64AC" w:rsidRDefault="00CF64AC" w:rsidP="009E74A5">
            <w:pPr>
              <w:pStyle w:val="a4"/>
              <w:spacing w:before="0" w:beforeAutospacing="0" w:after="0" w:afterAutospacing="0"/>
              <w:ind w:left="720"/>
              <w:jc w:val="both"/>
              <w:rPr>
                <w:color w:val="000000"/>
                <w:sz w:val="28"/>
                <w:szCs w:val="28"/>
              </w:rPr>
            </w:pPr>
          </w:p>
        </w:tc>
        <w:tc>
          <w:tcPr>
            <w:tcW w:w="9214" w:type="dxa"/>
            <w:shd w:val="clear" w:color="auto" w:fill="auto"/>
          </w:tcPr>
          <w:p w:rsidR="00CF64AC" w:rsidRDefault="00CF64AC" w:rsidP="00D01C70">
            <w:pPr>
              <w:spacing w:after="0" w:line="240" w:lineRule="auto"/>
              <w:jc w:val="both"/>
              <w:rPr>
                <w:rFonts w:ascii="Times New Roman" w:hAnsi="Times New Roman"/>
                <w:sz w:val="28"/>
                <w:szCs w:val="28"/>
              </w:rPr>
            </w:pPr>
            <w:proofErr w:type="gramStart"/>
            <w:r>
              <w:rPr>
                <w:rFonts w:ascii="Times New Roman" w:hAnsi="Times New Roman"/>
                <w:sz w:val="28"/>
                <w:szCs w:val="28"/>
              </w:rPr>
              <w:t>П</w:t>
            </w:r>
            <w:r w:rsidRPr="00D01C70">
              <w:rPr>
                <w:rFonts w:ascii="Times New Roman" w:hAnsi="Times New Roman"/>
                <w:sz w:val="28"/>
                <w:szCs w:val="28"/>
              </w:rPr>
              <w:t xml:space="preserve">о договорам аренды муниципального имущества </w:t>
            </w:r>
            <w:r>
              <w:rPr>
                <w:rFonts w:ascii="Times New Roman" w:hAnsi="Times New Roman"/>
                <w:sz w:val="28"/>
                <w:szCs w:val="28"/>
              </w:rPr>
              <w:t>(в том числе земельных участков), арендаторами по которым являются физические лица, в том числе ИП,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ИП или физические лица, являющиеся учредителем (участником) юридического лица и его руководителем</w:t>
            </w:r>
            <w:proofErr w:type="gramEnd"/>
            <w:r>
              <w:rPr>
                <w:rFonts w:ascii="Times New Roman" w:hAnsi="Times New Roman"/>
                <w:sz w:val="28"/>
                <w:szCs w:val="28"/>
              </w:rPr>
              <w:t xml:space="preserve">, </w:t>
            </w:r>
            <w:proofErr w:type="gramStart"/>
            <w:r>
              <w:rPr>
                <w:rFonts w:ascii="Times New Roman" w:hAnsi="Times New Roman"/>
                <w:sz w:val="28"/>
                <w:szCs w:val="28"/>
              </w:rPr>
              <w:t>призванные на военную службу по мобилизации в Вооруженные Силы Российской Федерации в соответствии с Указом Президента Российской Федерации от 21.09.2022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либо заключившие контракт о добровольном содействии в выполнении задач, возложенных</w:t>
            </w:r>
            <w:proofErr w:type="gramEnd"/>
            <w:r>
              <w:rPr>
                <w:rFonts w:ascii="Times New Roman" w:hAnsi="Times New Roman"/>
                <w:sz w:val="28"/>
                <w:szCs w:val="28"/>
              </w:rPr>
              <w:t xml:space="preserve"> на Вооруженные Силы Российской Федерации:</w:t>
            </w:r>
          </w:p>
          <w:p w:rsidR="00CF64AC" w:rsidRDefault="00CF64AC" w:rsidP="009E46C8">
            <w:pPr>
              <w:spacing w:after="0" w:line="240" w:lineRule="auto"/>
              <w:jc w:val="both"/>
              <w:rPr>
                <w:rFonts w:ascii="Times New Roman" w:hAnsi="Times New Roman"/>
                <w:sz w:val="28"/>
                <w:szCs w:val="28"/>
              </w:rPr>
            </w:pPr>
            <w:r>
              <w:rPr>
                <w:rFonts w:ascii="Times New Roman" w:hAnsi="Times New Roman"/>
                <w:sz w:val="28"/>
                <w:szCs w:val="28"/>
              </w:rPr>
              <w:t>- п</w:t>
            </w:r>
            <w:r w:rsidRPr="00D01C70">
              <w:rPr>
                <w:rFonts w:ascii="Times New Roman" w:hAnsi="Times New Roman"/>
                <w:sz w:val="28"/>
                <w:szCs w:val="28"/>
              </w:rPr>
              <w:t>редоставл</w:t>
            </w:r>
            <w:r>
              <w:rPr>
                <w:rFonts w:ascii="Times New Roman" w:hAnsi="Times New Roman"/>
                <w:sz w:val="28"/>
                <w:szCs w:val="28"/>
              </w:rPr>
              <w:t>яется</w:t>
            </w:r>
            <w:r w:rsidRPr="00D01C70">
              <w:rPr>
                <w:rFonts w:ascii="Times New Roman" w:hAnsi="Times New Roman"/>
                <w:sz w:val="28"/>
                <w:szCs w:val="28"/>
              </w:rPr>
              <w:t xml:space="preserve"> отсрочк</w:t>
            </w:r>
            <w:r>
              <w:rPr>
                <w:rFonts w:ascii="Times New Roman" w:hAnsi="Times New Roman"/>
                <w:sz w:val="28"/>
                <w:szCs w:val="28"/>
              </w:rPr>
              <w:t>а</w:t>
            </w:r>
            <w:r w:rsidRPr="00D01C70">
              <w:rPr>
                <w:rFonts w:ascii="Times New Roman" w:hAnsi="Times New Roman"/>
                <w:sz w:val="28"/>
                <w:szCs w:val="28"/>
              </w:rPr>
              <w:t xml:space="preserve"> </w:t>
            </w:r>
            <w:r>
              <w:rPr>
                <w:rFonts w:ascii="Times New Roman" w:hAnsi="Times New Roman"/>
                <w:sz w:val="28"/>
                <w:szCs w:val="28"/>
              </w:rPr>
              <w:t xml:space="preserve">уплаты </w:t>
            </w:r>
            <w:r w:rsidRPr="00D01C70">
              <w:rPr>
                <w:rFonts w:ascii="Times New Roman" w:hAnsi="Times New Roman"/>
                <w:sz w:val="28"/>
                <w:szCs w:val="28"/>
              </w:rPr>
              <w:t>арендной платы</w:t>
            </w:r>
            <w:r>
              <w:rPr>
                <w:rFonts w:ascii="Times New Roman" w:hAnsi="Times New Roman"/>
                <w:sz w:val="28"/>
                <w:szCs w:val="28"/>
              </w:rPr>
              <w:t xml:space="preserve"> за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CF64AC" w:rsidRPr="00D01C70" w:rsidRDefault="00CF64AC" w:rsidP="009E46C8">
            <w:pPr>
              <w:spacing w:after="0" w:line="240" w:lineRule="auto"/>
              <w:jc w:val="both"/>
              <w:rPr>
                <w:sz w:val="28"/>
                <w:szCs w:val="28"/>
              </w:rPr>
            </w:pPr>
            <w:r>
              <w:rPr>
                <w:rFonts w:ascii="Times New Roman" w:hAnsi="Times New Roman"/>
                <w:sz w:val="28"/>
                <w:szCs w:val="28"/>
              </w:rPr>
              <w:t>- предоставляется возможность расторжения договоров аренды без применения штрафных санкций.</w:t>
            </w:r>
          </w:p>
        </w:tc>
        <w:tc>
          <w:tcPr>
            <w:tcW w:w="4726" w:type="dxa"/>
            <w:gridSpan w:val="2"/>
            <w:shd w:val="clear" w:color="auto" w:fill="auto"/>
          </w:tcPr>
          <w:p w:rsidR="00CF64AC" w:rsidRPr="00D01C70" w:rsidRDefault="00CF64AC" w:rsidP="00F44CDF">
            <w:pPr>
              <w:spacing w:after="0" w:line="240" w:lineRule="auto"/>
              <w:jc w:val="both"/>
              <w:rPr>
                <w:rFonts w:ascii="Times New Roman" w:hAnsi="Times New Roman"/>
                <w:sz w:val="28"/>
                <w:szCs w:val="28"/>
              </w:rPr>
            </w:pPr>
            <w:r w:rsidRPr="00D01C70">
              <w:rPr>
                <w:rFonts w:ascii="Times New Roman" w:hAnsi="Times New Roman"/>
                <w:sz w:val="28"/>
                <w:szCs w:val="28"/>
              </w:rPr>
              <w:t xml:space="preserve">Решение Совета депутатов Зауральского городского поселения </w:t>
            </w:r>
            <w:proofErr w:type="spellStart"/>
            <w:r w:rsidRPr="00D01C70">
              <w:rPr>
                <w:rFonts w:ascii="Times New Roman" w:hAnsi="Times New Roman"/>
                <w:sz w:val="28"/>
                <w:szCs w:val="28"/>
              </w:rPr>
              <w:t>Еманжелинского</w:t>
            </w:r>
            <w:proofErr w:type="spellEnd"/>
            <w:r w:rsidRPr="00D01C70">
              <w:rPr>
                <w:rFonts w:ascii="Times New Roman" w:hAnsi="Times New Roman"/>
                <w:sz w:val="28"/>
                <w:szCs w:val="28"/>
              </w:rPr>
              <w:t xml:space="preserve"> муниципального района Челябинской области от 28.12.2022</w:t>
            </w:r>
            <w:r>
              <w:rPr>
                <w:rFonts w:ascii="Times New Roman" w:hAnsi="Times New Roman"/>
                <w:sz w:val="28"/>
                <w:szCs w:val="28"/>
              </w:rPr>
              <w:t xml:space="preserve"> </w:t>
            </w:r>
            <w:r w:rsidRPr="00D01C70">
              <w:rPr>
                <w:rFonts w:ascii="Times New Roman" w:hAnsi="Times New Roman"/>
                <w:sz w:val="28"/>
                <w:szCs w:val="28"/>
              </w:rPr>
              <w:t xml:space="preserve">г. № 124 </w:t>
            </w:r>
            <w:r>
              <w:rPr>
                <w:rFonts w:ascii="Times New Roman" w:hAnsi="Times New Roman"/>
                <w:sz w:val="28"/>
                <w:szCs w:val="28"/>
              </w:rPr>
              <w:t>«</w:t>
            </w:r>
            <w:r w:rsidRPr="00D01C70">
              <w:rPr>
                <w:rFonts w:ascii="Times New Roman" w:hAnsi="Times New Roman"/>
                <w:sz w:val="28"/>
                <w:szCs w:val="28"/>
              </w:rPr>
              <w:t>О предоставлении отсрочки арендной</w:t>
            </w:r>
            <w:r>
              <w:rPr>
                <w:rFonts w:ascii="Times New Roman" w:hAnsi="Times New Roman"/>
                <w:sz w:val="28"/>
                <w:szCs w:val="28"/>
              </w:rPr>
              <w:t xml:space="preserve"> </w:t>
            </w:r>
            <w:r w:rsidRPr="00D01C70">
              <w:rPr>
                <w:rFonts w:ascii="Times New Roman" w:hAnsi="Times New Roman"/>
                <w:sz w:val="28"/>
                <w:szCs w:val="28"/>
              </w:rPr>
              <w:t xml:space="preserve">платы по договорам </w:t>
            </w:r>
            <w:r>
              <w:rPr>
                <w:rFonts w:ascii="Times New Roman" w:hAnsi="Times New Roman"/>
                <w:sz w:val="28"/>
                <w:szCs w:val="28"/>
              </w:rPr>
              <w:t xml:space="preserve">аренды </w:t>
            </w:r>
            <w:r w:rsidRPr="00D01C70">
              <w:rPr>
                <w:rFonts w:ascii="Times New Roman" w:hAnsi="Times New Roman"/>
                <w:sz w:val="28"/>
                <w:szCs w:val="28"/>
              </w:rPr>
              <w:t>муниципального имущества в связи с частичной мобилизацией</w:t>
            </w:r>
            <w:r>
              <w:rPr>
                <w:rFonts w:ascii="Times New Roman" w:hAnsi="Times New Roman"/>
                <w:sz w:val="28"/>
                <w:szCs w:val="28"/>
              </w:rPr>
              <w:t>»</w:t>
            </w:r>
          </w:p>
        </w:tc>
      </w:tr>
      <w:tr w:rsidR="00CF64AC" w:rsidRPr="00854F6A" w:rsidTr="000F1DC2">
        <w:tc>
          <w:tcPr>
            <w:tcW w:w="1277" w:type="dxa"/>
          </w:tcPr>
          <w:p w:rsidR="00CF64AC" w:rsidRDefault="00CF64AC"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CF64AC" w:rsidRPr="00CF403A" w:rsidRDefault="00CF64AC" w:rsidP="00037723">
            <w:pPr>
              <w:pStyle w:val="a4"/>
              <w:spacing w:before="0" w:beforeAutospacing="0" w:after="0" w:afterAutospacing="0"/>
              <w:jc w:val="center"/>
              <w:rPr>
                <w:b/>
                <w:bCs/>
                <w:color w:val="000000"/>
                <w:sz w:val="28"/>
                <w:szCs w:val="28"/>
              </w:rPr>
            </w:pPr>
            <w:proofErr w:type="spellStart"/>
            <w:r w:rsidRPr="00CF403A">
              <w:rPr>
                <w:b/>
                <w:bCs/>
                <w:color w:val="000000"/>
                <w:sz w:val="28"/>
                <w:szCs w:val="28"/>
              </w:rPr>
              <w:t>Еткульский</w:t>
            </w:r>
            <w:proofErr w:type="spellEnd"/>
            <w:r w:rsidRPr="00CF403A">
              <w:rPr>
                <w:b/>
                <w:bCs/>
                <w:color w:val="000000"/>
                <w:sz w:val="28"/>
                <w:szCs w:val="28"/>
              </w:rPr>
              <w:t xml:space="preserve"> муниципальный район</w:t>
            </w:r>
          </w:p>
        </w:tc>
      </w:tr>
      <w:tr w:rsidR="00CF64AC" w:rsidRPr="00854F6A" w:rsidTr="000F1DC2">
        <w:tc>
          <w:tcPr>
            <w:tcW w:w="1277" w:type="dxa"/>
          </w:tcPr>
          <w:p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Default="00CF64AC">
            <w:pPr>
              <w:pStyle w:val="a4"/>
              <w:spacing w:before="0" w:beforeAutospacing="0" w:after="0" w:afterAutospacing="0"/>
              <w:ind w:firstLine="34"/>
              <w:jc w:val="both"/>
              <w:rPr>
                <w:rStyle w:val="FontStyle28"/>
                <w:sz w:val="28"/>
                <w:szCs w:val="28"/>
              </w:rPr>
            </w:pPr>
            <w:r>
              <w:rPr>
                <w:rStyle w:val="FontStyle28"/>
                <w:sz w:val="28"/>
                <w:szCs w:val="28"/>
              </w:rPr>
              <w:t xml:space="preserve">1. </w:t>
            </w:r>
            <w:r w:rsidRPr="009C4B10">
              <w:rPr>
                <w:rStyle w:val="FontStyle28"/>
                <w:sz w:val="28"/>
                <w:szCs w:val="28"/>
              </w:rPr>
              <w:t>Единовременное социальное пособие в размере</w:t>
            </w:r>
            <w:r w:rsidRPr="009C4B10">
              <w:rPr>
                <w:rStyle w:val="FontStyle17"/>
                <w:sz w:val="28"/>
                <w:szCs w:val="28"/>
              </w:rPr>
              <w:t xml:space="preserve"> </w:t>
            </w:r>
            <w:r w:rsidRPr="009C4B10">
              <w:rPr>
                <w:rStyle w:val="FontStyle28"/>
                <w:sz w:val="28"/>
                <w:szCs w:val="28"/>
              </w:rPr>
              <w:t xml:space="preserve">не более 50 000 рублей предоставляется гражданам в виде денежных средств и предназначено для оказания неотложной помощи разового характера, которое может быть </w:t>
            </w:r>
            <w:r w:rsidRPr="009C4B10">
              <w:rPr>
                <w:rStyle w:val="FontStyle28"/>
                <w:sz w:val="28"/>
                <w:szCs w:val="28"/>
              </w:rPr>
              <w:lastRenderedPageBreak/>
              <w:t>направлено членам семей, а именно: родителям, супругам, и (или) детям военнослужащих</w:t>
            </w:r>
            <w:proofErr w:type="gramStart"/>
            <w:r w:rsidRPr="009C4B10">
              <w:rPr>
                <w:rStyle w:val="FontStyle28"/>
                <w:sz w:val="28"/>
                <w:szCs w:val="28"/>
              </w:rPr>
              <w:t>.</w:t>
            </w:r>
            <w:proofErr w:type="gramEnd"/>
            <w:r w:rsidRPr="009C4B10">
              <w:rPr>
                <w:rStyle w:val="FontStyle28"/>
                <w:sz w:val="28"/>
                <w:szCs w:val="28"/>
              </w:rPr>
              <w:t xml:space="preserve"> </w:t>
            </w:r>
            <w:proofErr w:type="gramStart"/>
            <w:r w:rsidRPr="009C4B10">
              <w:rPr>
                <w:rStyle w:val="FontStyle28"/>
                <w:sz w:val="28"/>
                <w:szCs w:val="28"/>
              </w:rPr>
              <w:t>и</w:t>
            </w:r>
            <w:proofErr w:type="gramEnd"/>
            <w:r w:rsidRPr="009C4B10">
              <w:rPr>
                <w:rStyle w:val="FontStyle28"/>
                <w:sz w:val="28"/>
                <w:szCs w:val="28"/>
              </w:rPr>
              <w:t xml:space="preserve">ному родственнику  или лицу. </w:t>
            </w:r>
            <w:r w:rsidRPr="009C4B10">
              <w:rPr>
                <w:rStyle w:val="FontStyle28"/>
                <w:bCs/>
                <w:sz w:val="28"/>
                <w:szCs w:val="28"/>
              </w:rPr>
              <w:t xml:space="preserve">взявшему  </w:t>
            </w:r>
            <w:r w:rsidRPr="009C4B10">
              <w:rPr>
                <w:rStyle w:val="FontStyle28"/>
                <w:sz w:val="28"/>
                <w:szCs w:val="28"/>
              </w:rPr>
              <w:t>на себя обязанности по организации погребения лица (лиц), проходивших службу в зоне специальной военной операции на территориях Донецкой Народной Республики, Луганской Народной Республики и Украины</w:t>
            </w:r>
            <w:r w:rsidRPr="009C4B10">
              <w:rPr>
                <w:rStyle w:val="FontStyle17"/>
                <w:sz w:val="28"/>
                <w:szCs w:val="28"/>
              </w:rPr>
              <w:t xml:space="preserve"> </w:t>
            </w:r>
            <w:r w:rsidRPr="009C4B10">
              <w:rPr>
                <w:rStyle w:val="FontStyle28"/>
                <w:sz w:val="28"/>
                <w:szCs w:val="28"/>
              </w:rPr>
              <w:t xml:space="preserve">и </w:t>
            </w:r>
            <w:proofErr w:type="gramStart"/>
            <w:r w:rsidRPr="009C4B10">
              <w:rPr>
                <w:rStyle w:val="FontStyle28"/>
                <w:sz w:val="28"/>
                <w:szCs w:val="28"/>
              </w:rPr>
              <w:t>захороненных</w:t>
            </w:r>
            <w:proofErr w:type="gramEnd"/>
            <w:r w:rsidRPr="009C4B10">
              <w:rPr>
                <w:rStyle w:val="FontStyle28"/>
                <w:sz w:val="28"/>
                <w:szCs w:val="28"/>
              </w:rPr>
              <w:t xml:space="preserve"> на территории </w:t>
            </w:r>
            <w:proofErr w:type="spellStart"/>
            <w:r w:rsidRPr="009C4B10">
              <w:rPr>
                <w:rStyle w:val="FontStyle28"/>
                <w:sz w:val="28"/>
                <w:szCs w:val="28"/>
              </w:rPr>
              <w:t>Еткульского</w:t>
            </w:r>
            <w:proofErr w:type="spellEnd"/>
            <w:r w:rsidRPr="009C4B10">
              <w:rPr>
                <w:rStyle w:val="FontStyle28"/>
                <w:sz w:val="28"/>
                <w:szCs w:val="28"/>
              </w:rPr>
              <w:t xml:space="preserve"> муниципального о района.</w:t>
            </w:r>
          </w:p>
          <w:p w:rsidR="00CF64AC" w:rsidRDefault="00CF64AC">
            <w:pPr>
              <w:pStyle w:val="a4"/>
              <w:spacing w:before="0" w:beforeAutospacing="0" w:after="0" w:afterAutospacing="0"/>
              <w:ind w:firstLine="34"/>
              <w:jc w:val="both"/>
              <w:rPr>
                <w:rStyle w:val="FontStyle28"/>
                <w:sz w:val="28"/>
                <w:szCs w:val="28"/>
              </w:rPr>
            </w:pPr>
          </w:p>
          <w:p w:rsidR="00CF64AC" w:rsidRPr="009C4B10" w:rsidRDefault="00CF64AC" w:rsidP="009C4B10">
            <w:pPr>
              <w:pStyle w:val="Style12"/>
              <w:widowControl/>
              <w:spacing w:line="346" w:lineRule="exact"/>
              <w:ind w:firstLine="38"/>
              <w:rPr>
                <w:rStyle w:val="FontStyle28"/>
                <w:sz w:val="28"/>
                <w:szCs w:val="28"/>
              </w:rPr>
            </w:pPr>
            <w:r>
              <w:rPr>
                <w:rStyle w:val="FontStyle28"/>
              </w:rPr>
              <w:t>2</w:t>
            </w:r>
            <w:r w:rsidRPr="009C4B10">
              <w:rPr>
                <w:rStyle w:val="FontStyle28"/>
                <w:sz w:val="28"/>
                <w:szCs w:val="28"/>
              </w:rPr>
              <w:t xml:space="preserve">. </w:t>
            </w:r>
            <w:proofErr w:type="gramStart"/>
            <w:r w:rsidRPr="009C4B10">
              <w:rPr>
                <w:rStyle w:val="FontStyle28"/>
                <w:sz w:val="28"/>
                <w:szCs w:val="28"/>
              </w:rPr>
              <w:t xml:space="preserve">Единовременное  социальное </w:t>
            </w:r>
            <w:r>
              <w:rPr>
                <w:rStyle w:val="FontStyle28"/>
                <w:sz w:val="28"/>
                <w:szCs w:val="28"/>
              </w:rPr>
              <w:t>пособие</w:t>
            </w:r>
            <w:r w:rsidRPr="009C4B10">
              <w:rPr>
                <w:rStyle w:val="FontStyle28"/>
                <w:sz w:val="28"/>
                <w:szCs w:val="28"/>
              </w:rPr>
              <w:t xml:space="preserve"> в  </w:t>
            </w:r>
            <w:r w:rsidRPr="009C4B10">
              <w:rPr>
                <w:rStyle w:val="FontStyle17"/>
                <w:sz w:val="28"/>
                <w:szCs w:val="28"/>
              </w:rPr>
              <w:t xml:space="preserve">размере </w:t>
            </w:r>
            <w:r w:rsidRPr="009C4B10">
              <w:rPr>
                <w:rStyle w:val="FontStyle28"/>
                <w:sz w:val="28"/>
                <w:szCs w:val="28"/>
              </w:rPr>
              <w:t xml:space="preserve">100.000 рублей предоставляется гражданам, заключившим контракт о прохождении военной службы с Министерством обороны Российской Федерации в период с 1 </w:t>
            </w:r>
            <w:r w:rsidRPr="009C4B10">
              <w:rPr>
                <w:rStyle w:val="FontStyle17"/>
                <w:sz w:val="28"/>
                <w:szCs w:val="28"/>
              </w:rPr>
              <w:t>августа</w:t>
            </w:r>
            <w:r w:rsidRPr="009C4B10">
              <w:rPr>
                <w:rStyle w:val="FontStyle28"/>
                <w:sz w:val="28"/>
                <w:szCs w:val="28"/>
              </w:rPr>
              <w:t xml:space="preserve"> 2024 года в виде денежных средств </w:t>
            </w:r>
            <w:r w:rsidRPr="009C4B10">
              <w:rPr>
                <w:rStyle w:val="FontStyle17"/>
                <w:sz w:val="28"/>
                <w:szCs w:val="28"/>
              </w:rPr>
              <w:t xml:space="preserve"> </w:t>
            </w:r>
            <w:r w:rsidRPr="009C4B10">
              <w:rPr>
                <w:rStyle w:val="FontStyle28"/>
                <w:sz w:val="28"/>
                <w:szCs w:val="28"/>
              </w:rPr>
              <w:t xml:space="preserve">которое выплачивается и </w:t>
            </w:r>
            <w:proofErr w:type="spellStart"/>
            <w:r w:rsidRPr="009C4B10">
              <w:rPr>
                <w:rStyle w:val="FontStyle28"/>
                <w:sz w:val="28"/>
                <w:szCs w:val="28"/>
              </w:rPr>
              <w:t>беззаявительном</w:t>
            </w:r>
            <w:proofErr w:type="spellEnd"/>
            <w:r w:rsidRPr="009C4B10">
              <w:rPr>
                <w:rStyle w:val="FontStyle28"/>
                <w:sz w:val="28"/>
                <w:szCs w:val="28"/>
              </w:rPr>
              <w:t xml:space="preserve"> порядке при соблюдении следующих условий: 1) на день заключения контракта офицеры запаса должны состоять на воинском учете в военном комиссариате городов Коркино и Еманжелинск  </w:t>
            </w:r>
            <w:proofErr w:type="spellStart"/>
            <w:r w:rsidRPr="009C4B10">
              <w:rPr>
                <w:rStyle w:val="FontStyle28"/>
                <w:sz w:val="28"/>
                <w:szCs w:val="28"/>
              </w:rPr>
              <w:t>Еманжелинского</w:t>
            </w:r>
            <w:proofErr w:type="spellEnd"/>
            <w:proofErr w:type="gramEnd"/>
            <w:r w:rsidRPr="009C4B10">
              <w:rPr>
                <w:rStyle w:val="FontStyle28"/>
                <w:sz w:val="28"/>
                <w:szCs w:val="28"/>
              </w:rPr>
              <w:t xml:space="preserve">,  </w:t>
            </w:r>
            <w:proofErr w:type="spellStart"/>
            <w:proofErr w:type="gramStart"/>
            <w:r w:rsidRPr="009C4B10">
              <w:rPr>
                <w:rStyle w:val="FontStyle28"/>
                <w:sz w:val="28"/>
                <w:szCs w:val="28"/>
              </w:rPr>
              <w:t>Еткульского</w:t>
            </w:r>
            <w:proofErr w:type="spellEnd"/>
            <w:r w:rsidRPr="009C4B10">
              <w:rPr>
                <w:rStyle w:val="FontStyle28"/>
                <w:sz w:val="28"/>
                <w:szCs w:val="28"/>
              </w:rPr>
              <w:t xml:space="preserve"> и </w:t>
            </w:r>
            <w:proofErr w:type="spellStart"/>
            <w:r w:rsidRPr="009C4B10">
              <w:rPr>
                <w:rStyle w:val="FontStyle28"/>
                <w:sz w:val="28"/>
                <w:szCs w:val="28"/>
              </w:rPr>
              <w:t>Коркинского</w:t>
            </w:r>
            <w:proofErr w:type="spellEnd"/>
            <w:r w:rsidRPr="009C4B10">
              <w:rPr>
                <w:rStyle w:val="FontStyle28"/>
                <w:sz w:val="28"/>
                <w:szCs w:val="28"/>
              </w:rPr>
              <w:t xml:space="preserve"> районов Челябинской области; 2) рядовые запаса должны быть отобраны пунктом отбора на военную службу по контракту) города Челябинска и отправленные от </w:t>
            </w:r>
            <w:proofErr w:type="spellStart"/>
            <w:r w:rsidRPr="009C4B10">
              <w:rPr>
                <w:rStyle w:val="FontStyle28"/>
                <w:sz w:val="28"/>
                <w:szCs w:val="28"/>
              </w:rPr>
              <w:t>Еткульского</w:t>
            </w:r>
            <w:proofErr w:type="spellEnd"/>
            <w:r w:rsidRPr="009C4B10">
              <w:rPr>
                <w:rStyle w:val="FontStyle28"/>
                <w:sz w:val="28"/>
                <w:szCs w:val="28"/>
              </w:rPr>
              <w:t xml:space="preserve"> муниципального района.</w:t>
            </w:r>
            <w:proofErr w:type="gramEnd"/>
          </w:p>
          <w:p w:rsidR="00CF64AC" w:rsidRPr="009C4B10" w:rsidRDefault="00CF64AC">
            <w:pPr>
              <w:pStyle w:val="a4"/>
              <w:spacing w:before="0" w:beforeAutospacing="0" w:after="0" w:afterAutospacing="0"/>
              <w:ind w:firstLine="34"/>
              <w:jc w:val="both"/>
              <w:rPr>
                <w:color w:val="000000"/>
                <w:sz w:val="28"/>
                <w:szCs w:val="28"/>
              </w:rPr>
            </w:pPr>
          </w:p>
        </w:tc>
        <w:tc>
          <w:tcPr>
            <w:tcW w:w="4681" w:type="dxa"/>
          </w:tcPr>
          <w:p w:rsidR="00CF64AC" w:rsidRPr="00854F6A" w:rsidRDefault="00CF64AC" w:rsidP="009C4B10">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Постановление Администрации </w:t>
            </w:r>
            <w:proofErr w:type="spellStart"/>
            <w:r>
              <w:rPr>
                <w:rFonts w:ascii="Times New Roman" w:hAnsi="Times New Roman"/>
                <w:sz w:val="28"/>
                <w:szCs w:val="28"/>
              </w:rPr>
              <w:t>Еткульского</w:t>
            </w:r>
            <w:proofErr w:type="spellEnd"/>
            <w:r>
              <w:rPr>
                <w:rFonts w:ascii="Times New Roman" w:hAnsi="Times New Roman"/>
                <w:sz w:val="28"/>
                <w:szCs w:val="28"/>
              </w:rPr>
              <w:t xml:space="preserve"> муниципального района от 22.08.2022 № 594 «О</w:t>
            </w:r>
            <w:r w:rsidRPr="00456F0F">
              <w:rPr>
                <w:rFonts w:ascii="Times New Roman" w:hAnsi="Times New Roman"/>
                <w:sz w:val="28"/>
                <w:szCs w:val="28"/>
              </w:rPr>
              <w:t xml:space="preserve">б </w:t>
            </w:r>
            <w:r w:rsidRPr="00456F0F">
              <w:rPr>
                <w:rFonts w:ascii="Times New Roman" w:hAnsi="Times New Roman"/>
                <w:sz w:val="28"/>
                <w:szCs w:val="28"/>
              </w:rPr>
              <w:lastRenderedPageBreak/>
              <w:t>утверждении</w:t>
            </w:r>
            <w:r>
              <w:rPr>
                <w:rFonts w:ascii="Times New Roman" w:hAnsi="Times New Roman"/>
                <w:sz w:val="28"/>
                <w:szCs w:val="28"/>
              </w:rPr>
              <w:t xml:space="preserve"> Положения о</w:t>
            </w:r>
            <w:r w:rsidRPr="00456F0F">
              <w:rPr>
                <w:rFonts w:ascii="Times New Roman" w:hAnsi="Times New Roman"/>
                <w:sz w:val="28"/>
                <w:szCs w:val="28"/>
              </w:rPr>
              <w:t xml:space="preserve"> порядк</w:t>
            </w:r>
            <w:r>
              <w:rPr>
                <w:rFonts w:ascii="Times New Roman" w:hAnsi="Times New Roman"/>
                <w:sz w:val="28"/>
                <w:szCs w:val="28"/>
              </w:rPr>
              <w:t xml:space="preserve">е </w:t>
            </w:r>
            <w:r w:rsidRPr="00456F0F">
              <w:rPr>
                <w:rFonts w:ascii="Times New Roman" w:hAnsi="Times New Roman"/>
                <w:sz w:val="28"/>
                <w:szCs w:val="28"/>
              </w:rPr>
              <w:t>единовременного</w:t>
            </w:r>
            <w:r>
              <w:rPr>
                <w:rFonts w:ascii="Times New Roman" w:hAnsi="Times New Roman"/>
                <w:sz w:val="28"/>
                <w:szCs w:val="28"/>
              </w:rPr>
              <w:t xml:space="preserve"> </w:t>
            </w:r>
            <w:r w:rsidRPr="00456F0F">
              <w:rPr>
                <w:rFonts w:ascii="Times New Roman" w:hAnsi="Times New Roman"/>
                <w:sz w:val="28"/>
                <w:szCs w:val="28"/>
              </w:rPr>
              <w:t>предоставления социального</w:t>
            </w:r>
            <w:r>
              <w:rPr>
                <w:rFonts w:ascii="Times New Roman" w:hAnsi="Times New Roman"/>
                <w:sz w:val="28"/>
                <w:szCs w:val="28"/>
              </w:rPr>
              <w:t xml:space="preserve"> </w:t>
            </w:r>
            <w:r w:rsidRPr="00456F0F">
              <w:rPr>
                <w:rFonts w:ascii="Times New Roman" w:hAnsi="Times New Roman"/>
                <w:sz w:val="28"/>
                <w:szCs w:val="28"/>
              </w:rPr>
              <w:t xml:space="preserve">пособия гражданам </w:t>
            </w:r>
            <w:proofErr w:type="spellStart"/>
            <w:r w:rsidRPr="00456F0F">
              <w:rPr>
                <w:rFonts w:ascii="Times New Roman" w:hAnsi="Times New Roman"/>
                <w:sz w:val="28"/>
                <w:szCs w:val="28"/>
              </w:rPr>
              <w:t>Еткульского</w:t>
            </w:r>
            <w:proofErr w:type="spellEnd"/>
            <w:r w:rsidRPr="00456F0F">
              <w:rPr>
                <w:rFonts w:ascii="Times New Roman" w:hAnsi="Times New Roman"/>
                <w:sz w:val="28"/>
                <w:szCs w:val="28"/>
              </w:rPr>
              <w:t xml:space="preserve"> муниципального района</w:t>
            </w:r>
            <w:r w:rsidRPr="009C4B10">
              <w:rPr>
                <w:rFonts w:ascii="Times New Roman" w:hAnsi="Times New Roman"/>
                <w:sz w:val="28"/>
                <w:szCs w:val="28"/>
              </w:rPr>
              <w:t xml:space="preserve">» </w:t>
            </w:r>
            <w:r w:rsidRPr="009C4B10">
              <w:rPr>
                <w:rStyle w:val="FontStyle28"/>
                <w:sz w:val="28"/>
                <w:szCs w:val="28"/>
              </w:rPr>
              <w:t>в редакции постановлени</w:t>
            </w:r>
            <w:r>
              <w:rPr>
                <w:rStyle w:val="FontStyle28"/>
                <w:sz w:val="28"/>
                <w:szCs w:val="28"/>
              </w:rPr>
              <w:t xml:space="preserve">й от </w:t>
            </w:r>
            <w:r>
              <w:rPr>
                <w:rStyle w:val="FontStyle28"/>
              </w:rPr>
              <w:t>24.10.2024 № 1376,</w:t>
            </w:r>
            <w:r w:rsidRPr="009C4B10">
              <w:rPr>
                <w:rStyle w:val="FontStyle28"/>
                <w:sz w:val="28"/>
                <w:szCs w:val="28"/>
              </w:rPr>
              <w:t xml:space="preserve"> от 26.02.2025 .№ 151</w:t>
            </w:r>
          </w:p>
        </w:tc>
      </w:tr>
      <w:tr w:rsidR="00CF64AC" w:rsidRPr="00854F6A" w:rsidTr="000F1DC2">
        <w:tc>
          <w:tcPr>
            <w:tcW w:w="1277" w:type="dxa"/>
          </w:tcPr>
          <w:p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C54E31" w:rsidRDefault="00CF64AC">
            <w:pPr>
              <w:pStyle w:val="a4"/>
              <w:spacing w:before="0" w:beforeAutospacing="0" w:after="0" w:afterAutospacing="0"/>
              <w:ind w:firstLine="34"/>
              <w:jc w:val="both"/>
              <w:rPr>
                <w:color w:val="000000"/>
                <w:sz w:val="28"/>
                <w:szCs w:val="28"/>
              </w:rPr>
            </w:pPr>
            <w:r w:rsidRPr="00C54E31">
              <w:rPr>
                <w:rStyle w:val="FontStyle19"/>
                <w:sz w:val="28"/>
                <w:szCs w:val="28"/>
              </w:rPr>
              <w:t xml:space="preserve">Бесплатным двухразовым горячим питанием обеспечиваются обучающиеся в муниципальных образовательных организациях, расположенных на территории </w:t>
            </w:r>
            <w:proofErr w:type="spellStart"/>
            <w:r w:rsidRPr="00C54E31">
              <w:rPr>
                <w:rStyle w:val="FontStyle19"/>
                <w:sz w:val="28"/>
                <w:szCs w:val="28"/>
              </w:rPr>
              <w:t>Еткульского</w:t>
            </w:r>
            <w:proofErr w:type="spellEnd"/>
            <w:r w:rsidRPr="00C54E31">
              <w:rPr>
                <w:rStyle w:val="FontStyle19"/>
                <w:sz w:val="28"/>
                <w:szCs w:val="28"/>
              </w:rPr>
              <w:t xml:space="preserve"> муниципального района, по образовательным программам основного общего, среднего общего образования, один из родителей которых является военнослужащим</w:t>
            </w:r>
          </w:p>
        </w:tc>
        <w:tc>
          <w:tcPr>
            <w:tcW w:w="4681" w:type="dxa"/>
          </w:tcPr>
          <w:p w:rsidR="00CF64AC" w:rsidRDefault="00CF64AC" w:rsidP="009C4B10">
            <w:pPr>
              <w:spacing w:after="0" w:line="240" w:lineRule="auto"/>
              <w:jc w:val="both"/>
              <w:rPr>
                <w:rStyle w:val="FontStyle19"/>
                <w:sz w:val="28"/>
                <w:szCs w:val="28"/>
              </w:rPr>
            </w:pPr>
            <w:r w:rsidRPr="00C54E31">
              <w:rPr>
                <w:rFonts w:ascii="Times New Roman" w:hAnsi="Times New Roman"/>
                <w:sz w:val="28"/>
                <w:szCs w:val="28"/>
              </w:rPr>
              <w:t xml:space="preserve">Постановление администрации </w:t>
            </w:r>
            <w:proofErr w:type="spellStart"/>
            <w:r w:rsidRPr="00C54E31">
              <w:rPr>
                <w:rFonts w:ascii="Times New Roman" w:hAnsi="Times New Roman"/>
                <w:sz w:val="28"/>
                <w:szCs w:val="28"/>
              </w:rPr>
              <w:t>Еткульского</w:t>
            </w:r>
            <w:proofErr w:type="spellEnd"/>
            <w:r w:rsidRPr="00C54E31">
              <w:rPr>
                <w:rFonts w:ascii="Times New Roman" w:hAnsi="Times New Roman"/>
                <w:sz w:val="28"/>
                <w:szCs w:val="28"/>
              </w:rPr>
              <w:t xml:space="preserve"> муниципального района от </w:t>
            </w:r>
            <w:r>
              <w:rPr>
                <w:rFonts w:ascii="Times New Roman" w:hAnsi="Times New Roman"/>
                <w:sz w:val="28"/>
                <w:szCs w:val="28"/>
              </w:rPr>
              <w:t>02.05.2024</w:t>
            </w:r>
            <w:r w:rsidRPr="00C54E31">
              <w:rPr>
                <w:rFonts w:ascii="Times New Roman" w:hAnsi="Times New Roman"/>
                <w:sz w:val="28"/>
                <w:szCs w:val="28"/>
              </w:rPr>
              <w:t xml:space="preserve">г. № </w:t>
            </w:r>
            <w:r>
              <w:rPr>
                <w:rFonts w:ascii="Times New Roman" w:hAnsi="Times New Roman"/>
                <w:sz w:val="28"/>
                <w:szCs w:val="28"/>
              </w:rPr>
              <w:t>462</w:t>
            </w:r>
            <w:r w:rsidRPr="00C54E31">
              <w:rPr>
                <w:rFonts w:ascii="Times New Roman" w:hAnsi="Times New Roman"/>
                <w:sz w:val="28"/>
                <w:szCs w:val="28"/>
              </w:rPr>
              <w:t xml:space="preserve"> «О порядке обеспечения бесплатным </w:t>
            </w:r>
            <w:r w:rsidRPr="00C54E31">
              <w:rPr>
                <w:rStyle w:val="FontStyle19"/>
                <w:sz w:val="28"/>
                <w:szCs w:val="28"/>
              </w:rPr>
              <w:t xml:space="preserve">двухразовым горячим питанием обучающихся в муниципальных образовательных организациях, расположенных на территории </w:t>
            </w:r>
            <w:proofErr w:type="spellStart"/>
            <w:r w:rsidRPr="00C54E31">
              <w:rPr>
                <w:rStyle w:val="FontStyle19"/>
                <w:sz w:val="28"/>
                <w:szCs w:val="28"/>
              </w:rPr>
              <w:t>Еткульского</w:t>
            </w:r>
            <w:proofErr w:type="spellEnd"/>
            <w:r w:rsidRPr="00C54E31">
              <w:rPr>
                <w:rStyle w:val="FontStyle19"/>
                <w:sz w:val="28"/>
                <w:szCs w:val="28"/>
              </w:rPr>
              <w:t xml:space="preserve"> муниципального района, по образовательным </w:t>
            </w:r>
            <w:r w:rsidRPr="00C54E31">
              <w:rPr>
                <w:rStyle w:val="FontStyle19"/>
                <w:sz w:val="28"/>
                <w:szCs w:val="28"/>
              </w:rPr>
              <w:lastRenderedPageBreak/>
              <w:t>программам основного общего, среднего общего образования, один из родителей которых является мобилиз</w:t>
            </w:r>
            <w:r>
              <w:rPr>
                <w:rStyle w:val="FontStyle19"/>
                <w:sz w:val="28"/>
                <w:szCs w:val="28"/>
              </w:rPr>
              <w:t>ованным военнослужащим, иным участником специальной военной операции»</w:t>
            </w:r>
          </w:p>
          <w:p w:rsidR="00CF64AC" w:rsidRPr="00C54E31" w:rsidRDefault="00CF64AC" w:rsidP="009C4B10">
            <w:pPr>
              <w:spacing w:after="0" w:line="240" w:lineRule="auto"/>
              <w:jc w:val="both"/>
              <w:rPr>
                <w:rFonts w:ascii="Times New Roman" w:hAnsi="Times New Roman"/>
                <w:sz w:val="28"/>
                <w:szCs w:val="28"/>
              </w:rPr>
            </w:pPr>
          </w:p>
        </w:tc>
      </w:tr>
      <w:tr w:rsidR="00CF64AC" w:rsidRPr="00854F6A" w:rsidTr="000F1DC2">
        <w:tc>
          <w:tcPr>
            <w:tcW w:w="1277" w:type="dxa"/>
          </w:tcPr>
          <w:p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C54E31" w:rsidRDefault="00CF64AC">
            <w:pPr>
              <w:pStyle w:val="a4"/>
              <w:spacing w:before="0" w:beforeAutospacing="0" w:after="0" w:afterAutospacing="0"/>
              <w:ind w:firstLine="34"/>
              <w:jc w:val="both"/>
              <w:rPr>
                <w:rStyle w:val="FontStyle19"/>
                <w:sz w:val="28"/>
                <w:szCs w:val="28"/>
              </w:rPr>
            </w:pPr>
            <w:proofErr w:type="gramStart"/>
            <w:r w:rsidRPr="00C54E31">
              <w:rPr>
                <w:rStyle w:val="FontStyle19"/>
                <w:sz w:val="28"/>
                <w:szCs w:val="28"/>
              </w:rPr>
              <w:t xml:space="preserve">Сумма компенсации части платы, взимаемая с родителей (законных представителей) за присмотр и уход за детьми мобилизованных военнослужащих, составляет 100% размера ежемесячной платы, взимаемой с родителей (законных представителей) за присмотр и уход за детьми в муниципальных бюджетных и казенных образовательных организациях, реализующих образовательную программу дошкольного образования, расположенных на территории </w:t>
            </w:r>
            <w:proofErr w:type="spellStart"/>
            <w:r w:rsidRPr="00C54E31">
              <w:rPr>
                <w:rStyle w:val="FontStyle19"/>
                <w:sz w:val="28"/>
                <w:szCs w:val="28"/>
              </w:rPr>
              <w:t>Еткульского</w:t>
            </w:r>
            <w:proofErr w:type="spellEnd"/>
            <w:r w:rsidRPr="00C54E31">
              <w:rPr>
                <w:rStyle w:val="FontStyle19"/>
                <w:sz w:val="28"/>
                <w:szCs w:val="28"/>
              </w:rPr>
              <w:t xml:space="preserve"> муниципального района.</w:t>
            </w:r>
            <w:proofErr w:type="gramEnd"/>
          </w:p>
        </w:tc>
        <w:tc>
          <w:tcPr>
            <w:tcW w:w="4681" w:type="dxa"/>
          </w:tcPr>
          <w:p w:rsidR="00CF64AC" w:rsidRPr="00C54E31" w:rsidRDefault="00CF64AC" w:rsidP="00FA3BD2">
            <w:pPr>
              <w:spacing w:after="0" w:line="240" w:lineRule="auto"/>
              <w:jc w:val="both"/>
              <w:rPr>
                <w:rFonts w:ascii="Times New Roman" w:hAnsi="Times New Roman"/>
                <w:sz w:val="28"/>
                <w:szCs w:val="28"/>
              </w:rPr>
            </w:pPr>
            <w:r>
              <w:rPr>
                <w:rStyle w:val="FontStyle19"/>
                <w:sz w:val="28"/>
                <w:szCs w:val="28"/>
              </w:rPr>
              <w:t>П</w:t>
            </w:r>
            <w:r w:rsidRPr="00C54E31">
              <w:rPr>
                <w:rStyle w:val="FontStyle19"/>
                <w:sz w:val="28"/>
                <w:szCs w:val="28"/>
              </w:rPr>
              <w:t xml:space="preserve">остановление администрации </w:t>
            </w:r>
            <w:proofErr w:type="spellStart"/>
            <w:r w:rsidRPr="00C54E31">
              <w:rPr>
                <w:rStyle w:val="FontStyle19"/>
                <w:sz w:val="28"/>
                <w:szCs w:val="28"/>
              </w:rPr>
              <w:t>Еткульского</w:t>
            </w:r>
            <w:proofErr w:type="spellEnd"/>
            <w:r w:rsidRPr="00C54E31">
              <w:rPr>
                <w:rStyle w:val="FontStyle19"/>
                <w:sz w:val="28"/>
                <w:szCs w:val="28"/>
              </w:rPr>
              <w:t xml:space="preserve"> муниципального района от </w:t>
            </w:r>
            <w:r>
              <w:rPr>
                <w:rStyle w:val="FontStyle19"/>
                <w:sz w:val="28"/>
                <w:szCs w:val="28"/>
              </w:rPr>
              <w:t>08.07.2024</w:t>
            </w:r>
            <w:r w:rsidRPr="00C54E31">
              <w:rPr>
                <w:rStyle w:val="FontStyle19"/>
                <w:sz w:val="28"/>
                <w:szCs w:val="28"/>
              </w:rPr>
              <w:t xml:space="preserve">г. № </w:t>
            </w:r>
            <w:r>
              <w:rPr>
                <w:rStyle w:val="FontStyle19"/>
                <w:sz w:val="28"/>
                <w:szCs w:val="28"/>
              </w:rPr>
              <w:t>788</w:t>
            </w:r>
            <w:r w:rsidRPr="00C54E31">
              <w:rPr>
                <w:rStyle w:val="FontStyle19"/>
                <w:sz w:val="28"/>
                <w:szCs w:val="28"/>
              </w:rPr>
              <w:t xml:space="preserve"> «О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w:t>
            </w:r>
            <w:proofErr w:type="spellStart"/>
            <w:r w:rsidRPr="00C54E31">
              <w:rPr>
                <w:rStyle w:val="FontStyle19"/>
                <w:sz w:val="28"/>
                <w:szCs w:val="28"/>
              </w:rPr>
              <w:t>Еткульского</w:t>
            </w:r>
            <w:proofErr w:type="spellEnd"/>
            <w:r w:rsidRPr="00C54E31">
              <w:rPr>
                <w:rStyle w:val="FontStyle19"/>
                <w:sz w:val="28"/>
                <w:szCs w:val="28"/>
              </w:rPr>
              <w:t xml:space="preserve"> муниципального района»</w:t>
            </w:r>
          </w:p>
        </w:tc>
      </w:tr>
      <w:tr w:rsidR="00CF64AC" w:rsidRPr="00854F6A" w:rsidTr="000F1DC2">
        <w:tc>
          <w:tcPr>
            <w:tcW w:w="1277" w:type="dxa"/>
          </w:tcPr>
          <w:p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C54E31" w:rsidRDefault="00CF64AC">
            <w:pPr>
              <w:pStyle w:val="a4"/>
              <w:spacing w:before="0" w:beforeAutospacing="0" w:after="0" w:afterAutospacing="0"/>
              <w:ind w:firstLine="34"/>
              <w:jc w:val="both"/>
              <w:rPr>
                <w:rStyle w:val="FontStyle19"/>
                <w:sz w:val="28"/>
                <w:szCs w:val="28"/>
              </w:rPr>
            </w:pPr>
            <w:r w:rsidRPr="00C54E31">
              <w:rPr>
                <w:rStyle w:val="FontStyle19"/>
                <w:sz w:val="28"/>
                <w:szCs w:val="28"/>
              </w:rPr>
              <w:t xml:space="preserve">Право бесплатного проезда распространяется на детей мобилизованных граждан в возрасте от 7 до 18 лет и предоставляется </w:t>
            </w:r>
            <w:proofErr w:type="gramStart"/>
            <w:r w:rsidRPr="00C54E31">
              <w:rPr>
                <w:rStyle w:val="FontStyle19"/>
                <w:sz w:val="28"/>
                <w:szCs w:val="28"/>
              </w:rPr>
              <w:t>на проезд в общественном транспорте по регулируемым тарифам по муниципальным маршрутам на территории</w:t>
            </w:r>
            <w:proofErr w:type="gramEnd"/>
            <w:r w:rsidRPr="00C54E31">
              <w:rPr>
                <w:rStyle w:val="FontStyle19"/>
                <w:sz w:val="28"/>
                <w:szCs w:val="28"/>
              </w:rPr>
              <w:t xml:space="preserve"> </w:t>
            </w:r>
            <w:proofErr w:type="spellStart"/>
            <w:r w:rsidRPr="00C54E31">
              <w:rPr>
                <w:rStyle w:val="FontStyle19"/>
                <w:sz w:val="28"/>
                <w:szCs w:val="28"/>
              </w:rPr>
              <w:t>Еткульского</w:t>
            </w:r>
            <w:proofErr w:type="spellEnd"/>
            <w:r w:rsidRPr="00C54E31">
              <w:rPr>
                <w:rStyle w:val="FontStyle19"/>
                <w:sz w:val="28"/>
                <w:szCs w:val="28"/>
              </w:rPr>
              <w:t xml:space="preserve"> муниципального района Челябинской области.</w:t>
            </w:r>
          </w:p>
        </w:tc>
        <w:tc>
          <w:tcPr>
            <w:tcW w:w="4681" w:type="dxa"/>
          </w:tcPr>
          <w:p w:rsidR="00CF64AC" w:rsidRPr="00C54E31" w:rsidRDefault="00CF64AC" w:rsidP="00C54E31">
            <w:pPr>
              <w:pStyle w:val="Style3"/>
              <w:widowControl/>
              <w:spacing w:line="317" w:lineRule="exact"/>
              <w:rPr>
                <w:rStyle w:val="FontStyle19"/>
                <w:sz w:val="28"/>
                <w:szCs w:val="28"/>
              </w:rPr>
            </w:pPr>
            <w:r>
              <w:rPr>
                <w:rStyle w:val="FontStyle19"/>
                <w:sz w:val="28"/>
                <w:szCs w:val="28"/>
              </w:rPr>
              <w:t>П</w:t>
            </w:r>
            <w:r w:rsidRPr="00C54E31">
              <w:rPr>
                <w:rStyle w:val="FontStyle19"/>
                <w:sz w:val="28"/>
                <w:szCs w:val="28"/>
              </w:rPr>
              <w:t xml:space="preserve">остановление администрации </w:t>
            </w:r>
            <w:proofErr w:type="spellStart"/>
            <w:r w:rsidRPr="00C54E31">
              <w:rPr>
                <w:rStyle w:val="FontStyle19"/>
                <w:sz w:val="28"/>
                <w:szCs w:val="28"/>
              </w:rPr>
              <w:t>Еткульского</w:t>
            </w:r>
            <w:proofErr w:type="spellEnd"/>
            <w:r w:rsidRPr="00C54E31">
              <w:rPr>
                <w:rStyle w:val="FontStyle19"/>
                <w:sz w:val="28"/>
                <w:szCs w:val="28"/>
              </w:rPr>
              <w:t xml:space="preserve"> муниципального района от 23.01.2023г. № 35 «Об утверждении Порядка и условий предоставления несовершеннолетним детям мобилизованных граждан бесплатного проезда на автомобильном транспорте общего пользования на муниципальных </w:t>
            </w:r>
            <w:r w:rsidRPr="00C54E31">
              <w:rPr>
                <w:rStyle w:val="FontStyle19"/>
                <w:sz w:val="28"/>
                <w:szCs w:val="28"/>
              </w:rPr>
              <w:lastRenderedPageBreak/>
              <w:t xml:space="preserve">маршрутах на территории </w:t>
            </w:r>
            <w:proofErr w:type="spellStart"/>
            <w:r w:rsidRPr="00C54E31">
              <w:rPr>
                <w:rStyle w:val="FontStyle19"/>
                <w:sz w:val="28"/>
                <w:szCs w:val="28"/>
              </w:rPr>
              <w:t>Еткульского</w:t>
            </w:r>
            <w:proofErr w:type="spellEnd"/>
            <w:r w:rsidRPr="00C54E31">
              <w:rPr>
                <w:rStyle w:val="FontStyle19"/>
                <w:sz w:val="28"/>
                <w:szCs w:val="28"/>
              </w:rPr>
              <w:t xml:space="preserve"> муниципального района»</w:t>
            </w:r>
          </w:p>
        </w:tc>
      </w:tr>
      <w:tr w:rsidR="00CF64AC" w:rsidRPr="00854F6A" w:rsidTr="000F1DC2">
        <w:tc>
          <w:tcPr>
            <w:tcW w:w="1277" w:type="dxa"/>
          </w:tcPr>
          <w:p w:rsidR="00CF64AC" w:rsidRDefault="00CF64AC" w:rsidP="00D50C7D">
            <w:pPr>
              <w:pStyle w:val="a4"/>
              <w:spacing w:before="0" w:beforeAutospacing="0" w:after="0" w:afterAutospacing="0"/>
              <w:jc w:val="both"/>
              <w:rPr>
                <w:color w:val="000000"/>
                <w:sz w:val="28"/>
                <w:szCs w:val="28"/>
              </w:rPr>
            </w:pPr>
          </w:p>
        </w:tc>
        <w:tc>
          <w:tcPr>
            <w:tcW w:w="13940" w:type="dxa"/>
            <w:gridSpan w:val="3"/>
            <w:shd w:val="clear" w:color="auto" w:fill="C2D69B" w:themeFill="accent3" w:themeFillTint="99"/>
          </w:tcPr>
          <w:p w:rsidR="00CF64AC" w:rsidRPr="00D50C7D" w:rsidRDefault="00CF64AC" w:rsidP="00D50C7D">
            <w:pPr>
              <w:pStyle w:val="Style3"/>
              <w:widowControl/>
              <w:spacing w:line="317" w:lineRule="exact"/>
              <w:jc w:val="center"/>
              <w:rPr>
                <w:rStyle w:val="FontStyle19"/>
                <w:b/>
                <w:sz w:val="28"/>
                <w:szCs w:val="28"/>
              </w:rPr>
            </w:pPr>
            <w:proofErr w:type="spellStart"/>
            <w:r w:rsidRPr="00D50C7D">
              <w:rPr>
                <w:rStyle w:val="FontStyle19"/>
                <w:b/>
                <w:sz w:val="28"/>
                <w:szCs w:val="28"/>
              </w:rPr>
              <w:t>Еткульское</w:t>
            </w:r>
            <w:proofErr w:type="spellEnd"/>
            <w:r w:rsidRPr="00D50C7D">
              <w:rPr>
                <w:rStyle w:val="FontStyle19"/>
                <w:b/>
                <w:sz w:val="28"/>
                <w:szCs w:val="28"/>
              </w:rPr>
              <w:t xml:space="preserve"> сельское поселение</w:t>
            </w:r>
          </w:p>
        </w:tc>
      </w:tr>
      <w:tr w:rsidR="00CF64AC" w:rsidRPr="00854F6A" w:rsidTr="000F1DC2">
        <w:tc>
          <w:tcPr>
            <w:tcW w:w="1277" w:type="dxa"/>
          </w:tcPr>
          <w:p w:rsidR="00CF64AC"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Default="00CF64AC" w:rsidP="00D50C7D">
            <w:pPr>
              <w:pStyle w:val="a4"/>
              <w:spacing w:before="0" w:beforeAutospacing="0" w:after="0" w:afterAutospacing="0"/>
              <w:ind w:firstLine="34"/>
              <w:jc w:val="both"/>
              <w:rPr>
                <w:color w:val="000000"/>
                <w:sz w:val="28"/>
                <w:szCs w:val="28"/>
              </w:rPr>
            </w:pPr>
            <w:r w:rsidRPr="00854F6A">
              <w:rPr>
                <w:color w:val="000000"/>
                <w:sz w:val="28"/>
                <w:szCs w:val="28"/>
              </w:rPr>
              <w:t xml:space="preserve">Оказание единовременной материальной помощи членам семей военнослужащих, </w:t>
            </w:r>
            <w:r>
              <w:rPr>
                <w:color w:val="000000"/>
                <w:sz w:val="28"/>
                <w:szCs w:val="28"/>
              </w:rPr>
              <w:t xml:space="preserve">проходивших службу по мобилизации. Сотрудников </w:t>
            </w:r>
            <w:proofErr w:type="spellStart"/>
            <w:r>
              <w:rPr>
                <w:color w:val="000000"/>
                <w:sz w:val="28"/>
                <w:szCs w:val="28"/>
              </w:rPr>
              <w:t>Росгвардии</w:t>
            </w:r>
            <w:proofErr w:type="spellEnd"/>
            <w:r>
              <w:rPr>
                <w:color w:val="000000"/>
                <w:sz w:val="28"/>
                <w:szCs w:val="28"/>
              </w:rPr>
              <w:t xml:space="preserve">, добровольцев, </w:t>
            </w:r>
            <w:r w:rsidRPr="00854F6A">
              <w:rPr>
                <w:color w:val="000000"/>
                <w:sz w:val="28"/>
                <w:szCs w:val="28"/>
              </w:rPr>
              <w:t xml:space="preserve">погибших </w:t>
            </w:r>
            <w:r>
              <w:rPr>
                <w:color w:val="000000"/>
                <w:sz w:val="28"/>
                <w:szCs w:val="28"/>
              </w:rPr>
              <w:t xml:space="preserve">(умерших) </w:t>
            </w:r>
            <w:r w:rsidRPr="00854F6A">
              <w:rPr>
                <w:color w:val="000000"/>
                <w:sz w:val="28"/>
                <w:szCs w:val="28"/>
              </w:rPr>
              <w:t>в результате участия в специальной военной операции на территории Донецкой Народной республики, Луганской Народной республики и Украины</w:t>
            </w:r>
            <w:r>
              <w:rPr>
                <w:color w:val="000000"/>
                <w:sz w:val="28"/>
                <w:szCs w:val="28"/>
              </w:rPr>
              <w:t xml:space="preserve"> (10000 рублей).</w:t>
            </w:r>
          </w:p>
          <w:p w:rsidR="00CF64AC" w:rsidRDefault="00CF64AC" w:rsidP="00D50C7D">
            <w:pPr>
              <w:pStyle w:val="a4"/>
              <w:spacing w:before="0" w:beforeAutospacing="0" w:after="0" w:afterAutospacing="0"/>
              <w:ind w:firstLine="34"/>
              <w:jc w:val="both"/>
              <w:rPr>
                <w:color w:val="000000"/>
                <w:sz w:val="28"/>
                <w:szCs w:val="28"/>
              </w:rPr>
            </w:pPr>
            <w:r>
              <w:rPr>
                <w:color w:val="000000"/>
                <w:sz w:val="28"/>
                <w:szCs w:val="28"/>
              </w:rPr>
              <w:t xml:space="preserve">Выплата </w:t>
            </w:r>
            <w:r w:rsidRPr="00854F6A">
              <w:rPr>
                <w:color w:val="000000"/>
                <w:sz w:val="28"/>
                <w:szCs w:val="28"/>
              </w:rPr>
              <w:t>единовременной материальной помощи</w:t>
            </w:r>
            <w:r>
              <w:rPr>
                <w:color w:val="000000"/>
                <w:sz w:val="28"/>
                <w:szCs w:val="28"/>
              </w:rPr>
              <w:t xml:space="preserve"> военнослужащим, проходившим службу по мобилизации, добровольцам принимавшим участие в боевых действиях и получившим легкое или тяжелое увечье в результате выполнения боевых задач в ходе проведения СВО (5000)</w:t>
            </w:r>
          </w:p>
          <w:p w:rsidR="00CF64AC" w:rsidRPr="00C54E31" w:rsidRDefault="00CF64AC" w:rsidP="00D50C7D">
            <w:pPr>
              <w:pStyle w:val="a4"/>
              <w:spacing w:before="0" w:beforeAutospacing="0" w:after="0" w:afterAutospacing="0"/>
              <w:ind w:firstLine="34"/>
              <w:jc w:val="both"/>
              <w:rPr>
                <w:rStyle w:val="FontStyle19"/>
                <w:sz w:val="28"/>
                <w:szCs w:val="28"/>
              </w:rPr>
            </w:pPr>
          </w:p>
        </w:tc>
        <w:tc>
          <w:tcPr>
            <w:tcW w:w="4681" w:type="dxa"/>
          </w:tcPr>
          <w:p w:rsidR="00CF64AC" w:rsidRDefault="00CF64AC" w:rsidP="00F44CDF">
            <w:pPr>
              <w:pStyle w:val="Style3"/>
              <w:spacing w:line="317" w:lineRule="exact"/>
              <w:rPr>
                <w:rStyle w:val="FontStyle19"/>
                <w:sz w:val="28"/>
                <w:szCs w:val="28"/>
              </w:rPr>
            </w:pPr>
            <w:r>
              <w:rPr>
                <w:rStyle w:val="FontStyle19"/>
                <w:sz w:val="28"/>
                <w:szCs w:val="28"/>
              </w:rPr>
              <w:t xml:space="preserve">Постановление Администрации </w:t>
            </w:r>
            <w:proofErr w:type="spellStart"/>
            <w:r>
              <w:rPr>
                <w:rStyle w:val="FontStyle19"/>
                <w:sz w:val="28"/>
                <w:szCs w:val="28"/>
              </w:rPr>
              <w:t>Еткульского</w:t>
            </w:r>
            <w:proofErr w:type="spellEnd"/>
            <w:r>
              <w:rPr>
                <w:rStyle w:val="FontStyle19"/>
                <w:sz w:val="28"/>
                <w:szCs w:val="28"/>
              </w:rPr>
              <w:t xml:space="preserve"> сельского поселения от 14.10.2022 №102 «</w:t>
            </w:r>
            <w:r w:rsidRPr="00D50C7D">
              <w:rPr>
                <w:rStyle w:val="FontStyle19"/>
                <w:sz w:val="28"/>
                <w:szCs w:val="28"/>
              </w:rPr>
              <w:t>Порядок</w:t>
            </w:r>
            <w:r>
              <w:rPr>
                <w:rStyle w:val="FontStyle19"/>
                <w:sz w:val="28"/>
                <w:szCs w:val="28"/>
              </w:rPr>
              <w:t xml:space="preserve"> </w:t>
            </w:r>
            <w:r w:rsidRPr="00D50C7D">
              <w:rPr>
                <w:rStyle w:val="FontStyle19"/>
                <w:sz w:val="28"/>
                <w:szCs w:val="28"/>
              </w:rPr>
              <w:t>оказания единовременной материальной помощи отдельным категориям граждан и членам их семей в связи с проведением специальной военной операции на территориях Донецкой Народной Республики, Луганской Народной Республики и Украины</w:t>
            </w:r>
            <w:r>
              <w:rPr>
                <w:rStyle w:val="FontStyle19"/>
                <w:sz w:val="28"/>
                <w:szCs w:val="28"/>
              </w:rPr>
              <w:t>»</w:t>
            </w:r>
          </w:p>
        </w:tc>
      </w:tr>
      <w:tr w:rsidR="00CF64AC" w:rsidRPr="00854F6A" w:rsidTr="000F1DC2">
        <w:tc>
          <w:tcPr>
            <w:tcW w:w="1277" w:type="dxa"/>
          </w:tcPr>
          <w:p w:rsidR="00CF64AC" w:rsidRDefault="00CF64AC"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CF64AC" w:rsidRPr="00CF403A" w:rsidRDefault="00CF64AC" w:rsidP="00037723">
            <w:pPr>
              <w:spacing w:after="0" w:line="240" w:lineRule="auto"/>
              <w:jc w:val="center"/>
              <w:rPr>
                <w:rFonts w:ascii="Times New Roman" w:hAnsi="Times New Roman"/>
                <w:b/>
                <w:sz w:val="28"/>
                <w:szCs w:val="28"/>
              </w:rPr>
            </w:pPr>
            <w:proofErr w:type="spellStart"/>
            <w:r w:rsidRPr="00CF403A">
              <w:rPr>
                <w:rFonts w:ascii="Times New Roman" w:hAnsi="Times New Roman"/>
                <w:b/>
                <w:sz w:val="28"/>
                <w:szCs w:val="28"/>
              </w:rPr>
              <w:t>Карталинский</w:t>
            </w:r>
            <w:proofErr w:type="spellEnd"/>
            <w:r w:rsidRPr="00CF403A">
              <w:rPr>
                <w:rFonts w:ascii="Times New Roman" w:hAnsi="Times New Roman"/>
                <w:b/>
                <w:sz w:val="28"/>
                <w:szCs w:val="28"/>
              </w:rPr>
              <w:t xml:space="preserve"> муниципальный район</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854F6A" w:rsidRDefault="00CF64AC" w:rsidP="00037723">
            <w:pPr>
              <w:spacing w:after="0" w:line="240" w:lineRule="auto"/>
              <w:jc w:val="both"/>
              <w:rPr>
                <w:rFonts w:ascii="Times New Roman" w:hAnsi="Times New Roman"/>
                <w:sz w:val="28"/>
                <w:szCs w:val="28"/>
              </w:rPr>
            </w:pPr>
            <w:r w:rsidRPr="00854F6A">
              <w:rPr>
                <w:rFonts w:ascii="Times New Roman" w:hAnsi="Times New Roman"/>
                <w:color w:val="000000"/>
                <w:sz w:val="28"/>
                <w:szCs w:val="28"/>
              </w:rPr>
              <w:t>Оказание единовременной материальной помощи членам семей военнослужащих, погибших в результате участия в специальной военной операции на территории Донецкой Народной республики, Луганской Народной республики и Украины</w:t>
            </w:r>
          </w:p>
        </w:tc>
        <w:tc>
          <w:tcPr>
            <w:tcW w:w="4681" w:type="dxa"/>
          </w:tcPr>
          <w:p w:rsidR="00CF64AC" w:rsidRPr="00854F6A" w:rsidRDefault="00CF64AC" w:rsidP="00037723">
            <w:pPr>
              <w:spacing w:after="0" w:line="240" w:lineRule="auto"/>
              <w:jc w:val="both"/>
              <w:rPr>
                <w:rFonts w:ascii="Times New Roman" w:hAnsi="Times New Roman"/>
                <w:i/>
                <w:sz w:val="28"/>
                <w:szCs w:val="28"/>
              </w:rPr>
            </w:pPr>
            <w:r w:rsidRPr="00854F6A">
              <w:rPr>
                <w:rFonts w:ascii="Times New Roman" w:hAnsi="Times New Roman"/>
                <w:sz w:val="28"/>
                <w:szCs w:val="28"/>
              </w:rPr>
              <w:t xml:space="preserve">Постановление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Карталинского</w:t>
            </w:r>
            <w:proofErr w:type="spellEnd"/>
            <w:r w:rsidRPr="00854F6A">
              <w:rPr>
                <w:rFonts w:ascii="Times New Roman" w:hAnsi="Times New Roman"/>
                <w:sz w:val="28"/>
                <w:szCs w:val="28"/>
              </w:rPr>
              <w:t xml:space="preserve"> муниципального района от 30.12.2021 года № 1342 «Об утверждении муниципальной программы «Социальная поддержка населения </w:t>
            </w:r>
            <w:proofErr w:type="spellStart"/>
            <w:r w:rsidRPr="00854F6A">
              <w:rPr>
                <w:rFonts w:ascii="Times New Roman" w:hAnsi="Times New Roman"/>
                <w:sz w:val="28"/>
                <w:szCs w:val="28"/>
              </w:rPr>
              <w:t>карталинского</w:t>
            </w:r>
            <w:proofErr w:type="spellEnd"/>
            <w:r w:rsidRPr="00854F6A">
              <w:rPr>
                <w:rFonts w:ascii="Times New Roman" w:hAnsi="Times New Roman"/>
                <w:sz w:val="28"/>
                <w:szCs w:val="28"/>
              </w:rPr>
              <w:t xml:space="preserve"> муниципального района на 2022-2024 годы» (в редакции постановлений </w:t>
            </w:r>
            <w:r>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Карталинского</w:t>
            </w:r>
            <w:proofErr w:type="spellEnd"/>
            <w:r w:rsidRPr="00854F6A">
              <w:rPr>
                <w:rFonts w:ascii="Times New Roman" w:hAnsi="Times New Roman"/>
                <w:sz w:val="28"/>
                <w:szCs w:val="28"/>
              </w:rPr>
              <w:t xml:space="preserve"> муниципального района от 15.08.2022 № 819, от 01.06.2022 № 539) </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854F6A" w:rsidRDefault="00CF64AC" w:rsidP="00037723">
            <w:pPr>
              <w:spacing w:after="0" w:line="240" w:lineRule="auto"/>
              <w:jc w:val="both"/>
              <w:rPr>
                <w:rFonts w:ascii="Times New Roman" w:hAnsi="Times New Roman"/>
                <w:color w:val="000000"/>
                <w:sz w:val="28"/>
                <w:szCs w:val="28"/>
              </w:rPr>
            </w:pPr>
            <w:proofErr w:type="gramStart"/>
            <w:r w:rsidRPr="00854F6A">
              <w:rPr>
                <w:rFonts w:ascii="Times New Roman" w:hAnsi="Times New Roman"/>
                <w:color w:val="000000"/>
                <w:sz w:val="28"/>
                <w:szCs w:val="28"/>
              </w:rPr>
              <w:t xml:space="preserve">Выплата единовременной материальной помощи членам семей погибших военнослужащих в размере 50 000,00 (пятьдесят тысяч) рублей на семью в равных долях каждому из членов семьи (родителям, супруге (супругу), </w:t>
            </w:r>
            <w:r w:rsidRPr="00854F6A">
              <w:rPr>
                <w:rFonts w:ascii="Times New Roman" w:hAnsi="Times New Roman"/>
                <w:color w:val="000000"/>
                <w:sz w:val="28"/>
                <w:szCs w:val="28"/>
              </w:rPr>
              <w:lastRenderedPageBreak/>
              <w:t>детям, а также родным братьям и (или) сестрам, дедушкам и (или) бабушкам, опекунам в случае отсутствия у погибшего военнослужащего родителей, супруги (супруга), детей), либо выплачивается одному из членов семьи, если от других членов</w:t>
            </w:r>
            <w:proofErr w:type="gramEnd"/>
            <w:r w:rsidRPr="00854F6A">
              <w:rPr>
                <w:rFonts w:ascii="Times New Roman" w:hAnsi="Times New Roman"/>
                <w:color w:val="000000"/>
                <w:sz w:val="28"/>
                <w:szCs w:val="28"/>
              </w:rPr>
              <w:t xml:space="preserve"> семьи поступило соответствующее заявление (отказ в пользу одного члена семьи)</w:t>
            </w:r>
          </w:p>
        </w:tc>
        <w:tc>
          <w:tcPr>
            <w:tcW w:w="4681" w:type="dxa"/>
          </w:tcPr>
          <w:p w:rsidR="00CF64AC" w:rsidRPr="00854F6A" w:rsidRDefault="00CF64AC" w:rsidP="00037723">
            <w:pPr>
              <w:spacing w:after="0" w:line="240" w:lineRule="auto"/>
              <w:jc w:val="both"/>
              <w:rPr>
                <w:rFonts w:ascii="Times New Roman" w:hAnsi="Times New Roman"/>
                <w:sz w:val="28"/>
                <w:szCs w:val="28"/>
              </w:rPr>
            </w:pPr>
            <w:r w:rsidRPr="00854F6A">
              <w:rPr>
                <w:rFonts w:ascii="Times New Roman" w:hAnsi="Times New Roman"/>
                <w:sz w:val="28"/>
                <w:szCs w:val="28"/>
              </w:rPr>
              <w:lastRenderedPageBreak/>
              <w:t xml:space="preserve">Постановление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Карталинского</w:t>
            </w:r>
            <w:proofErr w:type="spellEnd"/>
            <w:r w:rsidRPr="00854F6A">
              <w:rPr>
                <w:rFonts w:ascii="Times New Roman" w:hAnsi="Times New Roman"/>
                <w:sz w:val="28"/>
                <w:szCs w:val="28"/>
              </w:rPr>
              <w:t xml:space="preserve"> муниципального района от 06.06.2022 года № 552 «Об </w:t>
            </w:r>
            <w:r w:rsidRPr="00854F6A">
              <w:rPr>
                <w:rFonts w:ascii="Times New Roman" w:hAnsi="Times New Roman"/>
                <w:sz w:val="28"/>
                <w:szCs w:val="28"/>
              </w:rPr>
              <w:lastRenderedPageBreak/>
              <w:t xml:space="preserve">утверждении порядка оказания единовременной материальной помощи членам семей погибших военнослужащих» </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 xml:space="preserve">Средства резервного фонда направляются на финансовое обеспечение непредвиденных расходов, в том числе </w:t>
            </w:r>
            <w:proofErr w:type="gramStart"/>
            <w:r w:rsidRPr="00854F6A">
              <w:rPr>
                <w:rFonts w:ascii="Times New Roman" w:hAnsi="Times New Roman"/>
                <w:color w:val="000000"/>
                <w:sz w:val="28"/>
                <w:szCs w:val="28"/>
              </w:rPr>
              <w:t>на</w:t>
            </w:r>
            <w:proofErr w:type="gramEnd"/>
            <w:r w:rsidRPr="00854F6A">
              <w:rPr>
                <w:rFonts w:ascii="Times New Roman" w:hAnsi="Times New Roman"/>
                <w:color w:val="000000"/>
                <w:sz w:val="28"/>
                <w:szCs w:val="28"/>
              </w:rPr>
              <w:t>:</w:t>
            </w:r>
          </w:p>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 оказание единовременной материальной помощи членам семей, а именно родителям, супругам и детям военнослужащих, лиц, проходивших службу в войсках Национальной гвардии Российской Федерации и имевших специальное звание полиции, погибших в результате участия в специальной военной операции на территории Донецкой народной республики, Луганской народной республики и Украины»;</w:t>
            </w:r>
          </w:p>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 оплата услуг по организации похорон военнослужащих, лиц, проходивших службу в войсках Национальной гвардии Российской Федерации и имевших специальное звание полиции, погибших в результате участия в специальной военной операции на территории Донецкой народной республики, Луганской народной республики и Украины».</w:t>
            </w:r>
          </w:p>
        </w:tc>
        <w:tc>
          <w:tcPr>
            <w:tcW w:w="4681" w:type="dxa"/>
          </w:tcPr>
          <w:p w:rsidR="00CF64AC" w:rsidRPr="00854F6A" w:rsidRDefault="00CF64AC" w:rsidP="00F44CDF">
            <w:pPr>
              <w:spacing w:after="0" w:line="240" w:lineRule="auto"/>
              <w:jc w:val="both"/>
              <w:rPr>
                <w:rFonts w:ascii="Times New Roman" w:hAnsi="Times New Roman"/>
                <w:sz w:val="28"/>
                <w:szCs w:val="28"/>
                <w:highlight w:val="green"/>
              </w:rPr>
            </w:pPr>
            <w:r w:rsidRPr="00854F6A">
              <w:rPr>
                <w:rFonts w:ascii="Times New Roman" w:hAnsi="Times New Roman"/>
                <w:sz w:val="28"/>
                <w:szCs w:val="28"/>
              </w:rPr>
              <w:t xml:space="preserve">Постановление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Карталинского</w:t>
            </w:r>
            <w:proofErr w:type="spellEnd"/>
            <w:r w:rsidRPr="00854F6A">
              <w:rPr>
                <w:rFonts w:ascii="Times New Roman" w:hAnsi="Times New Roman"/>
                <w:sz w:val="28"/>
                <w:szCs w:val="28"/>
              </w:rPr>
              <w:t xml:space="preserve"> муниципального района от 28.12.2015 г. № 1011 «О порядке использования бюджетных ассигнований резервного фонда </w:t>
            </w:r>
            <w:r>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Pr>
                <w:rFonts w:ascii="Times New Roman" w:hAnsi="Times New Roman"/>
                <w:sz w:val="28"/>
                <w:szCs w:val="28"/>
              </w:rPr>
              <w:t>К</w:t>
            </w:r>
            <w:r w:rsidRPr="00854F6A">
              <w:rPr>
                <w:rFonts w:ascii="Times New Roman" w:hAnsi="Times New Roman"/>
                <w:sz w:val="28"/>
                <w:szCs w:val="28"/>
              </w:rPr>
              <w:t>арталинского</w:t>
            </w:r>
            <w:proofErr w:type="spellEnd"/>
            <w:r w:rsidRPr="00854F6A">
              <w:rPr>
                <w:rFonts w:ascii="Times New Roman" w:hAnsi="Times New Roman"/>
                <w:sz w:val="28"/>
                <w:szCs w:val="28"/>
              </w:rPr>
              <w:t xml:space="preserve"> муниципального района» (в редакции постановления </w:t>
            </w:r>
            <w:r>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Карталинского</w:t>
            </w:r>
            <w:proofErr w:type="spellEnd"/>
            <w:r w:rsidRPr="00854F6A">
              <w:rPr>
                <w:rFonts w:ascii="Times New Roman" w:hAnsi="Times New Roman"/>
                <w:sz w:val="28"/>
                <w:szCs w:val="28"/>
              </w:rPr>
              <w:t xml:space="preserve"> муниципального района от 12.05.2022 № 415)</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 xml:space="preserve">Получателями муниципальной услуги «Обеспечение бесплатным питанием отдельных категорий учащихся муниципальных общеобразовательных учреждений» являются учащиеся общеобразовательных учреждений </w:t>
            </w:r>
            <w:proofErr w:type="spellStart"/>
            <w:r w:rsidRPr="00854F6A">
              <w:rPr>
                <w:rFonts w:ascii="Times New Roman" w:hAnsi="Times New Roman"/>
                <w:color w:val="000000"/>
                <w:sz w:val="28"/>
                <w:szCs w:val="28"/>
              </w:rPr>
              <w:t>Карталинского</w:t>
            </w:r>
            <w:proofErr w:type="spellEnd"/>
            <w:r w:rsidRPr="00854F6A">
              <w:rPr>
                <w:rFonts w:ascii="Times New Roman" w:hAnsi="Times New Roman"/>
                <w:color w:val="000000"/>
                <w:sz w:val="28"/>
                <w:szCs w:val="28"/>
              </w:rPr>
              <w:t xml:space="preserve"> муниципального района:</w:t>
            </w:r>
          </w:p>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 дети граждан, принимающих добровольное участие в специальной военной операции на территории Донецкой Народной Республики, Луганской Народной Республики и Украины;</w:t>
            </w:r>
          </w:p>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 xml:space="preserve">- дети граждан, призванных на военную службу в Вооруженные Силы Российской Федерации, согласно Указу Президента Российской Федерации от 21.09.2022 года № 647 «Об объявлении частичной </w:t>
            </w:r>
            <w:r w:rsidRPr="00854F6A">
              <w:rPr>
                <w:rFonts w:ascii="Times New Roman" w:hAnsi="Times New Roman"/>
                <w:color w:val="000000"/>
                <w:sz w:val="28"/>
                <w:szCs w:val="28"/>
              </w:rPr>
              <w:lastRenderedPageBreak/>
              <w:t>мобилизации в Российской Федерации»;</w:t>
            </w:r>
          </w:p>
        </w:tc>
        <w:tc>
          <w:tcPr>
            <w:tcW w:w="4681" w:type="dxa"/>
          </w:tcPr>
          <w:p w:rsidR="00CF64AC" w:rsidRPr="00854F6A" w:rsidRDefault="00CF64AC" w:rsidP="00037723">
            <w:pPr>
              <w:spacing w:after="0" w:line="240" w:lineRule="auto"/>
              <w:jc w:val="both"/>
              <w:rPr>
                <w:rFonts w:ascii="Times New Roman" w:hAnsi="Times New Roman"/>
                <w:sz w:val="28"/>
                <w:szCs w:val="28"/>
                <w:highlight w:val="green"/>
              </w:rPr>
            </w:pPr>
            <w:r w:rsidRPr="00854F6A">
              <w:rPr>
                <w:rFonts w:ascii="Times New Roman" w:hAnsi="Times New Roman"/>
                <w:sz w:val="28"/>
                <w:szCs w:val="28"/>
              </w:rPr>
              <w:lastRenderedPageBreak/>
              <w:t xml:space="preserve">Постановление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Карталинского</w:t>
            </w:r>
            <w:proofErr w:type="spellEnd"/>
            <w:r w:rsidRPr="00854F6A">
              <w:rPr>
                <w:rFonts w:ascii="Times New Roman" w:hAnsi="Times New Roman"/>
                <w:sz w:val="28"/>
                <w:szCs w:val="28"/>
              </w:rPr>
              <w:t xml:space="preserve"> муниципального района от 02.04.2018 г. № 306 «Об утверждении Административного регламента по предоставлению муниципальной услуги «</w:t>
            </w:r>
            <w:r>
              <w:rPr>
                <w:rFonts w:ascii="Times New Roman" w:hAnsi="Times New Roman"/>
                <w:sz w:val="28"/>
                <w:szCs w:val="28"/>
              </w:rPr>
              <w:t>О</w:t>
            </w:r>
            <w:r w:rsidRPr="00854F6A">
              <w:rPr>
                <w:rFonts w:ascii="Times New Roman" w:hAnsi="Times New Roman"/>
                <w:sz w:val="28"/>
                <w:szCs w:val="28"/>
              </w:rPr>
              <w:t>беспечение бесплатным питанием отдельных категорий учащихся муниципальных общеобразовательных учреждений» (в редакции постановления</w:t>
            </w:r>
            <w:r>
              <w:rPr>
                <w:rFonts w:ascii="Times New Roman" w:hAnsi="Times New Roman"/>
                <w:sz w:val="28"/>
                <w:szCs w:val="28"/>
              </w:rPr>
              <w:t xml:space="preserve"> </w:t>
            </w:r>
            <w:r>
              <w:rPr>
                <w:rFonts w:ascii="Times New Roman" w:hAnsi="Times New Roman"/>
                <w:sz w:val="28"/>
                <w:szCs w:val="28"/>
              </w:rPr>
              <w:lastRenderedPageBreak/>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Карталинского</w:t>
            </w:r>
            <w:proofErr w:type="spellEnd"/>
            <w:r w:rsidRPr="00854F6A">
              <w:rPr>
                <w:rFonts w:ascii="Times New Roman" w:hAnsi="Times New Roman"/>
                <w:sz w:val="28"/>
                <w:szCs w:val="28"/>
              </w:rPr>
              <w:t xml:space="preserve"> муниципального района от 31.10.2022 года № 1085)</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Расходование привлеченной благотворительной помощи осуществляется</w:t>
            </w:r>
            <w:r>
              <w:rPr>
                <w:rFonts w:ascii="Times New Roman" w:hAnsi="Times New Roman"/>
                <w:color w:val="000000"/>
                <w:sz w:val="28"/>
                <w:szCs w:val="28"/>
              </w:rPr>
              <w:t xml:space="preserve"> </w:t>
            </w:r>
            <w:r w:rsidRPr="00854F6A">
              <w:rPr>
                <w:rFonts w:ascii="Times New Roman" w:hAnsi="Times New Roman"/>
                <w:color w:val="000000"/>
                <w:sz w:val="28"/>
                <w:szCs w:val="28"/>
              </w:rPr>
              <w:t>в соответствии с требованиями законодательства на следующие цели:</w:t>
            </w:r>
          </w:p>
          <w:p w:rsidR="00CF64AC" w:rsidRPr="00854F6A" w:rsidRDefault="00CF64AC" w:rsidP="00037723">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854F6A">
              <w:rPr>
                <w:rFonts w:ascii="Times New Roman" w:hAnsi="Times New Roman"/>
                <w:color w:val="000000"/>
                <w:sz w:val="28"/>
                <w:szCs w:val="28"/>
              </w:rPr>
              <w:t xml:space="preserve">е) оказание материальной помощи членам семей (супруге (супругу), детям, родителям) военнослужащих, участвующих в специальной военной операции в Донецкой Народной Республике, Луганской Народной Республике и на Украине (при условии регистрации военнослужащих и членов их семей на территории </w:t>
            </w:r>
            <w:proofErr w:type="spellStart"/>
            <w:r w:rsidRPr="00854F6A">
              <w:rPr>
                <w:rFonts w:ascii="Times New Roman" w:hAnsi="Times New Roman"/>
                <w:color w:val="000000"/>
                <w:sz w:val="28"/>
                <w:szCs w:val="28"/>
              </w:rPr>
              <w:t>Карталинского</w:t>
            </w:r>
            <w:proofErr w:type="spellEnd"/>
            <w:r w:rsidRPr="00854F6A">
              <w:rPr>
                <w:rFonts w:ascii="Times New Roman" w:hAnsi="Times New Roman"/>
                <w:color w:val="000000"/>
                <w:sz w:val="28"/>
                <w:szCs w:val="28"/>
              </w:rPr>
              <w:t xml:space="preserve"> муниципального района);</w:t>
            </w:r>
          </w:p>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ж) приобретение необходимых вещей (предметов), востребованных в ходе проведения специальной военной операции в Донецкой Народной Республике, Луганской Народной Республике и на Украине;</w:t>
            </w:r>
          </w:p>
          <w:p w:rsidR="00CF64AC" w:rsidRPr="00854F6A" w:rsidRDefault="00CF64AC" w:rsidP="00037723">
            <w:pPr>
              <w:spacing w:after="0" w:line="240" w:lineRule="auto"/>
              <w:jc w:val="both"/>
              <w:rPr>
                <w:rFonts w:ascii="Times New Roman" w:hAnsi="Times New Roman"/>
                <w:color w:val="000000"/>
                <w:sz w:val="28"/>
                <w:szCs w:val="28"/>
              </w:rPr>
            </w:pPr>
            <w:proofErr w:type="spellStart"/>
            <w:r w:rsidRPr="00854F6A">
              <w:rPr>
                <w:rFonts w:ascii="Times New Roman" w:hAnsi="Times New Roman"/>
                <w:color w:val="000000"/>
                <w:sz w:val="28"/>
                <w:szCs w:val="28"/>
              </w:rPr>
              <w:t>з</w:t>
            </w:r>
            <w:proofErr w:type="spellEnd"/>
            <w:r w:rsidRPr="00854F6A">
              <w:rPr>
                <w:rFonts w:ascii="Times New Roman" w:hAnsi="Times New Roman"/>
                <w:color w:val="000000"/>
                <w:sz w:val="28"/>
                <w:szCs w:val="28"/>
              </w:rPr>
              <w:t>) оплата услуг по транспортировке приобретенных вещей (предметов), указанных в подпункте «ж» настоящего пункта</w:t>
            </w:r>
            <w:proofErr w:type="gramStart"/>
            <w:r w:rsidRPr="00854F6A">
              <w:rPr>
                <w:rFonts w:ascii="Times New Roman" w:hAnsi="Times New Roman"/>
                <w:color w:val="000000"/>
                <w:sz w:val="28"/>
                <w:szCs w:val="28"/>
              </w:rPr>
              <w:t>.»;</w:t>
            </w:r>
            <w:proofErr w:type="gramEnd"/>
          </w:p>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 xml:space="preserve">Размер </w:t>
            </w:r>
            <w:proofErr w:type="gramStart"/>
            <w:r w:rsidRPr="00854F6A">
              <w:rPr>
                <w:rFonts w:ascii="Times New Roman" w:hAnsi="Times New Roman"/>
                <w:color w:val="000000"/>
                <w:sz w:val="28"/>
                <w:szCs w:val="28"/>
              </w:rPr>
              <w:t>материальной помощи, выплачиваемой заявителю определяется</w:t>
            </w:r>
            <w:proofErr w:type="gramEnd"/>
            <w:r w:rsidRPr="00854F6A">
              <w:rPr>
                <w:rFonts w:ascii="Times New Roman" w:hAnsi="Times New Roman"/>
                <w:color w:val="000000"/>
                <w:sz w:val="28"/>
                <w:szCs w:val="28"/>
              </w:rPr>
              <w:t xml:space="preserve"> Комиссией, и не может превышать 30000 (тридцать тысяч) рублей</w:t>
            </w:r>
          </w:p>
          <w:p w:rsidR="00CF64AC" w:rsidRPr="00854F6A" w:rsidRDefault="00CF64AC" w:rsidP="00037723">
            <w:pPr>
              <w:spacing w:after="0" w:line="240" w:lineRule="auto"/>
              <w:jc w:val="both"/>
              <w:rPr>
                <w:rFonts w:ascii="Times New Roman" w:hAnsi="Times New Roman"/>
                <w:color w:val="000000"/>
                <w:sz w:val="28"/>
                <w:szCs w:val="28"/>
              </w:rPr>
            </w:pPr>
            <w:r w:rsidRPr="00854F6A">
              <w:rPr>
                <w:rFonts w:ascii="Times New Roman" w:hAnsi="Times New Roman"/>
                <w:color w:val="000000"/>
                <w:sz w:val="28"/>
                <w:szCs w:val="28"/>
              </w:rPr>
              <w:t>Выплата материальной помощи за счет средств, поступивших от благотворителей, осуществляется путем перечисления денежных сре</w:t>
            </w:r>
            <w:proofErr w:type="gramStart"/>
            <w:r w:rsidRPr="00854F6A">
              <w:rPr>
                <w:rFonts w:ascii="Times New Roman" w:hAnsi="Times New Roman"/>
                <w:color w:val="000000"/>
                <w:sz w:val="28"/>
                <w:szCs w:val="28"/>
              </w:rPr>
              <w:t>дств в б</w:t>
            </w:r>
            <w:proofErr w:type="gramEnd"/>
            <w:r w:rsidRPr="00854F6A">
              <w:rPr>
                <w:rFonts w:ascii="Times New Roman" w:hAnsi="Times New Roman"/>
                <w:color w:val="000000"/>
                <w:sz w:val="28"/>
                <w:szCs w:val="28"/>
              </w:rPr>
              <w:t>анк на расчетный счет</w:t>
            </w:r>
            <w:r>
              <w:rPr>
                <w:rFonts w:ascii="Times New Roman" w:hAnsi="Times New Roman"/>
                <w:color w:val="000000"/>
                <w:sz w:val="28"/>
                <w:szCs w:val="28"/>
              </w:rPr>
              <w:t xml:space="preserve"> </w:t>
            </w:r>
            <w:r w:rsidRPr="00854F6A">
              <w:rPr>
                <w:rFonts w:ascii="Times New Roman" w:hAnsi="Times New Roman"/>
                <w:color w:val="000000"/>
                <w:sz w:val="28"/>
                <w:szCs w:val="28"/>
              </w:rPr>
              <w:t>заявителя</w:t>
            </w:r>
          </w:p>
        </w:tc>
        <w:tc>
          <w:tcPr>
            <w:tcW w:w="4681" w:type="dxa"/>
            <w:tcBorders>
              <w:bottom w:val="single" w:sz="8" w:space="0" w:color="auto"/>
            </w:tcBorders>
          </w:tcPr>
          <w:p w:rsidR="00CF64AC" w:rsidRPr="00854F6A" w:rsidRDefault="00CF64AC" w:rsidP="00037723">
            <w:pPr>
              <w:pStyle w:val="a4"/>
              <w:spacing w:before="0" w:beforeAutospacing="0" w:after="0" w:afterAutospacing="0"/>
              <w:jc w:val="both"/>
              <w:rPr>
                <w:sz w:val="28"/>
                <w:szCs w:val="28"/>
              </w:rPr>
            </w:pPr>
            <w:r w:rsidRPr="00854F6A">
              <w:rPr>
                <w:rFonts w:eastAsia="Calibri"/>
                <w:sz w:val="28"/>
                <w:szCs w:val="28"/>
                <w:lang w:eastAsia="en-US"/>
              </w:rPr>
              <w:t xml:space="preserve">Постановление </w:t>
            </w:r>
            <w:r>
              <w:rPr>
                <w:rFonts w:eastAsia="Calibri"/>
                <w:sz w:val="28"/>
                <w:szCs w:val="28"/>
                <w:lang w:eastAsia="en-US"/>
              </w:rPr>
              <w:t>Администрации</w:t>
            </w:r>
            <w:r w:rsidRPr="00854F6A">
              <w:rPr>
                <w:rFonts w:eastAsia="Calibri"/>
                <w:sz w:val="28"/>
                <w:szCs w:val="28"/>
                <w:lang w:eastAsia="en-US"/>
              </w:rPr>
              <w:t xml:space="preserve"> </w:t>
            </w:r>
            <w:proofErr w:type="spellStart"/>
            <w:r w:rsidRPr="00854F6A">
              <w:rPr>
                <w:rFonts w:eastAsia="Calibri"/>
                <w:sz w:val="28"/>
                <w:szCs w:val="28"/>
                <w:lang w:eastAsia="en-US"/>
              </w:rPr>
              <w:t>Карталинского</w:t>
            </w:r>
            <w:proofErr w:type="spellEnd"/>
            <w:r w:rsidRPr="00854F6A">
              <w:rPr>
                <w:rFonts w:eastAsia="Calibri"/>
                <w:sz w:val="28"/>
                <w:szCs w:val="28"/>
                <w:lang w:eastAsia="en-US"/>
              </w:rPr>
              <w:t xml:space="preserve"> муниципального района от 12.08.2013г. № 1496 «Об утверждении положения о получении и расходовании средств, полученных от физических и юридических лиц в виде добровольных пожертвований» </w:t>
            </w:r>
            <w:r w:rsidRPr="00854F6A">
              <w:rPr>
                <w:sz w:val="28"/>
                <w:szCs w:val="28"/>
              </w:rPr>
              <w:t xml:space="preserve">(в редакции постановления </w:t>
            </w:r>
            <w:r>
              <w:rPr>
                <w:sz w:val="28"/>
                <w:szCs w:val="28"/>
              </w:rPr>
              <w:t>Администрации</w:t>
            </w:r>
            <w:r w:rsidRPr="00854F6A">
              <w:rPr>
                <w:sz w:val="28"/>
                <w:szCs w:val="28"/>
              </w:rPr>
              <w:t xml:space="preserve"> </w:t>
            </w:r>
            <w:proofErr w:type="spellStart"/>
            <w:r w:rsidRPr="00854F6A">
              <w:rPr>
                <w:sz w:val="28"/>
                <w:szCs w:val="28"/>
              </w:rPr>
              <w:t>Карталинского</w:t>
            </w:r>
            <w:proofErr w:type="spellEnd"/>
            <w:r w:rsidRPr="00854F6A">
              <w:rPr>
                <w:sz w:val="28"/>
                <w:szCs w:val="28"/>
              </w:rPr>
              <w:t xml:space="preserve"> муниципального района от 18.10.2022 года № 1043)</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CF64AC" w:rsidRPr="001B3289" w:rsidRDefault="00CF64AC" w:rsidP="001B3289">
            <w:pPr>
              <w:spacing w:after="0" w:line="240" w:lineRule="auto"/>
              <w:jc w:val="both"/>
              <w:rPr>
                <w:rFonts w:ascii="Times New Roman" w:hAnsi="Times New Roman"/>
                <w:sz w:val="28"/>
                <w:szCs w:val="28"/>
              </w:rPr>
            </w:pPr>
            <w:r w:rsidRPr="001B3289">
              <w:rPr>
                <w:rFonts w:ascii="Times New Roman" w:hAnsi="Times New Roman"/>
                <w:sz w:val="28"/>
                <w:szCs w:val="28"/>
              </w:rPr>
              <w:t>Бесплатный прое</w:t>
            </w:r>
            <w:proofErr w:type="gramStart"/>
            <w:r w:rsidRPr="001B3289">
              <w:rPr>
                <w:rFonts w:ascii="Times New Roman" w:hAnsi="Times New Roman"/>
                <w:sz w:val="28"/>
                <w:szCs w:val="28"/>
              </w:rPr>
              <w:t>зд в пр</w:t>
            </w:r>
            <w:proofErr w:type="gramEnd"/>
            <w:r w:rsidRPr="001B3289">
              <w:rPr>
                <w:rFonts w:ascii="Times New Roman" w:hAnsi="Times New Roman"/>
                <w:sz w:val="28"/>
                <w:szCs w:val="28"/>
              </w:rPr>
              <w:t>игородном автомобильном транспорте общего пользования в январе, феврале, марте, апреле, мае, июне, сентябре, октябре, ноябре, декабре месяцах 2024 для учащихся из семей участников в СВО.</w:t>
            </w:r>
          </w:p>
          <w:p w:rsidR="00CF64AC" w:rsidRPr="00854F6A" w:rsidRDefault="00CF64AC" w:rsidP="001B3289">
            <w:pPr>
              <w:spacing w:after="0" w:line="240" w:lineRule="auto"/>
              <w:jc w:val="both"/>
              <w:rPr>
                <w:rFonts w:ascii="Times New Roman" w:hAnsi="Times New Roman"/>
                <w:color w:val="000000"/>
                <w:sz w:val="28"/>
                <w:szCs w:val="28"/>
              </w:rPr>
            </w:pPr>
            <w:proofErr w:type="gramStart"/>
            <w:r w:rsidRPr="001B3289">
              <w:rPr>
                <w:rFonts w:ascii="Times New Roman" w:hAnsi="Times New Roman"/>
                <w:sz w:val="28"/>
                <w:szCs w:val="28"/>
              </w:rPr>
              <w:t>Право на бесплатный проезд имеют учащиеся образовательных школ, профтехучилищ, техникумом, колледжей г. Карталы, Детской школы искусств, Детской юношеской спортивной школы по талонам из расчета 20 талонов в месяц на одного учащегося, проживающего в сельского местности.</w:t>
            </w:r>
            <w:proofErr w:type="gramEnd"/>
          </w:p>
        </w:tc>
        <w:tc>
          <w:tcPr>
            <w:tcW w:w="4681" w:type="dxa"/>
            <w:tcBorders>
              <w:bottom w:val="single" w:sz="8" w:space="0" w:color="auto"/>
            </w:tcBorders>
          </w:tcPr>
          <w:p w:rsidR="00CF64AC" w:rsidRPr="00854F6A" w:rsidRDefault="00CF64AC" w:rsidP="00037723">
            <w:pPr>
              <w:pStyle w:val="a4"/>
              <w:spacing w:before="0" w:beforeAutospacing="0" w:after="0" w:afterAutospacing="0"/>
              <w:jc w:val="both"/>
              <w:rPr>
                <w:rFonts w:eastAsia="Calibri"/>
                <w:sz w:val="28"/>
                <w:szCs w:val="28"/>
                <w:lang w:eastAsia="en-US"/>
              </w:rPr>
            </w:pPr>
            <w:r w:rsidRPr="001B3289">
              <w:rPr>
                <w:rFonts w:eastAsia="Calibri"/>
                <w:sz w:val="28"/>
                <w:szCs w:val="28"/>
                <w:lang w:eastAsia="en-US"/>
              </w:rPr>
              <w:t xml:space="preserve">Решение Собрания депутатов </w:t>
            </w:r>
            <w:proofErr w:type="spellStart"/>
            <w:r w:rsidRPr="001B3289">
              <w:rPr>
                <w:rFonts w:eastAsia="Calibri"/>
                <w:sz w:val="28"/>
                <w:szCs w:val="28"/>
                <w:lang w:eastAsia="en-US"/>
              </w:rPr>
              <w:t>Карталинского</w:t>
            </w:r>
            <w:proofErr w:type="spellEnd"/>
            <w:r w:rsidRPr="001B3289">
              <w:rPr>
                <w:rFonts w:eastAsia="Calibri"/>
                <w:sz w:val="28"/>
                <w:szCs w:val="28"/>
                <w:lang w:eastAsia="en-US"/>
              </w:rPr>
              <w:t xml:space="preserve"> муниципального района от 30.11.2023 №551 «О бесплатном проезде в пригородном автомобильном транспорте общего пользования для учащихся из семей участников в СВО»</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Borders>
              <w:bottom w:val="single" w:sz="8" w:space="0" w:color="auto"/>
            </w:tcBorders>
          </w:tcPr>
          <w:p w:rsidR="00CF64AC" w:rsidRPr="001B3289" w:rsidRDefault="00CF64AC" w:rsidP="007B1B11">
            <w:pPr>
              <w:spacing w:after="0" w:line="240" w:lineRule="auto"/>
              <w:jc w:val="both"/>
              <w:rPr>
                <w:rFonts w:ascii="Times New Roman" w:hAnsi="Times New Roman"/>
                <w:sz w:val="28"/>
                <w:szCs w:val="28"/>
              </w:rPr>
            </w:pPr>
            <w:r>
              <w:rPr>
                <w:rFonts w:ascii="Times New Roman" w:hAnsi="Times New Roman"/>
                <w:sz w:val="28"/>
                <w:szCs w:val="28"/>
              </w:rPr>
              <w:t>Д</w:t>
            </w:r>
            <w:r w:rsidRPr="007B1B11">
              <w:rPr>
                <w:rFonts w:ascii="Times New Roman" w:hAnsi="Times New Roman"/>
                <w:sz w:val="28"/>
                <w:szCs w:val="28"/>
              </w:rPr>
              <w:t>ополнительная мера</w:t>
            </w:r>
            <w:r>
              <w:rPr>
                <w:rFonts w:ascii="Times New Roman" w:hAnsi="Times New Roman"/>
                <w:sz w:val="28"/>
                <w:szCs w:val="28"/>
              </w:rPr>
              <w:t xml:space="preserve"> </w:t>
            </w:r>
            <w:r w:rsidRPr="007B1B11">
              <w:rPr>
                <w:rFonts w:ascii="Times New Roman" w:hAnsi="Times New Roman"/>
                <w:sz w:val="28"/>
                <w:szCs w:val="28"/>
              </w:rPr>
              <w:t>социальной поддержки гражданам,</w:t>
            </w:r>
            <w:r>
              <w:rPr>
                <w:rFonts w:ascii="Times New Roman" w:hAnsi="Times New Roman"/>
                <w:sz w:val="28"/>
                <w:szCs w:val="28"/>
              </w:rPr>
              <w:t xml:space="preserve"> </w:t>
            </w:r>
            <w:r w:rsidRPr="007B1B11">
              <w:rPr>
                <w:rFonts w:ascii="Times New Roman" w:hAnsi="Times New Roman"/>
                <w:sz w:val="28"/>
                <w:szCs w:val="28"/>
              </w:rPr>
              <w:t xml:space="preserve">заключившим </w:t>
            </w:r>
            <w:r w:rsidRPr="007B1B11">
              <w:rPr>
                <w:rFonts w:ascii="Times New Roman" w:hAnsi="Times New Roman"/>
                <w:sz w:val="28"/>
                <w:szCs w:val="28"/>
              </w:rPr>
              <w:lastRenderedPageBreak/>
              <w:t>контракт с Министерством</w:t>
            </w:r>
            <w:r>
              <w:rPr>
                <w:rFonts w:ascii="Times New Roman" w:hAnsi="Times New Roman"/>
                <w:sz w:val="28"/>
                <w:szCs w:val="28"/>
              </w:rPr>
              <w:t xml:space="preserve"> </w:t>
            </w:r>
            <w:r w:rsidRPr="007B1B11">
              <w:rPr>
                <w:rFonts w:ascii="Times New Roman" w:hAnsi="Times New Roman"/>
                <w:sz w:val="28"/>
                <w:szCs w:val="28"/>
              </w:rPr>
              <w:t>обороны Российской Федерации, в связи с</w:t>
            </w:r>
            <w:r>
              <w:rPr>
                <w:rFonts w:ascii="Times New Roman" w:hAnsi="Times New Roman"/>
                <w:sz w:val="28"/>
                <w:szCs w:val="28"/>
              </w:rPr>
              <w:t xml:space="preserve"> </w:t>
            </w:r>
            <w:r w:rsidRPr="007B1B11">
              <w:rPr>
                <w:rFonts w:ascii="Times New Roman" w:hAnsi="Times New Roman"/>
                <w:sz w:val="28"/>
                <w:szCs w:val="28"/>
              </w:rPr>
              <w:t>проведением специальной военной</w:t>
            </w:r>
            <w:r>
              <w:rPr>
                <w:rFonts w:ascii="Times New Roman" w:hAnsi="Times New Roman"/>
                <w:sz w:val="28"/>
                <w:szCs w:val="28"/>
              </w:rPr>
              <w:t xml:space="preserve"> </w:t>
            </w:r>
            <w:r w:rsidRPr="007B1B11">
              <w:rPr>
                <w:rFonts w:ascii="Times New Roman" w:hAnsi="Times New Roman"/>
                <w:sz w:val="28"/>
                <w:szCs w:val="28"/>
              </w:rPr>
              <w:t>операции на территориях Донецкой</w:t>
            </w:r>
            <w:r>
              <w:rPr>
                <w:rFonts w:ascii="Times New Roman" w:hAnsi="Times New Roman"/>
                <w:sz w:val="28"/>
                <w:szCs w:val="28"/>
              </w:rPr>
              <w:t xml:space="preserve"> </w:t>
            </w:r>
            <w:r w:rsidRPr="007B1B11">
              <w:rPr>
                <w:rFonts w:ascii="Times New Roman" w:hAnsi="Times New Roman"/>
                <w:sz w:val="28"/>
                <w:szCs w:val="28"/>
              </w:rPr>
              <w:t>Народной Республики, Луганской</w:t>
            </w:r>
            <w:r>
              <w:rPr>
                <w:rFonts w:ascii="Times New Roman" w:hAnsi="Times New Roman"/>
                <w:sz w:val="28"/>
                <w:szCs w:val="28"/>
              </w:rPr>
              <w:t xml:space="preserve"> </w:t>
            </w:r>
            <w:r w:rsidRPr="007B1B11">
              <w:rPr>
                <w:rFonts w:ascii="Times New Roman" w:hAnsi="Times New Roman"/>
                <w:sz w:val="28"/>
                <w:szCs w:val="28"/>
              </w:rPr>
              <w:t>Народной Республики, Запорожской</w:t>
            </w:r>
            <w:r>
              <w:rPr>
                <w:rFonts w:ascii="Times New Roman" w:hAnsi="Times New Roman"/>
                <w:sz w:val="28"/>
                <w:szCs w:val="28"/>
              </w:rPr>
              <w:t xml:space="preserve"> </w:t>
            </w:r>
            <w:r w:rsidRPr="007B1B11">
              <w:rPr>
                <w:rFonts w:ascii="Times New Roman" w:hAnsi="Times New Roman"/>
                <w:sz w:val="28"/>
                <w:szCs w:val="28"/>
              </w:rPr>
              <w:t>области, Херсонской области и Украины в</w:t>
            </w:r>
            <w:r>
              <w:rPr>
                <w:rFonts w:ascii="Times New Roman" w:hAnsi="Times New Roman"/>
                <w:sz w:val="28"/>
                <w:szCs w:val="28"/>
              </w:rPr>
              <w:t xml:space="preserve"> </w:t>
            </w:r>
            <w:r w:rsidRPr="007B1B11">
              <w:rPr>
                <w:rFonts w:ascii="Times New Roman" w:hAnsi="Times New Roman"/>
                <w:sz w:val="28"/>
                <w:szCs w:val="28"/>
              </w:rPr>
              <w:t>виде единовременной денежной выплаты в</w:t>
            </w:r>
            <w:r>
              <w:rPr>
                <w:rFonts w:ascii="Times New Roman" w:hAnsi="Times New Roman"/>
                <w:sz w:val="28"/>
                <w:szCs w:val="28"/>
              </w:rPr>
              <w:t xml:space="preserve"> </w:t>
            </w:r>
            <w:r w:rsidRPr="007B1B11">
              <w:rPr>
                <w:rFonts w:ascii="Times New Roman" w:hAnsi="Times New Roman"/>
                <w:sz w:val="28"/>
                <w:szCs w:val="28"/>
              </w:rPr>
              <w:t>размере 100 000 (сто тысяч) рублей из</w:t>
            </w:r>
            <w:r>
              <w:rPr>
                <w:rFonts w:ascii="Times New Roman" w:hAnsi="Times New Roman"/>
                <w:sz w:val="28"/>
                <w:szCs w:val="28"/>
              </w:rPr>
              <w:t xml:space="preserve"> </w:t>
            </w:r>
            <w:r w:rsidRPr="007B1B11">
              <w:rPr>
                <w:rFonts w:ascii="Times New Roman" w:hAnsi="Times New Roman"/>
                <w:sz w:val="28"/>
                <w:szCs w:val="28"/>
              </w:rPr>
              <w:t xml:space="preserve">бюджета </w:t>
            </w:r>
            <w:proofErr w:type="spellStart"/>
            <w:r w:rsidRPr="007B1B11">
              <w:rPr>
                <w:rFonts w:ascii="Times New Roman" w:hAnsi="Times New Roman"/>
                <w:sz w:val="28"/>
                <w:szCs w:val="28"/>
              </w:rPr>
              <w:t>Карталинского</w:t>
            </w:r>
            <w:proofErr w:type="spellEnd"/>
            <w:r w:rsidRPr="007B1B11">
              <w:rPr>
                <w:rFonts w:ascii="Times New Roman" w:hAnsi="Times New Roman"/>
                <w:sz w:val="28"/>
                <w:szCs w:val="28"/>
              </w:rPr>
              <w:t xml:space="preserve"> муниципального</w:t>
            </w:r>
            <w:r>
              <w:rPr>
                <w:rFonts w:ascii="Times New Roman" w:hAnsi="Times New Roman"/>
                <w:sz w:val="28"/>
                <w:szCs w:val="28"/>
              </w:rPr>
              <w:t xml:space="preserve"> </w:t>
            </w:r>
            <w:r w:rsidRPr="007B1B11">
              <w:rPr>
                <w:rFonts w:ascii="Times New Roman" w:hAnsi="Times New Roman"/>
                <w:sz w:val="28"/>
                <w:szCs w:val="28"/>
              </w:rPr>
              <w:t>района</w:t>
            </w:r>
          </w:p>
        </w:tc>
        <w:tc>
          <w:tcPr>
            <w:tcW w:w="4681" w:type="dxa"/>
            <w:tcBorders>
              <w:bottom w:val="single" w:sz="8" w:space="0" w:color="auto"/>
            </w:tcBorders>
          </w:tcPr>
          <w:p w:rsidR="00CF64AC" w:rsidRPr="007B1B11" w:rsidRDefault="00CF64AC" w:rsidP="007B1B11">
            <w:pPr>
              <w:pStyle w:val="a4"/>
              <w:spacing w:before="0" w:beforeAutospacing="0" w:after="0" w:afterAutospacing="0"/>
              <w:jc w:val="both"/>
              <w:rPr>
                <w:rFonts w:eastAsia="Calibri"/>
                <w:sz w:val="28"/>
                <w:szCs w:val="28"/>
                <w:lang w:eastAsia="en-US"/>
              </w:rPr>
            </w:pPr>
            <w:r w:rsidRPr="007B1B11">
              <w:rPr>
                <w:rStyle w:val="markedcontent"/>
                <w:sz w:val="28"/>
                <w:szCs w:val="28"/>
              </w:rPr>
              <w:lastRenderedPageBreak/>
              <w:t xml:space="preserve">решение Собрания депутатов </w:t>
            </w:r>
            <w:proofErr w:type="spellStart"/>
            <w:r w:rsidRPr="007B1B11">
              <w:rPr>
                <w:rStyle w:val="markedcontent"/>
                <w:sz w:val="28"/>
                <w:szCs w:val="28"/>
              </w:rPr>
              <w:lastRenderedPageBreak/>
              <w:t>Карталинского</w:t>
            </w:r>
            <w:proofErr w:type="spellEnd"/>
            <w:r w:rsidRPr="007B1B11">
              <w:rPr>
                <w:rStyle w:val="markedcontent"/>
                <w:sz w:val="28"/>
                <w:szCs w:val="28"/>
              </w:rPr>
              <w:t xml:space="preserve"> муниципального района от 30 июля 2024 года № 632 «О дополнительной мере социальной поддержки</w:t>
            </w:r>
            <w:r w:rsidRPr="007B1B11">
              <w:rPr>
                <w:sz w:val="28"/>
                <w:szCs w:val="28"/>
              </w:rPr>
              <w:t xml:space="preserve"> </w:t>
            </w:r>
            <w:r w:rsidRPr="007B1B11">
              <w:rPr>
                <w:rStyle w:val="markedcontent"/>
                <w:sz w:val="28"/>
                <w:szCs w:val="28"/>
              </w:rPr>
              <w:t>гражданам, заключившим контракт с Министерством обороны Российской Федерации,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r>
      <w:tr w:rsidR="00CF64AC" w:rsidRPr="00854F6A" w:rsidTr="000F1DC2">
        <w:tc>
          <w:tcPr>
            <w:tcW w:w="1277" w:type="dxa"/>
          </w:tcPr>
          <w:p w:rsidR="00CF64AC" w:rsidRPr="00854F6A" w:rsidRDefault="00CF64AC" w:rsidP="00172993">
            <w:pPr>
              <w:pStyle w:val="a4"/>
              <w:spacing w:before="0" w:beforeAutospacing="0" w:after="0" w:afterAutospacing="0"/>
              <w:ind w:left="360"/>
              <w:jc w:val="both"/>
              <w:rPr>
                <w:color w:val="000000"/>
                <w:sz w:val="28"/>
                <w:szCs w:val="28"/>
              </w:rPr>
            </w:pPr>
          </w:p>
        </w:tc>
        <w:tc>
          <w:tcPr>
            <w:tcW w:w="13940" w:type="dxa"/>
            <w:gridSpan w:val="3"/>
            <w:shd w:val="clear" w:color="auto" w:fill="D6E3BC" w:themeFill="accent3" w:themeFillTint="66"/>
          </w:tcPr>
          <w:p w:rsidR="00CF64AC" w:rsidRPr="00172993" w:rsidRDefault="00CF64AC" w:rsidP="00037723">
            <w:pPr>
              <w:pStyle w:val="a4"/>
              <w:spacing w:before="0" w:beforeAutospacing="0" w:after="0" w:afterAutospacing="0"/>
              <w:jc w:val="center"/>
              <w:rPr>
                <w:rFonts w:eastAsia="Calibri"/>
                <w:b/>
                <w:sz w:val="28"/>
                <w:szCs w:val="28"/>
                <w:lang w:eastAsia="en-US"/>
              </w:rPr>
            </w:pPr>
            <w:proofErr w:type="spellStart"/>
            <w:r w:rsidRPr="00172993">
              <w:rPr>
                <w:rFonts w:eastAsia="Calibri"/>
                <w:b/>
                <w:sz w:val="28"/>
                <w:szCs w:val="28"/>
                <w:lang w:eastAsia="en-US"/>
              </w:rPr>
              <w:t>Карталинское</w:t>
            </w:r>
            <w:proofErr w:type="spellEnd"/>
            <w:r w:rsidRPr="00172993">
              <w:rPr>
                <w:rFonts w:eastAsia="Calibri"/>
                <w:b/>
                <w:sz w:val="28"/>
                <w:szCs w:val="28"/>
                <w:lang w:eastAsia="en-US"/>
              </w:rPr>
              <w:t xml:space="preserve"> городское поселение </w:t>
            </w:r>
            <w:proofErr w:type="spellStart"/>
            <w:r w:rsidRPr="00172993">
              <w:rPr>
                <w:rFonts w:eastAsia="Calibri"/>
                <w:b/>
                <w:sz w:val="28"/>
                <w:szCs w:val="28"/>
                <w:lang w:eastAsia="en-US"/>
              </w:rPr>
              <w:t>Карталинского</w:t>
            </w:r>
            <w:proofErr w:type="spellEnd"/>
            <w:r w:rsidRPr="00172993">
              <w:rPr>
                <w:rFonts w:eastAsia="Calibri"/>
                <w:b/>
                <w:sz w:val="28"/>
                <w:szCs w:val="28"/>
                <w:lang w:eastAsia="en-US"/>
              </w:rPr>
              <w:t xml:space="preserve"> муниципального района</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172993" w:rsidRDefault="00CF64AC" w:rsidP="00037723">
            <w:pPr>
              <w:spacing w:after="0" w:line="240" w:lineRule="auto"/>
              <w:jc w:val="both"/>
              <w:rPr>
                <w:rFonts w:ascii="Times New Roman" w:hAnsi="Times New Roman"/>
                <w:color w:val="000000"/>
                <w:sz w:val="28"/>
                <w:szCs w:val="28"/>
              </w:rPr>
            </w:pPr>
            <w:proofErr w:type="gramStart"/>
            <w:r w:rsidRPr="001B3289">
              <w:rPr>
                <w:rFonts w:ascii="Times New Roman" w:hAnsi="Times New Roman"/>
                <w:sz w:val="28"/>
                <w:szCs w:val="28"/>
              </w:rPr>
              <w:t xml:space="preserve">Бесплатный проезд в городском пассажирском транспорте общего пользования для детей учащихся школ (образовательных, спортивных, искусств) и средних специальных учебных заведений дневного обучения </w:t>
            </w:r>
            <w:proofErr w:type="spellStart"/>
            <w:r w:rsidRPr="001B3289">
              <w:rPr>
                <w:rFonts w:ascii="Times New Roman" w:hAnsi="Times New Roman"/>
                <w:sz w:val="28"/>
                <w:szCs w:val="28"/>
              </w:rPr>
              <w:t>Карталинского</w:t>
            </w:r>
            <w:proofErr w:type="spellEnd"/>
            <w:r w:rsidRPr="001B3289">
              <w:rPr>
                <w:rFonts w:ascii="Times New Roman" w:hAnsi="Times New Roman"/>
                <w:sz w:val="28"/>
                <w:szCs w:val="28"/>
              </w:rPr>
              <w:t xml:space="preserve"> городского поселения из семей участников в СВО, по талонам на проезд с ограничением числа поездок до 50 (пятидесяти) в месяц на каждого учащегося в январе, феврале, марте, апреле, мае, июне, сентябре, октябре, ноябре, декабре месяцах 2024.</w:t>
            </w:r>
            <w:proofErr w:type="gramEnd"/>
          </w:p>
        </w:tc>
        <w:tc>
          <w:tcPr>
            <w:tcW w:w="4681" w:type="dxa"/>
          </w:tcPr>
          <w:p w:rsidR="00CF64AC" w:rsidRPr="00172993" w:rsidRDefault="00CF64AC" w:rsidP="00037723">
            <w:pPr>
              <w:pStyle w:val="a4"/>
              <w:spacing w:before="0" w:beforeAutospacing="0" w:after="0" w:afterAutospacing="0"/>
              <w:jc w:val="both"/>
              <w:rPr>
                <w:rFonts w:eastAsia="Calibri"/>
                <w:sz w:val="28"/>
                <w:szCs w:val="28"/>
                <w:lang w:eastAsia="en-US"/>
              </w:rPr>
            </w:pPr>
            <w:r w:rsidRPr="001B3289">
              <w:rPr>
                <w:rFonts w:eastAsia="Calibri"/>
                <w:sz w:val="28"/>
                <w:szCs w:val="28"/>
                <w:lang w:eastAsia="en-US"/>
              </w:rPr>
              <w:t xml:space="preserve">Решение Совета депутатов </w:t>
            </w:r>
            <w:proofErr w:type="spellStart"/>
            <w:r w:rsidRPr="001B3289">
              <w:rPr>
                <w:rFonts w:eastAsia="Calibri"/>
                <w:sz w:val="28"/>
                <w:szCs w:val="28"/>
                <w:lang w:eastAsia="en-US"/>
              </w:rPr>
              <w:t>Карталинского</w:t>
            </w:r>
            <w:proofErr w:type="spellEnd"/>
            <w:r w:rsidRPr="001B3289">
              <w:rPr>
                <w:rFonts w:eastAsia="Calibri"/>
                <w:sz w:val="28"/>
                <w:szCs w:val="28"/>
                <w:lang w:eastAsia="en-US"/>
              </w:rPr>
              <w:t xml:space="preserve"> городского поселения от 18.12.2023 №112 «Об установлении мер социальной поддержки на проезд в городском транспорте общего пользования»</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172993" w:rsidRDefault="00CF64AC" w:rsidP="00F44CDF">
            <w:pPr>
              <w:spacing w:after="0" w:line="240" w:lineRule="auto"/>
              <w:jc w:val="both"/>
              <w:rPr>
                <w:rFonts w:ascii="Times New Roman" w:hAnsi="Times New Roman"/>
                <w:sz w:val="28"/>
                <w:szCs w:val="28"/>
              </w:rPr>
            </w:pPr>
            <w:proofErr w:type="gramStart"/>
            <w:r w:rsidRPr="00172993">
              <w:rPr>
                <w:rFonts w:ascii="Times New Roman" w:hAnsi="Times New Roman"/>
                <w:sz w:val="28"/>
                <w:szCs w:val="28"/>
              </w:rPr>
              <w:t xml:space="preserve">Бесплатный проезд в городском пассажирском транспорте общего пользования для детей учащихся школ (образовательных, спортивных, искусств) и средних специальных учебных заведений дневного обучения </w:t>
            </w:r>
            <w:proofErr w:type="spellStart"/>
            <w:r w:rsidRPr="00172993">
              <w:rPr>
                <w:rFonts w:ascii="Times New Roman" w:hAnsi="Times New Roman"/>
                <w:sz w:val="28"/>
                <w:szCs w:val="28"/>
              </w:rPr>
              <w:t>Карталинского</w:t>
            </w:r>
            <w:proofErr w:type="spellEnd"/>
            <w:r w:rsidRPr="00172993">
              <w:rPr>
                <w:rFonts w:ascii="Times New Roman" w:hAnsi="Times New Roman"/>
                <w:sz w:val="28"/>
                <w:szCs w:val="28"/>
              </w:rPr>
              <w:t xml:space="preserve"> городского поселения из семей участников в СВО, по талонам на проезд с ограничением числа поездок до 50 (пятидесяти) в месяц на каждого учащегося в январе, феврале, марте, апреле, мае, июне, сентябре, октябре, ноябре, декабре месяцах 2023.</w:t>
            </w:r>
            <w:proofErr w:type="gramEnd"/>
          </w:p>
        </w:tc>
        <w:tc>
          <w:tcPr>
            <w:tcW w:w="4681" w:type="dxa"/>
          </w:tcPr>
          <w:p w:rsidR="00CF64AC" w:rsidRPr="00172993" w:rsidRDefault="00CF64AC" w:rsidP="00EC0395">
            <w:pPr>
              <w:pStyle w:val="a4"/>
              <w:spacing w:before="0" w:beforeAutospacing="0" w:after="0" w:afterAutospacing="0"/>
              <w:jc w:val="both"/>
              <w:rPr>
                <w:rFonts w:eastAsia="Calibri"/>
                <w:sz w:val="28"/>
                <w:szCs w:val="28"/>
                <w:lang w:eastAsia="en-US"/>
              </w:rPr>
            </w:pPr>
            <w:r w:rsidRPr="00172993">
              <w:rPr>
                <w:rFonts w:eastAsia="Calibri"/>
                <w:sz w:val="28"/>
                <w:szCs w:val="28"/>
                <w:lang w:eastAsia="en-US"/>
              </w:rPr>
              <w:t xml:space="preserve">Решение Совета депутатов </w:t>
            </w:r>
            <w:proofErr w:type="spellStart"/>
            <w:r w:rsidRPr="00172993">
              <w:rPr>
                <w:rFonts w:eastAsia="Calibri"/>
                <w:sz w:val="28"/>
                <w:szCs w:val="28"/>
                <w:lang w:eastAsia="en-US"/>
              </w:rPr>
              <w:t>Карталинского</w:t>
            </w:r>
            <w:proofErr w:type="spellEnd"/>
            <w:r w:rsidRPr="00172993">
              <w:rPr>
                <w:rFonts w:eastAsia="Calibri"/>
                <w:sz w:val="28"/>
                <w:szCs w:val="28"/>
                <w:lang w:eastAsia="en-US"/>
              </w:rPr>
              <w:t xml:space="preserve"> городс</w:t>
            </w:r>
            <w:r>
              <w:rPr>
                <w:rFonts w:eastAsia="Calibri"/>
                <w:sz w:val="28"/>
                <w:szCs w:val="28"/>
                <w:lang w:eastAsia="en-US"/>
              </w:rPr>
              <w:t>кого поселения от 17.11.2022 №66</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F44CDF" w:rsidRDefault="00CF64AC" w:rsidP="00F44CDF">
            <w:pPr>
              <w:spacing w:after="0" w:line="240" w:lineRule="auto"/>
              <w:jc w:val="both"/>
              <w:rPr>
                <w:rFonts w:ascii="Times New Roman" w:hAnsi="Times New Roman"/>
                <w:sz w:val="28"/>
                <w:szCs w:val="28"/>
              </w:rPr>
            </w:pPr>
            <w:r w:rsidRPr="00F44CDF">
              <w:rPr>
                <w:rStyle w:val="FontStyle16"/>
                <w:sz w:val="28"/>
                <w:szCs w:val="28"/>
              </w:rPr>
              <w:t xml:space="preserve">Бесплатный  проезд в городском пассажирском транспорте общего пользования по талонам на проезд с ограничением числа поездок до 50 </w:t>
            </w:r>
            <w:r w:rsidRPr="00F44CDF">
              <w:rPr>
                <w:rStyle w:val="FontStyle16"/>
                <w:sz w:val="28"/>
                <w:szCs w:val="28"/>
              </w:rPr>
              <w:lastRenderedPageBreak/>
              <w:t>(пятидесяти) в месяц на каждого учащегося.</w:t>
            </w:r>
          </w:p>
        </w:tc>
        <w:tc>
          <w:tcPr>
            <w:tcW w:w="4681" w:type="dxa"/>
          </w:tcPr>
          <w:p w:rsidR="00CF64AC" w:rsidRPr="00F44CDF" w:rsidRDefault="00CF64AC" w:rsidP="00F44CDF">
            <w:pPr>
              <w:pStyle w:val="a4"/>
              <w:spacing w:before="0" w:beforeAutospacing="0" w:after="0" w:afterAutospacing="0"/>
              <w:jc w:val="both"/>
              <w:rPr>
                <w:rFonts w:eastAsia="Calibri"/>
                <w:sz w:val="28"/>
                <w:szCs w:val="28"/>
                <w:lang w:eastAsia="en-US"/>
              </w:rPr>
            </w:pPr>
            <w:r w:rsidRPr="00F44CDF">
              <w:rPr>
                <w:rStyle w:val="FontStyle16"/>
                <w:sz w:val="28"/>
                <w:szCs w:val="28"/>
              </w:rPr>
              <w:lastRenderedPageBreak/>
              <w:t xml:space="preserve">Решение Совета депутатов </w:t>
            </w:r>
            <w:proofErr w:type="spellStart"/>
            <w:r w:rsidRPr="00F44CDF">
              <w:rPr>
                <w:rStyle w:val="FontStyle16"/>
                <w:sz w:val="28"/>
                <w:szCs w:val="28"/>
              </w:rPr>
              <w:t>Карталинского</w:t>
            </w:r>
            <w:proofErr w:type="spellEnd"/>
            <w:r w:rsidRPr="00F44CDF">
              <w:rPr>
                <w:rStyle w:val="FontStyle16"/>
                <w:sz w:val="28"/>
                <w:szCs w:val="28"/>
              </w:rPr>
              <w:t xml:space="preserve"> городского </w:t>
            </w:r>
            <w:r w:rsidRPr="00F44CDF">
              <w:rPr>
                <w:rStyle w:val="FontStyle16"/>
                <w:sz w:val="28"/>
                <w:szCs w:val="28"/>
              </w:rPr>
              <w:lastRenderedPageBreak/>
              <w:t>поселения от 18.12.2023 г. №112</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6E68C3" w:rsidRDefault="00CF64AC" w:rsidP="00F44CDF">
            <w:pPr>
              <w:spacing w:after="0" w:line="240" w:lineRule="auto"/>
              <w:jc w:val="both"/>
              <w:rPr>
                <w:rStyle w:val="FontStyle16"/>
                <w:sz w:val="28"/>
                <w:szCs w:val="28"/>
              </w:rPr>
            </w:pPr>
            <w:r w:rsidRPr="006E68C3">
              <w:rPr>
                <w:rStyle w:val="FontStyle17"/>
                <w:sz w:val="28"/>
                <w:szCs w:val="28"/>
              </w:rPr>
              <w:t>Бесплатный проезд в городском пассажирском транспорте общего пользования по талонам на проезд с ограничением числа поездок до 50 (пятидесяти) в месяц на каждого учащегося.</w:t>
            </w:r>
          </w:p>
        </w:tc>
        <w:tc>
          <w:tcPr>
            <w:tcW w:w="4681" w:type="dxa"/>
          </w:tcPr>
          <w:p w:rsidR="00CF64AC" w:rsidRPr="00F44CDF" w:rsidRDefault="00CF64AC" w:rsidP="006E68C3">
            <w:pPr>
              <w:pStyle w:val="a4"/>
              <w:spacing w:before="0" w:beforeAutospacing="0" w:after="0" w:afterAutospacing="0"/>
              <w:jc w:val="both"/>
              <w:rPr>
                <w:rStyle w:val="FontStyle16"/>
                <w:sz w:val="28"/>
                <w:szCs w:val="28"/>
              </w:rPr>
            </w:pPr>
            <w:r w:rsidRPr="006E68C3">
              <w:rPr>
                <w:rStyle w:val="FontStyle16"/>
                <w:sz w:val="28"/>
                <w:szCs w:val="28"/>
              </w:rPr>
              <w:t xml:space="preserve">Решение Совета депутатов </w:t>
            </w:r>
            <w:proofErr w:type="spellStart"/>
            <w:r w:rsidRPr="006E68C3">
              <w:rPr>
                <w:rStyle w:val="FontStyle16"/>
                <w:sz w:val="28"/>
                <w:szCs w:val="28"/>
              </w:rPr>
              <w:t>Карталинского</w:t>
            </w:r>
            <w:proofErr w:type="spellEnd"/>
            <w:r w:rsidRPr="006E68C3">
              <w:rPr>
                <w:rStyle w:val="FontStyle16"/>
                <w:sz w:val="28"/>
                <w:szCs w:val="28"/>
              </w:rPr>
              <w:t xml:space="preserve"> городского поселения от 19.12.2024 г.№85</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6E68C3" w:rsidRDefault="00CF64AC" w:rsidP="006E68C3">
            <w:pPr>
              <w:spacing w:after="0" w:line="240" w:lineRule="auto"/>
              <w:jc w:val="both"/>
              <w:rPr>
                <w:rStyle w:val="FontStyle17"/>
                <w:sz w:val="28"/>
                <w:szCs w:val="28"/>
              </w:rPr>
            </w:pPr>
            <w:r w:rsidRPr="006E68C3">
              <w:rPr>
                <w:rStyle w:val="FontStyle17"/>
                <w:sz w:val="28"/>
                <w:szCs w:val="28"/>
              </w:rPr>
              <w:t xml:space="preserve">Дополнительная мера социальной поддержки гражданам, заключившим контракт с Министерством обороны Российской Федерации,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виде единовременной денежной выплаты в размере 100 000 (сто тысяч рублей) из бюджета </w:t>
            </w:r>
            <w:proofErr w:type="spellStart"/>
            <w:r w:rsidRPr="006E68C3">
              <w:rPr>
                <w:rStyle w:val="FontStyle17"/>
                <w:sz w:val="28"/>
                <w:szCs w:val="28"/>
              </w:rPr>
              <w:t>Карталинского</w:t>
            </w:r>
            <w:proofErr w:type="spellEnd"/>
            <w:r w:rsidRPr="006E68C3">
              <w:rPr>
                <w:rStyle w:val="FontStyle17"/>
                <w:sz w:val="28"/>
                <w:szCs w:val="28"/>
              </w:rPr>
              <w:t xml:space="preserve"> городского поселения.</w:t>
            </w:r>
          </w:p>
        </w:tc>
        <w:tc>
          <w:tcPr>
            <w:tcW w:w="4681" w:type="dxa"/>
          </w:tcPr>
          <w:p w:rsidR="00CF64AC" w:rsidRPr="006E68C3" w:rsidRDefault="00CF64AC" w:rsidP="006E68C3">
            <w:pPr>
              <w:pStyle w:val="a4"/>
              <w:spacing w:before="0" w:beforeAutospacing="0" w:after="0" w:afterAutospacing="0"/>
              <w:jc w:val="both"/>
              <w:rPr>
                <w:rStyle w:val="FontStyle16"/>
                <w:sz w:val="28"/>
                <w:szCs w:val="28"/>
              </w:rPr>
            </w:pPr>
            <w:r w:rsidRPr="006E68C3">
              <w:rPr>
                <w:rStyle w:val="FontStyle17"/>
                <w:sz w:val="28"/>
                <w:szCs w:val="28"/>
              </w:rPr>
              <w:t xml:space="preserve">Решение Совета депутатов </w:t>
            </w:r>
            <w:proofErr w:type="spellStart"/>
            <w:r w:rsidRPr="006E68C3">
              <w:rPr>
                <w:rStyle w:val="FontStyle17"/>
                <w:sz w:val="28"/>
                <w:szCs w:val="28"/>
              </w:rPr>
              <w:t>Карталинского</w:t>
            </w:r>
            <w:proofErr w:type="spellEnd"/>
            <w:r w:rsidRPr="006E68C3">
              <w:rPr>
                <w:rStyle w:val="FontStyle17"/>
                <w:sz w:val="28"/>
                <w:szCs w:val="28"/>
              </w:rPr>
              <w:t xml:space="preserve"> городского поселения от 19.12.2024 г. </w:t>
            </w:r>
            <w:r w:rsidRPr="006E68C3">
              <w:rPr>
                <w:rStyle w:val="FontStyle17"/>
                <w:spacing w:val="30"/>
                <w:sz w:val="28"/>
                <w:szCs w:val="28"/>
              </w:rPr>
              <w:t>№86</w:t>
            </w:r>
          </w:p>
        </w:tc>
      </w:tr>
      <w:tr w:rsidR="00CF64AC" w:rsidRPr="00854F6A" w:rsidTr="000F1DC2">
        <w:tc>
          <w:tcPr>
            <w:tcW w:w="1277" w:type="dxa"/>
          </w:tcPr>
          <w:p w:rsidR="00CF64AC" w:rsidRPr="00854F6A" w:rsidRDefault="00CF64AC"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CF64AC" w:rsidRPr="00C501E0" w:rsidRDefault="00CF64AC" w:rsidP="00037723">
            <w:pPr>
              <w:pStyle w:val="a4"/>
              <w:spacing w:before="0" w:beforeAutospacing="0" w:after="0" w:afterAutospacing="0"/>
              <w:jc w:val="center"/>
              <w:rPr>
                <w:rFonts w:eastAsia="Calibri"/>
                <w:b/>
                <w:sz w:val="28"/>
                <w:szCs w:val="28"/>
                <w:lang w:eastAsia="en-US"/>
              </w:rPr>
            </w:pPr>
            <w:proofErr w:type="spellStart"/>
            <w:r w:rsidRPr="00C501E0">
              <w:rPr>
                <w:rFonts w:eastAsia="Calibri"/>
                <w:b/>
                <w:sz w:val="28"/>
                <w:szCs w:val="28"/>
                <w:lang w:eastAsia="en-US"/>
              </w:rPr>
              <w:t>Каслинский</w:t>
            </w:r>
            <w:proofErr w:type="spellEnd"/>
            <w:r w:rsidRPr="00C501E0">
              <w:rPr>
                <w:rFonts w:eastAsia="Calibri"/>
                <w:b/>
                <w:sz w:val="28"/>
                <w:szCs w:val="28"/>
                <w:lang w:eastAsia="en-US"/>
              </w:rPr>
              <w:t xml:space="preserve"> муниципальный район</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0E2C47" w:rsidRDefault="00CF64AC" w:rsidP="000E2C47">
            <w:pPr>
              <w:spacing w:after="0" w:line="240" w:lineRule="auto"/>
              <w:jc w:val="both"/>
              <w:rPr>
                <w:rFonts w:ascii="Times New Roman" w:hAnsi="Times New Roman"/>
                <w:sz w:val="28"/>
                <w:szCs w:val="28"/>
              </w:rPr>
            </w:pPr>
            <w:r w:rsidRPr="000E2C47">
              <w:rPr>
                <w:rFonts w:ascii="Times New Roman" w:hAnsi="Times New Roman"/>
                <w:sz w:val="28"/>
                <w:szCs w:val="28"/>
              </w:rPr>
              <w:t>- на приобретение твердого топлива в целях отопления жилого помещения, являющегося единственным жилым помещением, в котором мобилизованный и (или) члены его семьи зарегистрированы по месту жительства (месту пребывания), при отсутствии в нем иных используемых видов отопления в размере 10000 рублей;</w:t>
            </w:r>
          </w:p>
          <w:p w:rsidR="00CF64AC" w:rsidRPr="000E2C47" w:rsidRDefault="00CF64AC" w:rsidP="000E2C47">
            <w:pPr>
              <w:spacing w:after="0" w:line="240" w:lineRule="auto"/>
              <w:jc w:val="both"/>
              <w:rPr>
                <w:rFonts w:ascii="Times New Roman" w:hAnsi="Times New Roman"/>
                <w:sz w:val="28"/>
                <w:szCs w:val="28"/>
              </w:rPr>
            </w:pPr>
            <w:proofErr w:type="gramStart"/>
            <w:r w:rsidRPr="000E2C47">
              <w:rPr>
                <w:rFonts w:ascii="Times New Roman" w:hAnsi="Times New Roman"/>
                <w:sz w:val="28"/>
                <w:szCs w:val="28"/>
              </w:rPr>
              <w:t>- для оплаты медицинских и лечебных процедур, восстановительного лечения, покупки дорогостоящих лекарственных препаратов для несовершеннолетних детей военнослужащего, в случае, если необходимую помощь семья не может получить в рамках программы государственных гарантий (ОМС, ФМБА России), а также когда срочность предоставления помощи и дополнительные лечебные мероприятия могут сохранить жизнь и здоровье ребенку, в размере фактических расходов (подтвержденных</w:t>
            </w:r>
            <w:r>
              <w:rPr>
                <w:rFonts w:ascii="Times New Roman" w:hAnsi="Times New Roman"/>
                <w:sz w:val="28"/>
                <w:szCs w:val="28"/>
              </w:rPr>
              <w:t xml:space="preserve"> документально), но не более 10</w:t>
            </w:r>
            <w:r w:rsidRPr="000E2C47">
              <w:rPr>
                <w:rFonts w:ascii="Times New Roman" w:hAnsi="Times New Roman"/>
                <w:sz w:val="28"/>
                <w:szCs w:val="28"/>
              </w:rPr>
              <w:t>000 рублей</w:t>
            </w:r>
            <w:proofErr w:type="gramEnd"/>
            <w:r w:rsidRPr="000E2C47">
              <w:rPr>
                <w:rFonts w:ascii="Times New Roman" w:hAnsi="Times New Roman"/>
                <w:sz w:val="28"/>
                <w:szCs w:val="28"/>
              </w:rPr>
              <w:t xml:space="preserve"> единовременно;</w:t>
            </w:r>
          </w:p>
          <w:p w:rsidR="00CF64AC" w:rsidRPr="000E2C47" w:rsidRDefault="00CF64AC" w:rsidP="000E2C47">
            <w:pPr>
              <w:spacing w:after="0" w:line="240" w:lineRule="auto"/>
              <w:jc w:val="both"/>
              <w:rPr>
                <w:rFonts w:ascii="Times New Roman" w:hAnsi="Times New Roman"/>
                <w:sz w:val="28"/>
                <w:szCs w:val="28"/>
              </w:rPr>
            </w:pPr>
            <w:r w:rsidRPr="000E2C47">
              <w:rPr>
                <w:rFonts w:ascii="Times New Roman" w:hAnsi="Times New Roman"/>
                <w:sz w:val="28"/>
                <w:szCs w:val="28"/>
              </w:rPr>
              <w:t xml:space="preserve">- на компенсацию </w:t>
            </w:r>
            <w:proofErr w:type="gramStart"/>
            <w:r w:rsidRPr="000E2C47">
              <w:rPr>
                <w:rFonts w:ascii="Times New Roman" w:hAnsi="Times New Roman"/>
                <w:sz w:val="28"/>
                <w:szCs w:val="28"/>
              </w:rPr>
              <w:t>расходов</w:t>
            </w:r>
            <w:proofErr w:type="gramEnd"/>
            <w:r w:rsidRPr="000E2C47">
              <w:rPr>
                <w:rFonts w:ascii="Times New Roman" w:hAnsi="Times New Roman"/>
                <w:sz w:val="28"/>
                <w:szCs w:val="28"/>
              </w:rPr>
              <w:t xml:space="preserve"> на оплату найма жилого помещения в случае полного (частичного) уничтожения жилого помещения, являющегося местом постоянного проживания в результате пожара, иного ЧС природного или техногенного характера на период проведения необходимых восстановительных работ в размере фактических расходов </w:t>
            </w:r>
            <w:r w:rsidRPr="000E2C47">
              <w:rPr>
                <w:rFonts w:ascii="Times New Roman" w:hAnsi="Times New Roman"/>
                <w:sz w:val="28"/>
                <w:szCs w:val="28"/>
              </w:rPr>
              <w:lastRenderedPageBreak/>
              <w:t>на оплату найма, но не более 15 000 рублей ежемесячно на срок не более 1 года.</w:t>
            </w:r>
          </w:p>
          <w:p w:rsidR="00CF64AC" w:rsidRPr="000E2C47" w:rsidRDefault="00CF64AC" w:rsidP="000E2C47">
            <w:pPr>
              <w:spacing w:after="0" w:line="240" w:lineRule="auto"/>
              <w:jc w:val="both"/>
              <w:rPr>
                <w:rFonts w:ascii="Times New Roman" w:hAnsi="Times New Roman"/>
                <w:sz w:val="28"/>
                <w:szCs w:val="28"/>
              </w:rPr>
            </w:pPr>
            <w:r w:rsidRPr="000E2C47">
              <w:rPr>
                <w:rFonts w:ascii="Times New Roman" w:hAnsi="Times New Roman"/>
                <w:sz w:val="28"/>
                <w:szCs w:val="28"/>
              </w:rPr>
              <w:t>-Членам семьи гражданина, призванного на военную службу по мобилизации:</w:t>
            </w:r>
          </w:p>
          <w:p w:rsidR="00CF64AC" w:rsidRPr="000E2C47" w:rsidRDefault="00CF64AC" w:rsidP="000E2C47">
            <w:pPr>
              <w:spacing w:after="0" w:line="240" w:lineRule="auto"/>
              <w:jc w:val="both"/>
              <w:rPr>
                <w:rFonts w:ascii="Times New Roman" w:hAnsi="Times New Roman"/>
                <w:sz w:val="28"/>
                <w:szCs w:val="28"/>
              </w:rPr>
            </w:pPr>
            <w:r w:rsidRPr="000E2C47">
              <w:rPr>
                <w:rFonts w:ascii="Times New Roman" w:hAnsi="Times New Roman"/>
                <w:sz w:val="28"/>
                <w:szCs w:val="28"/>
              </w:rPr>
              <w:t>1) супруге (супругу) мобилизованного;</w:t>
            </w:r>
          </w:p>
          <w:p w:rsidR="00CF64AC" w:rsidRPr="000E2C47" w:rsidRDefault="00CF64AC" w:rsidP="000E2C47">
            <w:pPr>
              <w:spacing w:after="0" w:line="240" w:lineRule="auto"/>
              <w:jc w:val="both"/>
              <w:rPr>
                <w:rFonts w:ascii="Times New Roman" w:hAnsi="Times New Roman"/>
                <w:sz w:val="28"/>
                <w:szCs w:val="28"/>
              </w:rPr>
            </w:pPr>
            <w:r w:rsidRPr="000E2C47">
              <w:rPr>
                <w:rFonts w:ascii="Times New Roman" w:hAnsi="Times New Roman"/>
                <w:sz w:val="28"/>
                <w:szCs w:val="28"/>
              </w:rPr>
              <w:t>2) несовершеннолетним детям мобилизованного;</w:t>
            </w:r>
          </w:p>
          <w:p w:rsidR="00CF64AC" w:rsidRPr="00172993" w:rsidRDefault="00CF64AC" w:rsidP="000E2C47">
            <w:pPr>
              <w:spacing w:after="0" w:line="240" w:lineRule="auto"/>
              <w:jc w:val="both"/>
              <w:rPr>
                <w:rFonts w:ascii="Times New Roman" w:hAnsi="Times New Roman"/>
                <w:sz w:val="28"/>
                <w:szCs w:val="28"/>
              </w:rPr>
            </w:pPr>
            <w:r w:rsidRPr="000E2C47">
              <w:rPr>
                <w:rFonts w:ascii="Times New Roman" w:hAnsi="Times New Roman"/>
                <w:sz w:val="28"/>
                <w:szCs w:val="28"/>
              </w:rPr>
              <w:t>3) одиноко проживающим родителям мобилизованного.</w:t>
            </w:r>
          </w:p>
        </w:tc>
        <w:tc>
          <w:tcPr>
            <w:tcW w:w="4681" w:type="dxa"/>
          </w:tcPr>
          <w:p w:rsidR="00CF64AC" w:rsidRPr="00172993" w:rsidRDefault="00CF64AC" w:rsidP="00C3186D">
            <w:pPr>
              <w:pStyle w:val="a4"/>
              <w:spacing w:before="0" w:beforeAutospacing="0" w:after="0" w:afterAutospacing="0"/>
              <w:jc w:val="both"/>
              <w:rPr>
                <w:bCs/>
                <w:color w:val="000000"/>
                <w:sz w:val="28"/>
                <w:szCs w:val="28"/>
              </w:rPr>
            </w:pPr>
            <w:r w:rsidRPr="00172993">
              <w:rPr>
                <w:bCs/>
                <w:color w:val="000000"/>
                <w:sz w:val="28"/>
                <w:szCs w:val="28"/>
              </w:rPr>
              <w:lastRenderedPageBreak/>
              <w:t xml:space="preserve">Решение Собрания депутатов </w:t>
            </w:r>
            <w:proofErr w:type="spellStart"/>
            <w:r w:rsidRPr="00172993">
              <w:rPr>
                <w:bCs/>
                <w:color w:val="000000"/>
                <w:sz w:val="28"/>
                <w:szCs w:val="28"/>
              </w:rPr>
              <w:t>Каслинского</w:t>
            </w:r>
            <w:proofErr w:type="spellEnd"/>
            <w:r w:rsidRPr="00172993">
              <w:rPr>
                <w:bCs/>
                <w:color w:val="000000"/>
                <w:sz w:val="28"/>
                <w:szCs w:val="28"/>
              </w:rPr>
              <w:t xml:space="preserve"> муниципального района от 02.12.2022 № 304 «Об утверждении Порядка оказания единовременной социальной помощи членам семьи гражданина, призванного на военную службу по мобилизации» (в редакции решения Собрания депутатов </w:t>
            </w:r>
            <w:proofErr w:type="spellStart"/>
            <w:r w:rsidRPr="00204888">
              <w:rPr>
                <w:bCs/>
                <w:color w:val="000000"/>
                <w:sz w:val="28"/>
                <w:szCs w:val="28"/>
              </w:rPr>
              <w:t>Каслинского</w:t>
            </w:r>
            <w:proofErr w:type="spellEnd"/>
            <w:r w:rsidRPr="00204888">
              <w:rPr>
                <w:bCs/>
                <w:color w:val="000000"/>
                <w:sz w:val="28"/>
                <w:szCs w:val="28"/>
              </w:rPr>
              <w:t xml:space="preserve"> муниципального района от </w:t>
            </w:r>
            <w:r w:rsidRPr="00204888">
              <w:rPr>
                <w:sz w:val="28"/>
                <w:szCs w:val="28"/>
              </w:rPr>
              <w:t>29.10.2024 №509</w:t>
            </w:r>
            <w:r w:rsidRPr="00204888">
              <w:rPr>
                <w:bCs/>
                <w:color w:val="000000"/>
                <w:sz w:val="28"/>
                <w:szCs w:val="28"/>
              </w:rPr>
              <w:t>)</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DD0EBE" w:rsidRDefault="00CF64AC" w:rsidP="00DD0EBE">
            <w:pPr>
              <w:spacing w:after="0" w:line="240" w:lineRule="auto"/>
              <w:jc w:val="both"/>
              <w:rPr>
                <w:rFonts w:ascii="Times New Roman" w:hAnsi="Times New Roman"/>
                <w:sz w:val="28"/>
                <w:szCs w:val="28"/>
              </w:rPr>
            </w:pPr>
            <w:r>
              <w:rPr>
                <w:rFonts w:ascii="Times New Roman" w:hAnsi="Times New Roman"/>
                <w:sz w:val="28"/>
                <w:szCs w:val="28"/>
              </w:rPr>
              <w:t xml:space="preserve"> Е</w:t>
            </w:r>
            <w:r w:rsidRPr="00DD0EBE">
              <w:rPr>
                <w:rFonts w:ascii="Times New Roman" w:hAnsi="Times New Roman"/>
                <w:sz w:val="28"/>
                <w:szCs w:val="28"/>
              </w:rPr>
              <w:t>диновременная материальная помощь в случае гибели военнослужащего либо его смерти, наступившей в результате полученного ранения при выполнении воинского долга в ходе специальной военной операции, в размере 100 000 (сто тысяч) рублей 00 копеек.</w:t>
            </w:r>
          </w:p>
          <w:p w:rsidR="00CF64AC" w:rsidRPr="00DD0EBE" w:rsidRDefault="00CF64AC" w:rsidP="00DD0EBE">
            <w:pPr>
              <w:pStyle w:val="formattext"/>
              <w:shd w:val="clear" w:color="auto" w:fill="FFFFFF"/>
              <w:spacing w:before="0" w:after="0"/>
              <w:jc w:val="both"/>
              <w:rPr>
                <w:rFonts w:eastAsia="Calibri"/>
                <w:sz w:val="28"/>
                <w:szCs w:val="28"/>
                <w:lang w:eastAsia="en-US"/>
              </w:rPr>
            </w:pPr>
            <w:r w:rsidRPr="00DD0EBE">
              <w:rPr>
                <w:rFonts w:eastAsia="Calibri"/>
                <w:sz w:val="28"/>
                <w:szCs w:val="28"/>
                <w:lang w:eastAsia="en-US"/>
              </w:rPr>
              <w:t>1) лица извещенные (указанные в извещении о гибели) о гибели военнослужащего, взявшие на себя обязательство по захоронению военнослужащего;</w:t>
            </w:r>
          </w:p>
          <w:p w:rsidR="00CF64AC" w:rsidRPr="00DD0EBE" w:rsidRDefault="00CF64AC" w:rsidP="00DD0EBE">
            <w:pPr>
              <w:pStyle w:val="formattext"/>
              <w:shd w:val="clear" w:color="auto" w:fill="FFFFFF"/>
              <w:spacing w:before="0" w:after="0"/>
              <w:jc w:val="both"/>
              <w:rPr>
                <w:rFonts w:eastAsia="Calibri"/>
                <w:sz w:val="28"/>
                <w:szCs w:val="28"/>
                <w:lang w:eastAsia="en-US"/>
              </w:rPr>
            </w:pPr>
            <w:r w:rsidRPr="00DD0EBE">
              <w:rPr>
                <w:rFonts w:eastAsia="Calibri"/>
                <w:sz w:val="28"/>
                <w:szCs w:val="28"/>
                <w:lang w:eastAsia="en-US"/>
              </w:rPr>
              <w:t>2) представители лиц, указанных в подпункте 1 настоящего пункта, действующие на основании доверенности, подтверждающей их полномочия в соответствии с действующим законодательством;</w:t>
            </w:r>
          </w:p>
          <w:p w:rsidR="00CF64AC" w:rsidRPr="00DD0EBE" w:rsidRDefault="00CF64AC" w:rsidP="00DD0EBE">
            <w:pPr>
              <w:pStyle w:val="formattext"/>
              <w:shd w:val="clear" w:color="auto" w:fill="FFFFFF"/>
              <w:spacing w:before="0" w:after="0"/>
              <w:jc w:val="both"/>
              <w:rPr>
                <w:rFonts w:eastAsia="Calibri"/>
                <w:sz w:val="28"/>
                <w:szCs w:val="28"/>
                <w:lang w:eastAsia="en-US"/>
              </w:rPr>
            </w:pPr>
            <w:r w:rsidRPr="00DD0EBE">
              <w:rPr>
                <w:rFonts w:eastAsia="Calibri"/>
                <w:sz w:val="28"/>
                <w:szCs w:val="28"/>
                <w:lang w:eastAsia="en-US"/>
              </w:rPr>
              <w:t>3) иные лица, взявшие на себя обязательство по захоронению военнослужащего, при отсутствии лиц, указанных в подпункте 1 настоящего пункта, либо их отказе, полученном в письменном виде от участия в организации похорон.</w:t>
            </w:r>
          </w:p>
        </w:tc>
        <w:tc>
          <w:tcPr>
            <w:tcW w:w="4681" w:type="dxa"/>
          </w:tcPr>
          <w:p w:rsidR="00CF64AC" w:rsidRPr="00DD0EBE" w:rsidRDefault="00CF64AC" w:rsidP="00DD0EBE">
            <w:pPr>
              <w:spacing w:after="0" w:line="240" w:lineRule="auto"/>
              <w:jc w:val="both"/>
              <w:rPr>
                <w:rFonts w:ascii="Times New Roman" w:hAnsi="Times New Roman"/>
                <w:sz w:val="28"/>
                <w:szCs w:val="28"/>
              </w:rPr>
            </w:pPr>
            <w:r w:rsidRPr="00DD0EBE">
              <w:rPr>
                <w:rFonts w:ascii="Times New Roman" w:hAnsi="Times New Roman"/>
                <w:sz w:val="28"/>
                <w:szCs w:val="28"/>
              </w:rPr>
              <w:t xml:space="preserve">Решение Собрания депутатов </w:t>
            </w:r>
            <w:proofErr w:type="spellStart"/>
            <w:r w:rsidRPr="00DD0EBE">
              <w:rPr>
                <w:rFonts w:ascii="Times New Roman" w:hAnsi="Times New Roman"/>
                <w:sz w:val="28"/>
                <w:szCs w:val="28"/>
              </w:rPr>
              <w:t>Каслинского</w:t>
            </w:r>
            <w:proofErr w:type="spellEnd"/>
            <w:r w:rsidRPr="00DD0EBE">
              <w:rPr>
                <w:rFonts w:ascii="Times New Roman" w:hAnsi="Times New Roman"/>
                <w:sz w:val="28"/>
                <w:szCs w:val="28"/>
              </w:rPr>
              <w:t xml:space="preserve"> муниципального района от 31.01.2023 №325 «Об утверждении Положения об оказании единовременной материальной помощи членам семей военнослужащих, погибших при выполнении воинского долга в ходе специальной военной операции» (с изменениями от 28.05.2024 №458, 11.07.2024 №478).</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DD0EBE" w:rsidRDefault="00CF64AC" w:rsidP="00DD0EBE">
            <w:pPr>
              <w:spacing w:after="0" w:line="240" w:lineRule="auto"/>
              <w:jc w:val="both"/>
              <w:rPr>
                <w:rFonts w:ascii="Times New Roman" w:hAnsi="Times New Roman"/>
                <w:sz w:val="28"/>
                <w:szCs w:val="28"/>
              </w:rPr>
            </w:pPr>
            <w:r>
              <w:rPr>
                <w:rFonts w:ascii="Times New Roman" w:hAnsi="Times New Roman"/>
                <w:sz w:val="28"/>
                <w:szCs w:val="28"/>
              </w:rPr>
              <w:t>Е</w:t>
            </w:r>
            <w:r w:rsidRPr="00DD0EBE">
              <w:rPr>
                <w:rFonts w:ascii="Times New Roman" w:hAnsi="Times New Roman"/>
                <w:sz w:val="28"/>
                <w:szCs w:val="28"/>
              </w:rPr>
              <w:t>диновременная денежная выплата гражданам, заключившим контракт с Министерством обороны Российской Федерации в период с 01 августа 2024 года по 31 декабря 202</w:t>
            </w:r>
            <w:r>
              <w:rPr>
                <w:rFonts w:ascii="Times New Roman" w:hAnsi="Times New Roman"/>
                <w:sz w:val="28"/>
                <w:szCs w:val="28"/>
              </w:rPr>
              <w:t>5</w:t>
            </w:r>
            <w:r w:rsidRPr="00DD0EBE">
              <w:rPr>
                <w:rFonts w:ascii="Times New Roman" w:hAnsi="Times New Roman"/>
                <w:sz w:val="28"/>
                <w:szCs w:val="28"/>
              </w:rPr>
              <w:t xml:space="preserve"> года для прохождения военной службы, в размере 100 0</w:t>
            </w:r>
            <w:r>
              <w:rPr>
                <w:rFonts w:ascii="Times New Roman" w:hAnsi="Times New Roman"/>
                <w:sz w:val="28"/>
                <w:szCs w:val="28"/>
              </w:rPr>
              <w:t xml:space="preserve">00 (сто тысяч) рублей 00 копеек </w:t>
            </w:r>
            <w:proofErr w:type="gramStart"/>
            <w:r>
              <w:rPr>
                <w:rFonts w:ascii="Times New Roman" w:hAnsi="Times New Roman"/>
                <w:sz w:val="28"/>
                <w:szCs w:val="28"/>
              </w:rPr>
              <w:t>для</w:t>
            </w:r>
            <w:proofErr w:type="gramEnd"/>
            <w:r>
              <w:rPr>
                <w:rFonts w:ascii="Times New Roman" w:hAnsi="Times New Roman"/>
                <w:sz w:val="28"/>
                <w:szCs w:val="28"/>
              </w:rPr>
              <w:t>:</w:t>
            </w:r>
          </w:p>
          <w:p w:rsidR="00CF64AC" w:rsidRPr="00DD0EBE" w:rsidRDefault="00CF64AC" w:rsidP="00DD0EBE">
            <w:pPr>
              <w:spacing w:after="0" w:line="240" w:lineRule="auto"/>
              <w:contextualSpacing/>
              <w:jc w:val="both"/>
              <w:rPr>
                <w:rFonts w:ascii="Times New Roman" w:hAnsi="Times New Roman"/>
                <w:sz w:val="28"/>
                <w:szCs w:val="28"/>
              </w:rPr>
            </w:pPr>
            <w:proofErr w:type="gramStart"/>
            <w:r w:rsidRPr="00DD0EBE">
              <w:rPr>
                <w:rFonts w:ascii="Times New Roman" w:hAnsi="Times New Roman"/>
                <w:sz w:val="28"/>
                <w:szCs w:val="28"/>
              </w:rPr>
              <w:t xml:space="preserve">- граждан Российской Федерации, зарегистрированных по месту жительства (пребывания) на территории </w:t>
            </w:r>
            <w:proofErr w:type="spellStart"/>
            <w:r w:rsidRPr="00DD0EBE">
              <w:rPr>
                <w:rFonts w:ascii="Times New Roman" w:hAnsi="Times New Roman"/>
                <w:sz w:val="28"/>
                <w:szCs w:val="28"/>
              </w:rPr>
              <w:t>Каслинского</w:t>
            </w:r>
            <w:proofErr w:type="spellEnd"/>
            <w:r w:rsidRPr="00DD0EBE">
              <w:rPr>
                <w:rFonts w:ascii="Times New Roman" w:hAnsi="Times New Roman"/>
                <w:sz w:val="28"/>
                <w:szCs w:val="28"/>
              </w:rPr>
              <w:t xml:space="preserve"> муниципального района, состоящих на воинском учете в военных комиссариатах Челябинской области, или отобранным пунктом отбора на военную службу по контракту города Челябинска, из числа заключивших контракт </w:t>
            </w:r>
            <w:r w:rsidRPr="00DD0EBE">
              <w:rPr>
                <w:rFonts w:ascii="Times New Roman" w:hAnsi="Times New Roman"/>
                <w:sz w:val="28"/>
                <w:szCs w:val="28"/>
              </w:rPr>
              <w:lastRenderedPageBreak/>
              <w:t>с Министерством обороны Российской Федерации в период с 01 августа 2024 года по 31 декабря 202</w:t>
            </w:r>
            <w:r>
              <w:rPr>
                <w:rFonts w:ascii="Times New Roman" w:hAnsi="Times New Roman"/>
                <w:sz w:val="28"/>
                <w:szCs w:val="28"/>
              </w:rPr>
              <w:t>5</w:t>
            </w:r>
            <w:r w:rsidRPr="00DD0EBE">
              <w:rPr>
                <w:rFonts w:ascii="Times New Roman" w:hAnsi="Times New Roman"/>
                <w:sz w:val="28"/>
                <w:szCs w:val="28"/>
              </w:rPr>
              <w:t xml:space="preserve"> года;</w:t>
            </w:r>
            <w:proofErr w:type="gramEnd"/>
          </w:p>
          <w:p w:rsidR="00CF64AC" w:rsidRPr="00DD0EBE" w:rsidRDefault="00CF64AC" w:rsidP="00981F06">
            <w:pPr>
              <w:spacing w:after="0" w:line="240" w:lineRule="auto"/>
              <w:contextualSpacing/>
              <w:jc w:val="both"/>
              <w:rPr>
                <w:rFonts w:ascii="Times New Roman" w:hAnsi="Times New Roman"/>
                <w:sz w:val="28"/>
                <w:szCs w:val="28"/>
              </w:rPr>
            </w:pPr>
            <w:proofErr w:type="gramStart"/>
            <w:r w:rsidRPr="00DD0EBE">
              <w:rPr>
                <w:rFonts w:ascii="Times New Roman" w:hAnsi="Times New Roman"/>
                <w:sz w:val="28"/>
                <w:szCs w:val="28"/>
              </w:rPr>
              <w:t xml:space="preserve">- иностранных граждан, зарегистрированных по месту жительства (пребывания) на территории </w:t>
            </w:r>
            <w:proofErr w:type="spellStart"/>
            <w:r w:rsidRPr="00DD0EBE">
              <w:rPr>
                <w:rFonts w:ascii="Times New Roman" w:hAnsi="Times New Roman"/>
                <w:sz w:val="28"/>
                <w:szCs w:val="28"/>
              </w:rPr>
              <w:t>Каслинского</w:t>
            </w:r>
            <w:proofErr w:type="spellEnd"/>
            <w:r w:rsidRPr="00DD0EBE">
              <w:rPr>
                <w:rFonts w:ascii="Times New Roman" w:hAnsi="Times New Roman"/>
                <w:sz w:val="28"/>
                <w:szCs w:val="28"/>
              </w:rPr>
              <w:t xml:space="preserve"> муниципального района, состоящих на воинском учете в военных комиссариатах Челябинской области, или отобранным пунктом отбора на военную службу по контракту города Челябинска, из числа заключивших контракт с Министерством обороны Российской Федерации в период с 01 августа 202</w:t>
            </w:r>
            <w:r>
              <w:rPr>
                <w:rFonts w:ascii="Times New Roman" w:hAnsi="Times New Roman"/>
                <w:sz w:val="28"/>
                <w:szCs w:val="28"/>
              </w:rPr>
              <w:t>4 года по 31 декабря 2025 года</w:t>
            </w:r>
            <w:r w:rsidRPr="00DD0EBE">
              <w:rPr>
                <w:rFonts w:ascii="Times New Roman" w:hAnsi="Times New Roman"/>
                <w:sz w:val="28"/>
                <w:szCs w:val="28"/>
              </w:rPr>
              <w:t>.</w:t>
            </w:r>
            <w:proofErr w:type="gramEnd"/>
          </w:p>
        </w:tc>
        <w:tc>
          <w:tcPr>
            <w:tcW w:w="4681" w:type="dxa"/>
          </w:tcPr>
          <w:p w:rsidR="00CF64AC" w:rsidRPr="00DD0EBE" w:rsidRDefault="00CF64AC" w:rsidP="00981F06">
            <w:pPr>
              <w:pStyle w:val="a5"/>
              <w:ind w:left="34"/>
              <w:jc w:val="both"/>
              <w:rPr>
                <w:rFonts w:ascii="Times New Roman" w:hAnsi="Times New Roman"/>
                <w:sz w:val="28"/>
                <w:szCs w:val="28"/>
              </w:rPr>
            </w:pPr>
            <w:r w:rsidRPr="00DD0EBE">
              <w:rPr>
                <w:rFonts w:ascii="Times New Roman" w:hAnsi="Times New Roman"/>
                <w:sz w:val="28"/>
                <w:szCs w:val="28"/>
              </w:rPr>
              <w:lastRenderedPageBreak/>
              <w:t xml:space="preserve">Решение Собрания депутатов </w:t>
            </w:r>
            <w:proofErr w:type="spellStart"/>
            <w:r w:rsidRPr="00DD0EBE">
              <w:rPr>
                <w:rFonts w:ascii="Times New Roman" w:hAnsi="Times New Roman"/>
                <w:sz w:val="28"/>
                <w:szCs w:val="28"/>
              </w:rPr>
              <w:t>Каслинского</w:t>
            </w:r>
            <w:proofErr w:type="spellEnd"/>
            <w:r w:rsidRPr="00DD0EBE">
              <w:rPr>
                <w:rFonts w:ascii="Times New Roman" w:hAnsi="Times New Roman"/>
                <w:sz w:val="28"/>
                <w:szCs w:val="28"/>
              </w:rPr>
              <w:t xml:space="preserve"> муниципального района от 30.07.2024 №479 «Об утверждении Порядок предоставления единовременной денежной выплаты гражданам, заключившим контракт с Министерством обороны Российской Федерации в период с </w:t>
            </w:r>
            <w:r w:rsidRPr="00DD0EBE">
              <w:rPr>
                <w:rFonts w:ascii="Times New Roman" w:hAnsi="Times New Roman"/>
                <w:sz w:val="28"/>
                <w:szCs w:val="28"/>
              </w:rPr>
              <w:lastRenderedPageBreak/>
              <w:t>01 августа 2024 года по 31 декабря 202</w:t>
            </w:r>
            <w:r>
              <w:rPr>
                <w:rFonts w:ascii="Times New Roman" w:hAnsi="Times New Roman"/>
                <w:sz w:val="28"/>
                <w:szCs w:val="28"/>
              </w:rPr>
              <w:t>5</w:t>
            </w:r>
            <w:r w:rsidRPr="00DD0EBE">
              <w:rPr>
                <w:rFonts w:ascii="Times New Roman" w:hAnsi="Times New Roman"/>
                <w:sz w:val="28"/>
                <w:szCs w:val="28"/>
              </w:rPr>
              <w:t xml:space="preserve"> года для прохождения военной службы»</w:t>
            </w:r>
            <w:r>
              <w:rPr>
                <w:rFonts w:ascii="Times New Roman" w:hAnsi="Times New Roman"/>
                <w:sz w:val="28"/>
                <w:szCs w:val="28"/>
              </w:rPr>
              <w:t xml:space="preserve"> (с изменениями  от 30.01.2025 № 551, от 13.03.2025 № 575)</w:t>
            </w:r>
          </w:p>
        </w:tc>
      </w:tr>
      <w:tr w:rsidR="00CF64AC" w:rsidRPr="00854F6A" w:rsidTr="000F1DC2">
        <w:tc>
          <w:tcPr>
            <w:tcW w:w="1277" w:type="dxa"/>
          </w:tcPr>
          <w:p w:rsidR="00CF64AC" w:rsidRPr="00854F6A" w:rsidRDefault="00CF64AC" w:rsidP="005B1050">
            <w:pPr>
              <w:pStyle w:val="a4"/>
              <w:spacing w:before="0" w:beforeAutospacing="0" w:after="0" w:afterAutospacing="0"/>
              <w:ind w:left="720"/>
              <w:jc w:val="both"/>
              <w:rPr>
                <w:color w:val="000000"/>
                <w:sz w:val="28"/>
                <w:szCs w:val="28"/>
              </w:rPr>
            </w:pPr>
          </w:p>
        </w:tc>
        <w:tc>
          <w:tcPr>
            <w:tcW w:w="13940" w:type="dxa"/>
            <w:gridSpan w:val="3"/>
            <w:shd w:val="clear" w:color="auto" w:fill="D6E3BC" w:themeFill="accent3" w:themeFillTint="66"/>
          </w:tcPr>
          <w:p w:rsidR="00CF64AC" w:rsidRPr="00172993" w:rsidRDefault="00CF64AC" w:rsidP="00037723">
            <w:pPr>
              <w:pStyle w:val="a4"/>
              <w:spacing w:before="0" w:beforeAutospacing="0" w:after="0" w:afterAutospacing="0"/>
              <w:jc w:val="center"/>
              <w:rPr>
                <w:bCs/>
                <w:color w:val="000000"/>
                <w:sz w:val="28"/>
                <w:szCs w:val="28"/>
              </w:rPr>
            </w:pPr>
            <w:proofErr w:type="spellStart"/>
            <w:proofErr w:type="gramStart"/>
            <w:r w:rsidRPr="00C501E0">
              <w:rPr>
                <w:b/>
                <w:bCs/>
                <w:color w:val="000000"/>
                <w:sz w:val="28"/>
                <w:szCs w:val="28"/>
              </w:rPr>
              <w:t>Катав-Ивановский</w:t>
            </w:r>
            <w:proofErr w:type="spellEnd"/>
            <w:proofErr w:type="gramEnd"/>
            <w:r w:rsidRPr="00C501E0">
              <w:rPr>
                <w:b/>
                <w:bCs/>
                <w:color w:val="000000"/>
                <w:sz w:val="28"/>
                <w:szCs w:val="28"/>
              </w:rPr>
              <w:t xml:space="preserve"> муниципальный район</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262420" w:rsidRDefault="00CF64AC" w:rsidP="00037723">
            <w:pPr>
              <w:pStyle w:val="a5"/>
              <w:ind w:left="34" w:right="175"/>
              <w:jc w:val="both"/>
              <w:rPr>
                <w:rFonts w:ascii="Times New Roman" w:hAnsi="Times New Roman"/>
                <w:sz w:val="28"/>
                <w:szCs w:val="28"/>
              </w:rPr>
            </w:pPr>
            <w:r>
              <w:rPr>
                <w:rFonts w:ascii="Times New Roman" w:hAnsi="Times New Roman"/>
                <w:sz w:val="28"/>
                <w:szCs w:val="28"/>
              </w:rPr>
              <w:t xml:space="preserve">Компенсация 100% платы, взимаемой с родителей (законных представителей) за присмотр и уход за детьми граждан, призванных на военную службу по мобилизации </w:t>
            </w:r>
          </w:p>
        </w:tc>
        <w:tc>
          <w:tcPr>
            <w:tcW w:w="4681" w:type="dxa"/>
          </w:tcPr>
          <w:p w:rsidR="00CF64AC" w:rsidRPr="00262420" w:rsidRDefault="00CF64AC" w:rsidP="00037723">
            <w:pPr>
              <w:pStyle w:val="a5"/>
              <w:ind w:left="35" w:right="33"/>
              <w:jc w:val="both"/>
              <w:rPr>
                <w:rFonts w:ascii="Times New Roman" w:hAnsi="Times New Roman"/>
                <w:sz w:val="28"/>
                <w:szCs w:val="28"/>
              </w:rPr>
            </w:pPr>
            <w:proofErr w:type="gramStart"/>
            <w:r>
              <w:rPr>
                <w:rFonts w:ascii="Times New Roman" w:hAnsi="Times New Roman"/>
                <w:sz w:val="28"/>
                <w:szCs w:val="28"/>
              </w:rPr>
              <w:t xml:space="preserve">Постановление Администрации </w:t>
            </w:r>
            <w:proofErr w:type="spellStart"/>
            <w:r>
              <w:rPr>
                <w:rFonts w:ascii="Times New Roman" w:hAnsi="Times New Roman"/>
                <w:sz w:val="28"/>
                <w:szCs w:val="28"/>
              </w:rPr>
              <w:t>Катав-Ивановского</w:t>
            </w:r>
            <w:proofErr w:type="spellEnd"/>
            <w:r>
              <w:rPr>
                <w:rFonts w:ascii="Times New Roman" w:hAnsi="Times New Roman"/>
                <w:sz w:val="28"/>
                <w:szCs w:val="28"/>
              </w:rPr>
              <w:t xml:space="preserve"> муниципального района Челябинской области «О компенсации части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w:t>
            </w:r>
            <w:proofErr w:type="spellStart"/>
            <w:r>
              <w:rPr>
                <w:rFonts w:ascii="Times New Roman" w:hAnsi="Times New Roman"/>
                <w:sz w:val="28"/>
                <w:szCs w:val="28"/>
              </w:rPr>
              <w:t>Катав-Ивановского</w:t>
            </w:r>
            <w:proofErr w:type="spellEnd"/>
            <w:r>
              <w:rPr>
                <w:rFonts w:ascii="Times New Roman" w:hAnsi="Times New Roman"/>
                <w:sz w:val="28"/>
                <w:szCs w:val="28"/>
              </w:rPr>
              <w:t xml:space="preserve"> муниципального района» от 26.10.2018 №911 (в редакции Постановления Администрации </w:t>
            </w:r>
            <w:proofErr w:type="spellStart"/>
            <w:r>
              <w:rPr>
                <w:rFonts w:ascii="Times New Roman" w:hAnsi="Times New Roman"/>
                <w:sz w:val="28"/>
                <w:szCs w:val="28"/>
              </w:rPr>
              <w:t>Катав-Ивановского</w:t>
            </w:r>
            <w:proofErr w:type="spellEnd"/>
            <w:r>
              <w:rPr>
                <w:rFonts w:ascii="Times New Roman" w:hAnsi="Times New Roman"/>
                <w:sz w:val="28"/>
                <w:szCs w:val="28"/>
              </w:rPr>
              <w:t xml:space="preserve"> муниципального района Челябинской области от 16.03.2023 №272)</w:t>
            </w:r>
            <w:proofErr w:type="gramEnd"/>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262420" w:rsidRDefault="00CF64AC" w:rsidP="00037723">
            <w:pPr>
              <w:pStyle w:val="a5"/>
              <w:ind w:left="34" w:right="175"/>
              <w:jc w:val="both"/>
              <w:rPr>
                <w:rFonts w:ascii="Times New Roman" w:hAnsi="Times New Roman"/>
                <w:sz w:val="28"/>
                <w:szCs w:val="28"/>
              </w:rPr>
            </w:pPr>
            <w:r>
              <w:rPr>
                <w:rFonts w:ascii="Times New Roman" w:hAnsi="Times New Roman"/>
                <w:sz w:val="28"/>
                <w:szCs w:val="28"/>
              </w:rPr>
              <w:t xml:space="preserve">Первоочередное предоставление детям мобилизованных граждан, по месту жительства их семей, мест в государственных (муниципальных) </w:t>
            </w:r>
            <w:r>
              <w:rPr>
                <w:rFonts w:ascii="Times New Roman" w:hAnsi="Times New Roman"/>
                <w:sz w:val="28"/>
                <w:szCs w:val="28"/>
              </w:rPr>
              <w:lastRenderedPageBreak/>
              <w:t>образовательных организациях, реализующих образовательные программы дошкольного образования</w:t>
            </w:r>
          </w:p>
        </w:tc>
        <w:tc>
          <w:tcPr>
            <w:tcW w:w="4681" w:type="dxa"/>
          </w:tcPr>
          <w:p w:rsidR="00CF64AC" w:rsidRPr="002503A4" w:rsidRDefault="00CF64AC" w:rsidP="00037723">
            <w:pPr>
              <w:pStyle w:val="a5"/>
              <w:ind w:right="33"/>
              <w:jc w:val="both"/>
              <w:rPr>
                <w:rFonts w:ascii="Times New Roman" w:hAnsi="Times New Roman"/>
                <w:sz w:val="28"/>
                <w:szCs w:val="28"/>
              </w:rPr>
            </w:pPr>
            <w:r>
              <w:rPr>
                <w:rFonts w:ascii="Times New Roman" w:hAnsi="Times New Roman"/>
                <w:sz w:val="28"/>
                <w:szCs w:val="28"/>
              </w:rPr>
              <w:lastRenderedPageBreak/>
              <w:t xml:space="preserve">Постановление Администрации </w:t>
            </w:r>
            <w:proofErr w:type="spellStart"/>
            <w:r>
              <w:rPr>
                <w:rFonts w:ascii="Times New Roman" w:hAnsi="Times New Roman"/>
                <w:sz w:val="28"/>
                <w:szCs w:val="28"/>
              </w:rPr>
              <w:t>Катав-Ивановского</w:t>
            </w:r>
            <w:proofErr w:type="spellEnd"/>
            <w:r>
              <w:rPr>
                <w:rFonts w:ascii="Times New Roman" w:hAnsi="Times New Roman"/>
                <w:sz w:val="28"/>
                <w:szCs w:val="28"/>
              </w:rPr>
              <w:t xml:space="preserve"> муниципального </w:t>
            </w:r>
            <w:r>
              <w:rPr>
                <w:rFonts w:ascii="Times New Roman" w:hAnsi="Times New Roman"/>
                <w:sz w:val="28"/>
                <w:szCs w:val="28"/>
              </w:rPr>
              <w:lastRenderedPageBreak/>
              <w:t>района Челябинской области от 30.08.2022 №970 «</w:t>
            </w:r>
            <w:r w:rsidRPr="002503A4">
              <w:rPr>
                <w:rFonts w:ascii="Times New Roman" w:hAnsi="Times New Roman"/>
                <w:sz w:val="28"/>
                <w:szCs w:val="28"/>
              </w:rPr>
              <w:t>Об утверждении Административного регламента предо</w:t>
            </w:r>
            <w:r>
              <w:rPr>
                <w:rFonts w:ascii="Times New Roman" w:hAnsi="Times New Roman"/>
                <w:sz w:val="28"/>
                <w:szCs w:val="28"/>
              </w:rPr>
              <w:t>ставления муниципальной услуги «</w:t>
            </w:r>
            <w:r w:rsidRPr="002503A4">
              <w:rPr>
                <w:rFonts w:ascii="Times New Roman" w:hAnsi="Times New Roman"/>
                <w:sz w:val="28"/>
                <w:szCs w:val="28"/>
              </w:rPr>
              <w:t>Постановка на учёт и направ</w:t>
            </w:r>
            <w:r>
              <w:rPr>
                <w:rFonts w:ascii="Times New Roman" w:hAnsi="Times New Roman"/>
                <w:sz w:val="28"/>
                <w:szCs w:val="28"/>
              </w:rPr>
              <w:t>ление детей в государственные (</w:t>
            </w:r>
            <w:r w:rsidRPr="002503A4">
              <w:rPr>
                <w:rFonts w:ascii="Times New Roman" w:hAnsi="Times New Roman"/>
                <w:sz w:val="28"/>
                <w:szCs w:val="28"/>
              </w:rPr>
              <w:t xml:space="preserve">муниципальные) образовательные </w:t>
            </w:r>
            <w:proofErr w:type="gramStart"/>
            <w:r w:rsidRPr="002503A4">
              <w:rPr>
                <w:rFonts w:ascii="Times New Roman" w:hAnsi="Times New Roman"/>
                <w:sz w:val="28"/>
                <w:szCs w:val="28"/>
              </w:rPr>
              <w:t>организации</w:t>
            </w:r>
            <w:proofErr w:type="gramEnd"/>
            <w:r w:rsidRPr="002503A4">
              <w:rPr>
                <w:rFonts w:ascii="Times New Roman" w:hAnsi="Times New Roman"/>
                <w:sz w:val="28"/>
                <w:szCs w:val="28"/>
              </w:rPr>
              <w:t xml:space="preserve"> реализующие образовательные программы дошкольного образования на территории </w:t>
            </w:r>
            <w:proofErr w:type="spellStart"/>
            <w:r w:rsidRPr="002503A4">
              <w:rPr>
                <w:rFonts w:ascii="Times New Roman" w:hAnsi="Times New Roman"/>
                <w:sz w:val="28"/>
                <w:szCs w:val="28"/>
              </w:rPr>
              <w:t>Катав-Ивановского</w:t>
            </w:r>
            <w:proofErr w:type="spellEnd"/>
            <w:r w:rsidRPr="002503A4">
              <w:rPr>
                <w:rFonts w:ascii="Times New Roman" w:hAnsi="Times New Roman"/>
                <w:sz w:val="28"/>
                <w:szCs w:val="28"/>
              </w:rPr>
              <w:t xml:space="preserve"> муниципального района</w:t>
            </w:r>
            <w:r>
              <w:rPr>
                <w:rFonts w:ascii="Times New Roman" w:hAnsi="Times New Roman"/>
                <w:sz w:val="28"/>
                <w:szCs w:val="28"/>
              </w:rPr>
              <w:t>»</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Default="00CF64AC" w:rsidP="001B12A1">
            <w:pPr>
              <w:pStyle w:val="a5"/>
              <w:widowControl w:val="0"/>
              <w:ind w:left="34" w:right="175"/>
              <w:jc w:val="both"/>
              <w:rPr>
                <w:rFonts w:ascii="PT Astra Serif" w:hAnsi="PT Astra Serif"/>
                <w:sz w:val="28"/>
                <w:szCs w:val="28"/>
              </w:rPr>
            </w:pPr>
            <w:r w:rsidRPr="00657971">
              <w:rPr>
                <w:rFonts w:ascii="PT Astra Serif" w:hAnsi="PT Astra Serif"/>
                <w:sz w:val="28"/>
                <w:szCs w:val="28"/>
              </w:rPr>
              <w:t>Единовременная денежная выплата в размере 100000 рублей гражданам, заключившим контракт с Министерством обороны Российской</w:t>
            </w:r>
            <w:r>
              <w:rPr>
                <w:rFonts w:ascii="PT Astra Serif" w:hAnsi="PT Astra Serif"/>
                <w:sz w:val="28"/>
                <w:szCs w:val="28"/>
              </w:rPr>
              <w:t xml:space="preserve"> </w:t>
            </w:r>
            <w:r w:rsidRPr="00657971">
              <w:rPr>
                <w:rFonts w:ascii="PT Astra Serif" w:hAnsi="PT Astra Serif"/>
                <w:sz w:val="28"/>
                <w:szCs w:val="28"/>
              </w:rPr>
              <w:t>Федерации о прохождении военной службы в</w:t>
            </w:r>
            <w:r>
              <w:rPr>
                <w:rFonts w:ascii="PT Astra Serif" w:hAnsi="PT Astra Serif"/>
                <w:sz w:val="28"/>
                <w:szCs w:val="28"/>
              </w:rPr>
              <w:t xml:space="preserve"> </w:t>
            </w:r>
            <w:r w:rsidRPr="00657971">
              <w:rPr>
                <w:rFonts w:ascii="PT Astra Serif" w:hAnsi="PT Astra Serif"/>
                <w:sz w:val="28"/>
                <w:szCs w:val="28"/>
              </w:rPr>
              <w:t>Вооруженных силах Российской Федерации для</w:t>
            </w:r>
            <w:r>
              <w:rPr>
                <w:rFonts w:ascii="PT Astra Serif" w:hAnsi="PT Astra Serif"/>
                <w:sz w:val="28"/>
                <w:szCs w:val="28"/>
              </w:rPr>
              <w:t xml:space="preserve"> </w:t>
            </w:r>
            <w:r w:rsidRPr="00657971">
              <w:rPr>
                <w:rFonts w:ascii="PT Astra Serif" w:hAnsi="PT Astra Serif"/>
                <w:sz w:val="28"/>
                <w:szCs w:val="28"/>
              </w:rPr>
              <w:t>участия в специальной военной операции на</w:t>
            </w:r>
            <w:r>
              <w:rPr>
                <w:rFonts w:ascii="PT Astra Serif" w:hAnsi="PT Astra Serif"/>
                <w:sz w:val="28"/>
                <w:szCs w:val="28"/>
              </w:rPr>
              <w:t xml:space="preserve"> </w:t>
            </w:r>
            <w:r w:rsidRPr="00657971">
              <w:rPr>
                <w:rFonts w:ascii="PT Astra Serif" w:hAnsi="PT Astra Serif"/>
                <w:sz w:val="28"/>
                <w:szCs w:val="28"/>
              </w:rPr>
              <w:t>территориях Украины, Донецкой Народной</w:t>
            </w:r>
            <w:r>
              <w:rPr>
                <w:rFonts w:ascii="PT Astra Serif" w:hAnsi="PT Astra Serif"/>
                <w:sz w:val="28"/>
                <w:szCs w:val="28"/>
              </w:rPr>
              <w:t xml:space="preserve"> </w:t>
            </w:r>
            <w:r w:rsidRPr="00657971">
              <w:rPr>
                <w:rFonts w:ascii="PT Astra Serif" w:hAnsi="PT Astra Serif"/>
                <w:sz w:val="28"/>
                <w:szCs w:val="28"/>
              </w:rPr>
              <w:t>Республики, Луганской Народной Республики,</w:t>
            </w:r>
            <w:r>
              <w:rPr>
                <w:rFonts w:ascii="PT Astra Serif" w:hAnsi="PT Astra Serif"/>
                <w:sz w:val="28"/>
                <w:szCs w:val="28"/>
              </w:rPr>
              <w:t xml:space="preserve"> </w:t>
            </w:r>
            <w:r w:rsidRPr="00657971">
              <w:rPr>
                <w:rFonts w:ascii="PT Astra Serif" w:hAnsi="PT Astra Serif"/>
                <w:sz w:val="28"/>
                <w:szCs w:val="28"/>
              </w:rPr>
              <w:t>Запорожской, Херсонской областей</w:t>
            </w:r>
          </w:p>
        </w:tc>
        <w:tc>
          <w:tcPr>
            <w:tcW w:w="4681" w:type="dxa"/>
          </w:tcPr>
          <w:p w:rsidR="00CF64AC" w:rsidRPr="00657971" w:rsidRDefault="00CF64AC" w:rsidP="001B12A1">
            <w:pPr>
              <w:pStyle w:val="a5"/>
              <w:widowControl w:val="0"/>
              <w:ind w:left="34"/>
              <w:jc w:val="both"/>
              <w:rPr>
                <w:rFonts w:ascii="PT Astra Serif" w:hAnsi="PT Astra Serif"/>
                <w:sz w:val="28"/>
                <w:szCs w:val="28"/>
              </w:rPr>
            </w:pPr>
            <w:proofErr w:type="gramStart"/>
            <w:r w:rsidRPr="00657971">
              <w:rPr>
                <w:rFonts w:ascii="PT Astra Serif" w:hAnsi="PT Astra Serif"/>
                <w:sz w:val="28"/>
                <w:szCs w:val="28"/>
              </w:rPr>
              <w:t xml:space="preserve">Решение Собрания депутатов </w:t>
            </w:r>
            <w:proofErr w:type="spellStart"/>
            <w:r w:rsidRPr="00657971">
              <w:rPr>
                <w:rFonts w:ascii="PT Astra Serif" w:hAnsi="PT Astra Serif"/>
                <w:sz w:val="28"/>
                <w:szCs w:val="28"/>
              </w:rPr>
              <w:t>Катав-Ивановского</w:t>
            </w:r>
            <w:proofErr w:type="spellEnd"/>
            <w:r w:rsidRPr="00657971">
              <w:rPr>
                <w:rFonts w:ascii="PT Astra Serif" w:hAnsi="PT Astra Serif"/>
                <w:sz w:val="28"/>
                <w:szCs w:val="28"/>
              </w:rPr>
              <w:t xml:space="preserve"> муниципального района от 24.07.2024 № 518 «О дополнительной мере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(в редакции от 19.09.2024 № 527)</w:t>
            </w:r>
            <w:proofErr w:type="gramEnd"/>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Pr="00657971" w:rsidRDefault="00CF64AC" w:rsidP="001B12A1">
            <w:pPr>
              <w:pStyle w:val="a5"/>
              <w:widowControl w:val="0"/>
              <w:ind w:left="34" w:right="175"/>
              <w:jc w:val="both"/>
              <w:rPr>
                <w:rFonts w:ascii="PT Astra Serif" w:hAnsi="PT Astra Serif"/>
                <w:sz w:val="28"/>
                <w:szCs w:val="28"/>
              </w:rPr>
            </w:pPr>
            <w:r w:rsidRPr="00657971">
              <w:rPr>
                <w:rFonts w:ascii="PT Astra Serif" w:hAnsi="PT Astra Serif"/>
                <w:sz w:val="28"/>
                <w:szCs w:val="28"/>
              </w:rPr>
              <w:t>Оказание материальной помо</w:t>
            </w:r>
            <w:r>
              <w:rPr>
                <w:rFonts w:ascii="PT Astra Serif" w:hAnsi="PT Astra Serif"/>
                <w:sz w:val="28"/>
                <w:szCs w:val="28"/>
              </w:rPr>
              <w:t>щ</w:t>
            </w:r>
            <w:r w:rsidRPr="00657971">
              <w:rPr>
                <w:rFonts w:ascii="PT Astra Serif" w:hAnsi="PT Astra Serif"/>
                <w:sz w:val="28"/>
                <w:szCs w:val="28"/>
              </w:rPr>
              <w:t>и семьям мобилизованных граждан, семьям военнослужа</w:t>
            </w:r>
            <w:r>
              <w:rPr>
                <w:rFonts w:ascii="PT Astra Serif" w:hAnsi="PT Astra Serif"/>
                <w:sz w:val="28"/>
                <w:szCs w:val="28"/>
              </w:rPr>
              <w:t>щ</w:t>
            </w:r>
            <w:r w:rsidRPr="00657971">
              <w:rPr>
                <w:rFonts w:ascii="PT Astra Serif" w:hAnsi="PT Astra Serif"/>
                <w:sz w:val="28"/>
                <w:szCs w:val="28"/>
              </w:rPr>
              <w:t>их, добровольцев и других категорий, участвую</w:t>
            </w:r>
            <w:r>
              <w:rPr>
                <w:rFonts w:ascii="PT Astra Serif" w:hAnsi="PT Astra Serif"/>
                <w:sz w:val="28"/>
                <w:szCs w:val="28"/>
              </w:rPr>
              <w:t>щ</w:t>
            </w:r>
            <w:r w:rsidRPr="00657971">
              <w:rPr>
                <w:rFonts w:ascii="PT Astra Serif" w:hAnsi="PT Astra Serif"/>
                <w:sz w:val="28"/>
                <w:szCs w:val="28"/>
              </w:rPr>
              <w:t>их в специальной военной операции в размере до 30000 рублей</w:t>
            </w:r>
          </w:p>
        </w:tc>
        <w:tc>
          <w:tcPr>
            <w:tcW w:w="4681" w:type="dxa"/>
          </w:tcPr>
          <w:p w:rsidR="00CF64AC" w:rsidRPr="00657971" w:rsidRDefault="00CF64AC" w:rsidP="001B12A1">
            <w:pPr>
              <w:pStyle w:val="a5"/>
              <w:widowControl w:val="0"/>
              <w:ind w:left="34"/>
              <w:jc w:val="both"/>
              <w:rPr>
                <w:rFonts w:ascii="PT Astra Serif" w:hAnsi="PT Astra Serif"/>
                <w:sz w:val="28"/>
                <w:szCs w:val="28"/>
              </w:rPr>
            </w:pPr>
            <w:r w:rsidRPr="00657971">
              <w:rPr>
                <w:rFonts w:ascii="PT Astra Serif" w:hAnsi="PT Astra Serif"/>
                <w:sz w:val="28"/>
                <w:szCs w:val="28"/>
              </w:rPr>
              <w:t>Постановление администрации</w:t>
            </w:r>
            <w:r>
              <w:rPr>
                <w:rFonts w:ascii="PT Astra Serif" w:hAnsi="PT Astra Serif"/>
                <w:sz w:val="28"/>
                <w:szCs w:val="28"/>
              </w:rPr>
              <w:t xml:space="preserve"> </w:t>
            </w:r>
            <w:proofErr w:type="spellStart"/>
            <w:proofErr w:type="gramStart"/>
            <w:r w:rsidRPr="00657971">
              <w:rPr>
                <w:rFonts w:ascii="PT Astra Serif" w:hAnsi="PT Astra Serif"/>
                <w:sz w:val="28"/>
                <w:szCs w:val="28"/>
              </w:rPr>
              <w:t>Катав-Ивановского</w:t>
            </w:r>
            <w:proofErr w:type="spellEnd"/>
            <w:proofErr w:type="gramEnd"/>
            <w:r w:rsidRPr="00657971">
              <w:rPr>
                <w:rFonts w:ascii="PT Astra Serif" w:hAnsi="PT Astra Serif"/>
                <w:sz w:val="28"/>
                <w:szCs w:val="28"/>
              </w:rPr>
              <w:t xml:space="preserve"> муниципального</w:t>
            </w:r>
            <w:r>
              <w:rPr>
                <w:rFonts w:ascii="PT Astra Serif" w:hAnsi="PT Astra Serif"/>
                <w:sz w:val="28"/>
                <w:szCs w:val="28"/>
              </w:rPr>
              <w:t xml:space="preserve"> </w:t>
            </w:r>
            <w:r w:rsidRPr="00657971">
              <w:rPr>
                <w:rFonts w:ascii="PT Astra Serif" w:hAnsi="PT Astra Serif"/>
                <w:sz w:val="28"/>
                <w:szCs w:val="28"/>
              </w:rPr>
              <w:t>района от 20.09.2024 №1321 «О социальной поддержке граждан, находящихся в трудной жизненной</w:t>
            </w:r>
            <w:r>
              <w:rPr>
                <w:rFonts w:ascii="PT Astra Serif" w:hAnsi="PT Astra Serif"/>
                <w:sz w:val="28"/>
                <w:szCs w:val="28"/>
              </w:rPr>
              <w:t xml:space="preserve"> </w:t>
            </w:r>
            <w:r w:rsidRPr="00657971">
              <w:rPr>
                <w:rFonts w:ascii="PT Astra Serif" w:hAnsi="PT Astra Serif"/>
                <w:sz w:val="28"/>
                <w:szCs w:val="28"/>
              </w:rPr>
              <w:t xml:space="preserve">ситуации в </w:t>
            </w:r>
            <w:proofErr w:type="spellStart"/>
            <w:r w:rsidRPr="00657971">
              <w:rPr>
                <w:rFonts w:ascii="PT Astra Serif" w:hAnsi="PT Astra Serif"/>
                <w:sz w:val="28"/>
                <w:szCs w:val="28"/>
              </w:rPr>
              <w:t>Катав-Ивановском</w:t>
            </w:r>
            <w:proofErr w:type="spellEnd"/>
            <w:r>
              <w:rPr>
                <w:rFonts w:ascii="PT Astra Serif" w:hAnsi="PT Astra Serif"/>
                <w:sz w:val="28"/>
                <w:szCs w:val="28"/>
              </w:rPr>
              <w:t xml:space="preserve"> </w:t>
            </w:r>
            <w:r w:rsidRPr="00657971">
              <w:rPr>
                <w:rFonts w:ascii="PT Astra Serif" w:hAnsi="PT Astra Serif"/>
                <w:sz w:val="28"/>
                <w:szCs w:val="28"/>
              </w:rPr>
              <w:t>муниципальном районе»</w:t>
            </w:r>
          </w:p>
        </w:tc>
      </w:tr>
      <w:tr w:rsidR="002A2080" w:rsidRPr="00854F6A" w:rsidTr="000F1DC2">
        <w:tc>
          <w:tcPr>
            <w:tcW w:w="1277" w:type="dxa"/>
          </w:tcPr>
          <w:p w:rsidR="002A2080" w:rsidRPr="00854F6A" w:rsidRDefault="002A2080"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2A2080" w:rsidRPr="002A2080" w:rsidRDefault="002A2080" w:rsidP="002A2080">
            <w:pPr>
              <w:pStyle w:val="a5"/>
              <w:widowControl w:val="0"/>
              <w:ind w:left="34" w:right="175"/>
              <w:jc w:val="both"/>
              <w:rPr>
                <w:rFonts w:ascii="PT Astra Serif" w:hAnsi="PT Astra Serif"/>
                <w:sz w:val="28"/>
                <w:szCs w:val="28"/>
              </w:rPr>
            </w:pPr>
            <w:r w:rsidRPr="002A2080">
              <w:rPr>
                <w:rFonts w:ascii="PT Astra Serif" w:hAnsi="PT Astra Serif"/>
                <w:sz w:val="28"/>
                <w:szCs w:val="28"/>
              </w:rPr>
              <w:t>Порядок</w:t>
            </w:r>
            <w:r>
              <w:rPr>
                <w:rFonts w:ascii="PT Astra Serif" w:hAnsi="PT Astra Serif"/>
                <w:sz w:val="28"/>
                <w:szCs w:val="28"/>
              </w:rPr>
              <w:t xml:space="preserve"> </w:t>
            </w:r>
            <w:r w:rsidRPr="002A2080">
              <w:rPr>
                <w:rFonts w:ascii="PT Astra Serif" w:hAnsi="PT Astra Serif"/>
                <w:sz w:val="28"/>
                <w:szCs w:val="28"/>
              </w:rPr>
              <w:t>предоставления единовременной денежной выплаты</w:t>
            </w:r>
            <w:r>
              <w:rPr>
                <w:rFonts w:ascii="PT Astra Serif" w:hAnsi="PT Astra Serif"/>
                <w:sz w:val="28"/>
                <w:szCs w:val="28"/>
              </w:rPr>
              <w:t xml:space="preserve"> </w:t>
            </w:r>
            <w:r w:rsidRPr="002A2080">
              <w:rPr>
                <w:rFonts w:ascii="PT Astra Serif" w:hAnsi="PT Astra Serif"/>
                <w:sz w:val="28"/>
                <w:szCs w:val="28"/>
              </w:rPr>
              <w:t>гражданам, заклю</w:t>
            </w:r>
            <w:r>
              <w:rPr>
                <w:rFonts w:ascii="PT Astra Serif" w:hAnsi="PT Astra Serif"/>
                <w:sz w:val="28"/>
                <w:szCs w:val="28"/>
              </w:rPr>
              <w:t>ч</w:t>
            </w:r>
            <w:r w:rsidRPr="002A2080">
              <w:rPr>
                <w:rFonts w:ascii="PT Astra Serif" w:hAnsi="PT Astra Serif"/>
                <w:sz w:val="28"/>
                <w:szCs w:val="28"/>
              </w:rPr>
              <w:t>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w:t>
            </w:r>
          </w:p>
          <w:p w:rsidR="002A2080" w:rsidRPr="00657971" w:rsidRDefault="002A2080" w:rsidP="002A2080">
            <w:pPr>
              <w:pStyle w:val="a5"/>
              <w:widowControl w:val="0"/>
              <w:ind w:left="34" w:right="175"/>
              <w:jc w:val="both"/>
              <w:rPr>
                <w:rFonts w:ascii="PT Astra Serif" w:hAnsi="PT Astra Serif"/>
                <w:sz w:val="28"/>
                <w:szCs w:val="28"/>
              </w:rPr>
            </w:pPr>
            <w:proofErr w:type="gramStart"/>
            <w:r w:rsidRPr="002A2080">
              <w:rPr>
                <w:rFonts w:ascii="PT Astra Serif" w:hAnsi="PT Astra Serif"/>
                <w:sz w:val="28"/>
                <w:szCs w:val="28"/>
              </w:rPr>
              <w:t>Херсонской</w:t>
            </w:r>
            <w:proofErr w:type="gramEnd"/>
            <w:r w:rsidRPr="002A2080">
              <w:rPr>
                <w:rFonts w:ascii="PT Astra Serif" w:hAnsi="PT Astra Serif"/>
                <w:sz w:val="28"/>
                <w:szCs w:val="28"/>
              </w:rPr>
              <w:t xml:space="preserve"> областей</w:t>
            </w:r>
          </w:p>
        </w:tc>
        <w:tc>
          <w:tcPr>
            <w:tcW w:w="4681" w:type="dxa"/>
          </w:tcPr>
          <w:p w:rsidR="002A2080" w:rsidRPr="00657971" w:rsidRDefault="002A2080" w:rsidP="002A2080">
            <w:pPr>
              <w:pStyle w:val="a5"/>
              <w:widowControl w:val="0"/>
              <w:ind w:left="34"/>
              <w:jc w:val="both"/>
              <w:rPr>
                <w:rFonts w:ascii="PT Astra Serif" w:hAnsi="PT Astra Serif"/>
                <w:sz w:val="28"/>
                <w:szCs w:val="28"/>
              </w:rPr>
            </w:pPr>
            <w:r>
              <w:rPr>
                <w:rFonts w:ascii="PT Astra Serif" w:hAnsi="PT Astra Serif"/>
                <w:sz w:val="28"/>
                <w:szCs w:val="28"/>
              </w:rPr>
              <w:t>Решение</w:t>
            </w:r>
            <w:r w:rsidRPr="002A2080">
              <w:rPr>
                <w:rFonts w:ascii="PT Astra Serif" w:hAnsi="PT Astra Serif"/>
                <w:sz w:val="28"/>
                <w:szCs w:val="28"/>
              </w:rPr>
              <w:t xml:space="preserve"> Собрания</w:t>
            </w:r>
            <w:r>
              <w:rPr>
                <w:rFonts w:ascii="PT Astra Serif" w:hAnsi="PT Astra Serif"/>
                <w:sz w:val="28"/>
                <w:szCs w:val="28"/>
              </w:rPr>
              <w:t xml:space="preserve"> </w:t>
            </w:r>
            <w:r w:rsidRPr="002A2080">
              <w:rPr>
                <w:rFonts w:ascii="PT Astra Serif" w:hAnsi="PT Astra Serif"/>
                <w:sz w:val="28"/>
                <w:szCs w:val="28"/>
              </w:rPr>
              <w:t>депутатов</w:t>
            </w:r>
            <w:r>
              <w:rPr>
                <w:rFonts w:ascii="PT Astra Serif" w:hAnsi="PT Astra Serif"/>
                <w:sz w:val="28"/>
                <w:szCs w:val="28"/>
              </w:rPr>
              <w:t xml:space="preserve"> </w:t>
            </w:r>
            <w:proofErr w:type="spellStart"/>
            <w:r w:rsidRPr="002A2080">
              <w:rPr>
                <w:rFonts w:ascii="PT Astra Serif" w:hAnsi="PT Astra Serif"/>
                <w:sz w:val="28"/>
                <w:szCs w:val="28"/>
              </w:rPr>
              <w:t>Катав-Ивановского</w:t>
            </w:r>
            <w:proofErr w:type="spellEnd"/>
            <w:r w:rsidRPr="002A2080">
              <w:rPr>
                <w:rFonts w:ascii="PT Astra Serif" w:hAnsi="PT Astra Serif"/>
                <w:sz w:val="28"/>
                <w:szCs w:val="28"/>
              </w:rPr>
              <w:t xml:space="preserve"> муниципального района от 24.07.2024</w:t>
            </w:r>
            <w:r>
              <w:rPr>
                <w:rFonts w:ascii="PT Astra Serif" w:hAnsi="PT Astra Serif"/>
                <w:sz w:val="28"/>
                <w:szCs w:val="28"/>
              </w:rPr>
              <w:t xml:space="preserve"> №</w:t>
            </w:r>
            <w:r w:rsidRPr="002A2080">
              <w:rPr>
                <w:rFonts w:ascii="PT Astra Serif" w:hAnsi="PT Astra Serif"/>
                <w:sz w:val="28"/>
                <w:szCs w:val="28"/>
              </w:rPr>
              <w:t xml:space="preserve"> 518 (внесены изменения в решение Собрания</w:t>
            </w:r>
            <w:r>
              <w:rPr>
                <w:rFonts w:ascii="PT Astra Serif" w:hAnsi="PT Astra Serif"/>
                <w:sz w:val="28"/>
                <w:szCs w:val="28"/>
              </w:rPr>
              <w:t xml:space="preserve"> </w:t>
            </w:r>
            <w:r w:rsidRPr="002A2080">
              <w:rPr>
                <w:rFonts w:ascii="PT Astra Serif" w:hAnsi="PT Astra Serif"/>
                <w:sz w:val="28"/>
                <w:szCs w:val="28"/>
              </w:rPr>
              <w:t>депутатов</w:t>
            </w:r>
            <w:r>
              <w:rPr>
                <w:rFonts w:ascii="PT Astra Serif" w:hAnsi="PT Astra Serif"/>
                <w:sz w:val="28"/>
                <w:szCs w:val="28"/>
              </w:rPr>
              <w:t xml:space="preserve"> </w:t>
            </w:r>
            <w:r w:rsidRPr="002A2080">
              <w:rPr>
                <w:rFonts w:ascii="PT Astra Serif" w:hAnsi="PT Astra Serif"/>
                <w:sz w:val="28"/>
                <w:szCs w:val="28"/>
              </w:rPr>
              <w:t>Ката</w:t>
            </w:r>
            <w:proofErr w:type="gramStart"/>
            <w:r w:rsidRPr="002A2080">
              <w:rPr>
                <w:rFonts w:ascii="PT Astra Serif" w:hAnsi="PT Astra Serif"/>
                <w:sz w:val="28"/>
                <w:szCs w:val="28"/>
              </w:rPr>
              <w:t>в-</w:t>
            </w:r>
            <w:proofErr w:type="gramEnd"/>
            <w:r w:rsidRPr="002A2080">
              <w:rPr>
                <w:rFonts w:ascii="PT Astra Serif" w:hAnsi="PT Astra Serif"/>
                <w:sz w:val="28"/>
                <w:szCs w:val="28"/>
              </w:rPr>
              <w:t xml:space="preserve"> Ивановского муниципального района</w:t>
            </w:r>
            <w:r>
              <w:rPr>
                <w:rFonts w:ascii="PT Astra Serif" w:hAnsi="PT Astra Serif"/>
                <w:sz w:val="28"/>
                <w:szCs w:val="28"/>
              </w:rPr>
              <w:t xml:space="preserve"> </w:t>
            </w:r>
            <w:r w:rsidRPr="002A2080">
              <w:rPr>
                <w:rFonts w:ascii="PT Astra Serif" w:hAnsi="PT Astra Serif"/>
                <w:sz w:val="28"/>
                <w:szCs w:val="28"/>
              </w:rPr>
              <w:t>от 28.03.2025 №613)</w:t>
            </w:r>
          </w:p>
        </w:tc>
      </w:tr>
      <w:tr w:rsidR="00CF64AC" w:rsidRPr="00854F6A" w:rsidTr="000F1DC2">
        <w:tc>
          <w:tcPr>
            <w:tcW w:w="1277" w:type="dxa"/>
          </w:tcPr>
          <w:p w:rsidR="00CF64AC" w:rsidRPr="00854F6A" w:rsidRDefault="00CF64AC" w:rsidP="001B12A1">
            <w:pPr>
              <w:pStyle w:val="a4"/>
              <w:spacing w:before="0" w:beforeAutospacing="0" w:after="0" w:afterAutospacing="0"/>
              <w:ind w:left="720"/>
              <w:jc w:val="both"/>
              <w:rPr>
                <w:color w:val="000000"/>
                <w:sz w:val="28"/>
                <w:szCs w:val="28"/>
              </w:rPr>
            </w:pPr>
          </w:p>
        </w:tc>
        <w:tc>
          <w:tcPr>
            <w:tcW w:w="13940" w:type="dxa"/>
            <w:gridSpan w:val="3"/>
            <w:shd w:val="clear" w:color="auto" w:fill="D6E3BC" w:themeFill="accent3" w:themeFillTint="66"/>
          </w:tcPr>
          <w:p w:rsidR="00CF64AC" w:rsidRPr="0062342C" w:rsidRDefault="00CF64AC" w:rsidP="0062342C">
            <w:pPr>
              <w:pStyle w:val="a5"/>
              <w:ind w:left="35" w:right="33"/>
              <w:jc w:val="center"/>
              <w:rPr>
                <w:rFonts w:ascii="Times New Roman" w:hAnsi="Times New Roman"/>
                <w:b/>
                <w:sz w:val="28"/>
                <w:szCs w:val="28"/>
              </w:rPr>
            </w:pPr>
            <w:proofErr w:type="spellStart"/>
            <w:r w:rsidRPr="0062342C">
              <w:rPr>
                <w:rFonts w:ascii="Times New Roman" w:hAnsi="Times New Roman"/>
                <w:b/>
                <w:sz w:val="28"/>
                <w:szCs w:val="28"/>
              </w:rPr>
              <w:t>Юрюзанское</w:t>
            </w:r>
            <w:proofErr w:type="spellEnd"/>
            <w:r w:rsidRPr="0062342C">
              <w:rPr>
                <w:rFonts w:ascii="Times New Roman" w:hAnsi="Times New Roman"/>
                <w:b/>
                <w:sz w:val="28"/>
                <w:szCs w:val="28"/>
              </w:rPr>
              <w:t xml:space="preserve"> городское поселение </w:t>
            </w:r>
            <w:proofErr w:type="spellStart"/>
            <w:proofErr w:type="gramStart"/>
            <w:r w:rsidRPr="0062342C">
              <w:rPr>
                <w:rFonts w:ascii="Times New Roman" w:hAnsi="Times New Roman"/>
                <w:b/>
                <w:sz w:val="28"/>
                <w:szCs w:val="28"/>
              </w:rPr>
              <w:t>Катав-Ивановского</w:t>
            </w:r>
            <w:proofErr w:type="spellEnd"/>
            <w:proofErr w:type="gramEnd"/>
            <w:r w:rsidRPr="0062342C">
              <w:rPr>
                <w:rFonts w:ascii="Times New Roman" w:hAnsi="Times New Roman"/>
                <w:b/>
                <w:sz w:val="28"/>
                <w:szCs w:val="28"/>
              </w:rPr>
              <w:t xml:space="preserve"> муниципального района</w:t>
            </w:r>
          </w:p>
        </w:tc>
      </w:tr>
      <w:tr w:rsidR="00CF64AC" w:rsidRPr="00854F6A" w:rsidTr="000F1DC2">
        <w:tc>
          <w:tcPr>
            <w:tcW w:w="1277" w:type="dxa"/>
          </w:tcPr>
          <w:p w:rsidR="00CF64AC" w:rsidRPr="00854F6A" w:rsidRDefault="00CF64AC" w:rsidP="00543874">
            <w:pPr>
              <w:pStyle w:val="a4"/>
              <w:numPr>
                <w:ilvl w:val="0"/>
                <w:numId w:val="1"/>
              </w:numPr>
              <w:spacing w:before="0" w:beforeAutospacing="0" w:after="0" w:afterAutospacing="0"/>
              <w:jc w:val="both"/>
              <w:rPr>
                <w:color w:val="000000"/>
                <w:sz w:val="28"/>
                <w:szCs w:val="28"/>
              </w:rPr>
            </w:pPr>
          </w:p>
        </w:tc>
        <w:tc>
          <w:tcPr>
            <w:tcW w:w="9259" w:type="dxa"/>
            <w:gridSpan w:val="2"/>
          </w:tcPr>
          <w:p w:rsidR="00CF64AC" w:rsidRDefault="00CF64AC" w:rsidP="0062342C">
            <w:pPr>
              <w:pStyle w:val="a5"/>
              <w:ind w:left="34" w:right="175"/>
              <w:jc w:val="both"/>
              <w:rPr>
                <w:rFonts w:ascii="Times New Roman" w:hAnsi="Times New Roman"/>
                <w:sz w:val="28"/>
                <w:szCs w:val="28"/>
              </w:rPr>
            </w:pPr>
            <w:r w:rsidRPr="0062342C">
              <w:rPr>
                <w:rFonts w:ascii="Times New Roman" w:hAnsi="Times New Roman"/>
                <w:sz w:val="28"/>
                <w:szCs w:val="28"/>
              </w:rPr>
              <w:t>Дет</w:t>
            </w:r>
            <w:r>
              <w:rPr>
                <w:rFonts w:ascii="Times New Roman" w:hAnsi="Times New Roman"/>
                <w:sz w:val="28"/>
                <w:szCs w:val="28"/>
              </w:rPr>
              <w:t>ям</w:t>
            </w:r>
            <w:r w:rsidRPr="0062342C">
              <w:rPr>
                <w:rFonts w:ascii="Times New Roman" w:hAnsi="Times New Roman"/>
                <w:sz w:val="28"/>
                <w:szCs w:val="28"/>
              </w:rPr>
              <w:t xml:space="preserve"> до 18 лет из семей граждан,</w:t>
            </w:r>
            <w:r>
              <w:rPr>
                <w:rFonts w:ascii="Times New Roman" w:hAnsi="Times New Roman"/>
                <w:sz w:val="28"/>
                <w:szCs w:val="28"/>
              </w:rPr>
              <w:t xml:space="preserve"> </w:t>
            </w:r>
            <w:r w:rsidRPr="0062342C">
              <w:rPr>
                <w:rFonts w:ascii="Times New Roman" w:hAnsi="Times New Roman"/>
                <w:sz w:val="28"/>
                <w:szCs w:val="28"/>
              </w:rPr>
              <w:t xml:space="preserve">призванных на военную службу по мобилизации </w:t>
            </w:r>
            <w:r>
              <w:rPr>
                <w:rFonts w:ascii="Times New Roman" w:hAnsi="Times New Roman"/>
                <w:sz w:val="28"/>
                <w:szCs w:val="28"/>
              </w:rPr>
              <w:t>обеспечивается б</w:t>
            </w:r>
            <w:r w:rsidRPr="0062342C">
              <w:rPr>
                <w:rFonts w:ascii="Times New Roman" w:hAnsi="Times New Roman"/>
                <w:sz w:val="28"/>
                <w:szCs w:val="28"/>
              </w:rPr>
              <w:t>есплатное предоставление в прокат</w:t>
            </w:r>
            <w:r>
              <w:rPr>
                <w:rFonts w:ascii="Times New Roman" w:hAnsi="Times New Roman"/>
                <w:sz w:val="28"/>
                <w:szCs w:val="28"/>
              </w:rPr>
              <w:t xml:space="preserve"> </w:t>
            </w:r>
            <w:r w:rsidRPr="0062342C">
              <w:rPr>
                <w:rFonts w:ascii="Times New Roman" w:hAnsi="Times New Roman"/>
                <w:sz w:val="28"/>
                <w:szCs w:val="28"/>
              </w:rPr>
              <w:t>лыж, коньков, катамаранов (водный</w:t>
            </w:r>
            <w:r>
              <w:rPr>
                <w:rFonts w:ascii="Times New Roman" w:hAnsi="Times New Roman"/>
                <w:sz w:val="28"/>
                <w:szCs w:val="28"/>
              </w:rPr>
              <w:t xml:space="preserve"> </w:t>
            </w:r>
            <w:r w:rsidRPr="0062342C">
              <w:rPr>
                <w:rFonts w:ascii="Times New Roman" w:hAnsi="Times New Roman"/>
                <w:sz w:val="28"/>
                <w:szCs w:val="28"/>
              </w:rPr>
              <w:t>велосипед), шезлонги, пользование</w:t>
            </w:r>
            <w:r>
              <w:rPr>
                <w:rFonts w:ascii="Times New Roman" w:hAnsi="Times New Roman"/>
                <w:sz w:val="28"/>
                <w:szCs w:val="28"/>
              </w:rPr>
              <w:t xml:space="preserve"> </w:t>
            </w:r>
            <w:r w:rsidRPr="0062342C">
              <w:rPr>
                <w:rFonts w:ascii="Times New Roman" w:hAnsi="Times New Roman"/>
                <w:sz w:val="28"/>
                <w:szCs w:val="28"/>
              </w:rPr>
              <w:t>тренажерным залом.</w:t>
            </w:r>
          </w:p>
        </w:tc>
        <w:tc>
          <w:tcPr>
            <w:tcW w:w="4681" w:type="dxa"/>
          </w:tcPr>
          <w:p w:rsidR="00CF64AC" w:rsidRDefault="00CF64AC" w:rsidP="0062342C">
            <w:pPr>
              <w:pStyle w:val="a5"/>
              <w:ind w:left="35" w:right="33"/>
              <w:jc w:val="both"/>
              <w:rPr>
                <w:rFonts w:ascii="Times New Roman" w:hAnsi="Times New Roman"/>
                <w:sz w:val="28"/>
                <w:szCs w:val="28"/>
              </w:rPr>
            </w:pPr>
            <w:r w:rsidRPr="0062342C">
              <w:rPr>
                <w:rFonts w:ascii="Times New Roman" w:hAnsi="Times New Roman"/>
                <w:sz w:val="28"/>
                <w:szCs w:val="28"/>
              </w:rPr>
              <w:t>Положение «О видах</w:t>
            </w:r>
            <w:r>
              <w:rPr>
                <w:rFonts w:ascii="Times New Roman" w:hAnsi="Times New Roman"/>
                <w:sz w:val="28"/>
                <w:szCs w:val="28"/>
              </w:rPr>
              <w:t xml:space="preserve"> </w:t>
            </w:r>
            <w:r w:rsidRPr="0062342C">
              <w:rPr>
                <w:rFonts w:ascii="Times New Roman" w:hAnsi="Times New Roman"/>
                <w:sz w:val="28"/>
                <w:szCs w:val="28"/>
              </w:rPr>
              <w:t>деятельности, приносящих</w:t>
            </w:r>
            <w:r>
              <w:rPr>
                <w:rFonts w:ascii="Times New Roman" w:hAnsi="Times New Roman"/>
                <w:sz w:val="28"/>
                <w:szCs w:val="28"/>
              </w:rPr>
              <w:t xml:space="preserve"> </w:t>
            </w:r>
            <w:r w:rsidRPr="0062342C">
              <w:rPr>
                <w:rFonts w:ascii="Times New Roman" w:hAnsi="Times New Roman"/>
                <w:sz w:val="28"/>
                <w:szCs w:val="28"/>
              </w:rPr>
              <w:t>доходы, предоставляемых</w:t>
            </w:r>
            <w:r>
              <w:rPr>
                <w:rFonts w:ascii="Times New Roman" w:hAnsi="Times New Roman"/>
                <w:sz w:val="28"/>
                <w:szCs w:val="28"/>
              </w:rPr>
              <w:t xml:space="preserve"> </w:t>
            </w:r>
            <w:r w:rsidRPr="0062342C">
              <w:rPr>
                <w:rFonts w:ascii="Times New Roman" w:hAnsi="Times New Roman"/>
                <w:sz w:val="28"/>
                <w:szCs w:val="28"/>
              </w:rPr>
              <w:t>муниципальным казенным</w:t>
            </w:r>
            <w:r>
              <w:rPr>
                <w:rFonts w:ascii="Times New Roman" w:hAnsi="Times New Roman"/>
                <w:sz w:val="28"/>
                <w:szCs w:val="28"/>
              </w:rPr>
              <w:t xml:space="preserve"> </w:t>
            </w:r>
            <w:r w:rsidRPr="0062342C">
              <w:rPr>
                <w:rFonts w:ascii="Times New Roman" w:hAnsi="Times New Roman"/>
                <w:sz w:val="28"/>
                <w:szCs w:val="28"/>
              </w:rPr>
              <w:t>учреждением «Спортивно­</w:t>
            </w:r>
            <w:r>
              <w:rPr>
                <w:rFonts w:ascii="Times New Roman" w:hAnsi="Times New Roman"/>
                <w:sz w:val="28"/>
                <w:szCs w:val="28"/>
              </w:rPr>
              <w:t xml:space="preserve"> </w:t>
            </w:r>
            <w:r w:rsidRPr="0062342C">
              <w:rPr>
                <w:rFonts w:ascii="Times New Roman" w:hAnsi="Times New Roman"/>
                <w:sz w:val="28"/>
                <w:szCs w:val="28"/>
              </w:rPr>
              <w:t>культурные сооружения»,</w:t>
            </w:r>
            <w:r>
              <w:rPr>
                <w:rFonts w:ascii="Times New Roman" w:hAnsi="Times New Roman"/>
                <w:sz w:val="28"/>
                <w:szCs w:val="28"/>
              </w:rPr>
              <w:t xml:space="preserve"> </w:t>
            </w:r>
            <w:r w:rsidRPr="0062342C">
              <w:rPr>
                <w:rFonts w:ascii="Times New Roman" w:hAnsi="Times New Roman"/>
                <w:sz w:val="28"/>
                <w:szCs w:val="28"/>
              </w:rPr>
              <w:t>утвержденного приказом</w:t>
            </w:r>
            <w:r>
              <w:rPr>
                <w:rFonts w:ascii="Times New Roman" w:hAnsi="Times New Roman"/>
                <w:sz w:val="28"/>
                <w:szCs w:val="28"/>
              </w:rPr>
              <w:t xml:space="preserve"> </w:t>
            </w:r>
            <w:r w:rsidRPr="0062342C">
              <w:rPr>
                <w:rFonts w:ascii="Times New Roman" w:hAnsi="Times New Roman"/>
                <w:sz w:val="28"/>
                <w:szCs w:val="28"/>
              </w:rPr>
              <w:t xml:space="preserve">МКУ «СКС» </w:t>
            </w:r>
            <w:r>
              <w:rPr>
                <w:rFonts w:ascii="Times New Roman" w:hAnsi="Times New Roman"/>
                <w:sz w:val="28"/>
                <w:szCs w:val="28"/>
              </w:rPr>
              <w:t>№</w:t>
            </w:r>
            <w:r w:rsidRPr="0062342C">
              <w:rPr>
                <w:rFonts w:ascii="Times New Roman" w:hAnsi="Times New Roman"/>
                <w:sz w:val="28"/>
                <w:szCs w:val="28"/>
              </w:rPr>
              <w:t xml:space="preserve"> 28 от</w:t>
            </w:r>
            <w:r>
              <w:rPr>
                <w:rFonts w:ascii="Times New Roman" w:hAnsi="Times New Roman"/>
                <w:sz w:val="28"/>
                <w:szCs w:val="28"/>
              </w:rPr>
              <w:t xml:space="preserve"> 30.06.2021</w:t>
            </w:r>
          </w:p>
        </w:tc>
      </w:tr>
      <w:tr w:rsidR="00CF64AC" w:rsidRPr="00854F6A" w:rsidTr="000F1DC2">
        <w:tc>
          <w:tcPr>
            <w:tcW w:w="1277" w:type="dxa"/>
          </w:tcPr>
          <w:p w:rsidR="00CF64AC" w:rsidRPr="00854F6A" w:rsidRDefault="00CF64AC" w:rsidP="009E74A5">
            <w:pPr>
              <w:pStyle w:val="a4"/>
              <w:spacing w:before="0" w:beforeAutospacing="0" w:after="0" w:afterAutospacing="0"/>
              <w:ind w:left="720"/>
              <w:jc w:val="both"/>
              <w:rPr>
                <w:color w:val="000000"/>
                <w:sz w:val="28"/>
                <w:szCs w:val="28"/>
              </w:rPr>
            </w:pPr>
          </w:p>
        </w:tc>
        <w:tc>
          <w:tcPr>
            <w:tcW w:w="13940" w:type="dxa"/>
            <w:gridSpan w:val="3"/>
            <w:shd w:val="clear" w:color="auto" w:fill="C2D69B" w:themeFill="accent3" w:themeFillTint="99"/>
            <w:vAlign w:val="center"/>
          </w:tcPr>
          <w:p w:rsidR="00CF64AC" w:rsidRPr="00854F6A" w:rsidRDefault="00CF64AC" w:rsidP="00037723">
            <w:pPr>
              <w:spacing w:after="0" w:line="240" w:lineRule="auto"/>
              <w:jc w:val="center"/>
              <w:rPr>
                <w:rFonts w:ascii="Times New Roman" w:hAnsi="Times New Roman"/>
                <w:sz w:val="28"/>
                <w:szCs w:val="28"/>
              </w:rPr>
            </w:pPr>
            <w:proofErr w:type="spellStart"/>
            <w:r w:rsidRPr="00C501E0">
              <w:rPr>
                <w:rFonts w:ascii="Times New Roman" w:hAnsi="Times New Roman"/>
                <w:b/>
                <w:bCs/>
                <w:sz w:val="28"/>
                <w:szCs w:val="28"/>
              </w:rPr>
              <w:t>Кизильский</w:t>
            </w:r>
            <w:proofErr w:type="spellEnd"/>
            <w:r w:rsidRPr="00C501E0">
              <w:rPr>
                <w:rFonts w:ascii="Times New Roman" w:hAnsi="Times New Roman"/>
                <w:b/>
                <w:bCs/>
                <w:sz w:val="28"/>
                <w:szCs w:val="28"/>
              </w:rPr>
              <w:t xml:space="preserve"> муниципальный район</w:t>
            </w:r>
          </w:p>
        </w:tc>
      </w:tr>
      <w:tr w:rsidR="00CF64AC" w:rsidRPr="00854F6A" w:rsidTr="000F1DC2">
        <w:tc>
          <w:tcPr>
            <w:tcW w:w="1277" w:type="dxa"/>
            <w:shd w:val="clear" w:color="auto" w:fill="auto"/>
          </w:tcPr>
          <w:p w:rsidR="00CF64AC" w:rsidRPr="005358C2" w:rsidRDefault="00CF64AC" w:rsidP="00543874">
            <w:pPr>
              <w:numPr>
                <w:ilvl w:val="0"/>
                <w:numId w:val="1"/>
              </w:numPr>
              <w:spacing w:after="0" w:line="240" w:lineRule="auto"/>
              <w:jc w:val="both"/>
              <w:rPr>
                <w:rFonts w:ascii="Times New Roman" w:hAnsi="Times New Roman"/>
                <w:sz w:val="28"/>
                <w:szCs w:val="28"/>
              </w:rPr>
            </w:pPr>
          </w:p>
        </w:tc>
        <w:tc>
          <w:tcPr>
            <w:tcW w:w="9259" w:type="dxa"/>
            <w:gridSpan w:val="2"/>
          </w:tcPr>
          <w:p w:rsidR="00CF64AC" w:rsidRPr="00C5380B" w:rsidRDefault="00CF64AC" w:rsidP="00037723">
            <w:pPr>
              <w:spacing w:after="0" w:line="240" w:lineRule="auto"/>
              <w:jc w:val="both"/>
              <w:rPr>
                <w:rFonts w:ascii="Times New Roman" w:hAnsi="Times New Roman"/>
                <w:sz w:val="28"/>
                <w:szCs w:val="28"/>
              </w:rPr>
            </w:pPr>
            <w:r w:rsidRPr="00C5380B">
              <w:rPr>
                <w:rFonts w:ascii="Times New Roman" w:hAnsi="Times New Roman"/>
                <w:sz w:val="28"/>
                <w:szCs w:val="28"/>
              </w:rPr>
              <w:t>Оказание адресной помощи семьям военнослужащих, оказание психологической и юридической консультации гражданам, помощь в сопровождении домашних питомцев военнослужащих и т.д.</w:t>
            </w:r>
            <w:r>
              <w:rPr>
                <w:rFonts w:ascii="Times New Roman" w:hAnsi="Times New Roman"/>
                <w:sz w:val="28"/>
                <w:szCs w:val="28"/>
              </w:rPr>
              <w:t xml:space="preserve"> </w:t>
            </w:r>
            <w:r w:rsidRPr="00C5380B">
              <w:rPr>
                <w:rFonts w:ascii="Times New Roman" w:hAnsi="Times New Roman"/>
                <w:sz w:val="28"/>
                <w:szCs w:val="28"/>
              </w:rPr>
              <w:t>муниципальным штабом «Мы</w:t>
            </w:r>
            <w:proofErr w:type="gramStart"/>
            <w:r w:rsidRPr="00C5380B">
              <w:rPr>
                <w:rFonts w:ascii="Times New Roman" w:hAnsi="Times New Roman"/>
                <w:sz w:val="28"/>
                <w:szCs w:val="28"/>
              </w:rPr>
              <w:t xml:space="preserve"> В</w:t>
            </w:r>
            <w:proofErr w:type="gramEnd"/>
            <w:r w:rsidRPr="00C5380B">
              <w:rPr>
                <w:rFonts w:ascii="Times New Roman" w:hAnsi="Times New Roman"/>
                <w:sz w:val="28"/>
                <w:szCs w:val="28"/>
              </w:rPr>
              <w:t>месте».</w:t>
            </w:r>
          </w:p>
        </w:tc>
        <w:tc>
          <w:tcPr>
            <w:tcW w:w="4681" w:type="dxa"/>
          </w:tcPr>
          <w:p w:rsidR="00CF64AC" w:rsidRPr="00C5380B" w:rsidRDefault="00CF64AC" w:rsidP="00037723">
            <w:pPr>
              <w:spacing w:after="0" w:line="240" w:lineRule="auto"/>
              <w:jc w:val="both"/>
              <w:rPr>
                <w:rFonts w:ascii="Times New Roman" w:hAnsi="Times New Roman"/>
                <w:sz w:val="28"/>
                <w:szCs w:val="28"/>
              </w:rPr>
            </w:pPr>
            <w:r w:rsidRPr="00C5380B">
              <w:rPr>
                <w:rFonts w:ascii="Times New Roman" w:hAnsi="Times New Roman"/>
                <w:sz w:val="28"/>
                <w:szCs w:val="28"/>
              </w:rPr>
              <w:t xml:space="preserve">Распоряжение </w:t>
            </w:r>
            <w:r>
              <w:rPr>
                <w:rFonts w:ascii="Times New Roman" w:hAnsi="Times New Roman"/>
                <w:sz w:val="28"/>
                <w:szCs w:val="28"/>
              </w:rPr>
              <w:t>Администрации</w:t>
            </w:r>
            <w:r w:rsidRPr="00C5380B">
              <w:rPr>
                <w:rFonts w:ascii="Times New Roman" w:hAnsi="Times New Roman"/>
                <w:sz w:val="28"/>
                <w:szCs w:val="28"/>
              </w:rPr>
              <w:t xml:space="preserve"> Кизильского муниципального района от 26.10.2022 №469-р «О создании муниципального штаба «Мы</w:t>
            </w:r>
            <w:proofErr w:type="gramStart"/>
            <w:r w:rsidRPr="00C5380B">
              <w:rPr>
                <w:rFonts w:ascii="Times New Roman" w:hAnsi="Times New Roman"/>
                <w:sz w:val="28"/>
                <w:szCs w:val="28"/>
              </w:rPr>
              <w:t xml:space="preserve"> В</w:t>
            </w:r>
            <w:proofErr w:type="gramEnd"/>
            <w:r w:rsidRPr="00C5380B">
              <w:rPr>
                <w:rFonts w:ascii="Times New Roman" w:hAnsi="Times New Roman"/>
                <w:sz w:val="28"/>
                <w:szCs w:val="28"/>
              </w:rPr>
              <w:t xml:space="preserve">месте» по оказанию помощи военнослужащим, мобилизованным </w:t>
            </w:r>
            <w:r w:rsidRPr="00C5380B">
              <w:rPr>
                <w:rFonts w:ascii="Times New Roman" w:hAnsi="Times New Roman"/>
                <w:sz w:val="28"/>
                <w:szCs w:val="28"/>
              </w:rPr>
              <w:lastRenderedPageBreak/>
              <w:t>и их семьям Кизильского муниципального района»</w:t>
            </w:r>
          </w:p>
        </w:tc>
      </w:tr>
      <w:tr w:rsidR="00CF64AC" w:rsidRPr="00854F6A" w:rsidTr="000F1DC2">
        <w:tc>
          <w:tcPr>
            <w:tcW w:w="1277" w:type="dxa"/>
            <w:shd w:val="clear" w:color="auto" w:fill="auto"/>
          </w:tcPr>
          <w:p w:rsidR="00CF64AC" w:rsidRPr="005358C2" w:rsidRDefault="00CF64AC" w:rsidP="00543874">
            <w:pPr>
              <w:numPr>
                <w:ilvl w:val="0"/>
                <w:numId w:val="1"/>
              </w:numPr>
              <w:spacing w:after="0" w:line="240" w:lineRule="auto"/>
              <w:jc w:val="both"/>
              <w:rPr>
                <w:rFonts w:ascii="Times New Roman" w:hAnsi="Times New Roman"/>
                <w:sz w:val="28"/>
                <w:szCs w:val="28"/>
              </w:rPr>
            </w:pPr>
          </w:p>
        </w:tc>
        <w:tc>
          <w:tcPr>
            <w:tcW w:w="9259" w:type="dxa"/>
            <w:gridSpan w:val="2"/>
          </w:tcPr>
          <w:p w:rsidR="00CF64AC" w:rsidRPr="00C5380B" w:rsidRDefault="00CF64AC" w:rsidP="00037723">
            <w:pPr>
              <w:spacing w:after="0" w:line="240" w:lineRule="auto"/>
              <w:jc w:val="both"/>
              <w:rPr>
                <w:rFonts w:ascii="Times New Roman" w:hAnsi="Times New Roman"/>
                <w:sz w:val="28"/>
                <w:szCs w:val="28"/>
              </w:rPr>
            </w:pPr>
            <w:r>
              <w:rPr>
                <w:rFonts w:ascii="Times New Roman" w:hAnsi="Times New Roman"/>
                <w:sz w:val="28"/>
                <w:szCs w:val="28"/>
              </w:rPr>
              <w:t>Адресная социальная помощь при обращении членов семей военнослужащего, погибшего при выполнении служебных задач в ходе специальной военной операции, а также адресная социальная помощь без подтверждения доходов мобилизованным гражданам и членам их семей в размере 50 000 рублей</w:t>
            </w:r>
          </w:p>
        </w:tc>
        <w:tc>
          <w:tcPr>
            <w:tcW w:w="4681" w:type="dxa"/>
          </w:tcPr>
          <w:p w:rsidR="00CF64AC" w:rsidRPr="00C5380B" w:rsidRDefault="00CF64AC" w:rsidP="00535CBD">
            <w:pPr>
              <w:spacing w:line="240" w:lineRule="auto"/>
              <w:jc w:val="both"/>
              <w:rPr>
                <w:rFonts w:ascii="Times New Roman" w:hAnsi="Times New Roman"/>
                <w:sz w:val="28"/>
                <w:szCs w:val="28"/>
              </w:rPr>
            </w:pPr>
            <w:proofErr w:type="gramStart"/>
            <w:r>
              <w:rPr>
                <w:rFonts w:ascii="Times New Roman" w:hAnsi="Times New Roman"/>
                <w:sz w:val="28"/>
                <w:szCs w:val="28"/>
              </w:rPr>
              <w:t>Постановление администрации Кизильского муниципального района от 16.08.2010 №840 «Об утверждении Порядка выплаты адресной социальной помощи за счет средств местного бюджета семьям с детьми-инвалидами, малоимущим семьям, одиноко проживающим гражданам, неработающим пенсионерам и инвалидам, получающим минимальные пенсии, а также гражданам, находящимся в трудной жизненной ситуации» (в редакции постановлени</w:t>
            </w:r>
            <w:r w:rsidR="00535CBD">
              <w:rPr>
                <w:rFonts w:ascii="Times New Roman" w:hAnsi="Times New Roman"/>
                <w:sz w:val="28"/>
                <w:szCs w:val="28"/>
              </w:rPr>
              <w:t>й</w:t>
            </w:r>
            <w:r>
              <w:rPr>
                <w:rFonts w:ascii="Times New Roman" w:hAnsi="Times New Roman"/>
                <w:sz w:val="28"/>
                <w:szCs w:val="28"/>
              </w:rPr>
              <w:t xml:space="preserve"> администрации Кизильского муниципального района </w:t>
            </w:r>
            <w:r w:rsidR="00535CBD">
              <w:rPr>
                <w:rFonts w:ascii="Times New Roman" w:hAnsi="Times New Roman"/>
                <w:sz w:val="28"/>
                <w:szCs w:val="28"/>
              </w:rPr>
              <w:t xml:space="preserve">от 21.10.2024 № 1203, </w:t>
            </w:r>
            <w:r>
              <w:rPr>
                <w:rFonts w:ascii="Times New Roman" w:hAnsi="Times New Roman"/>
                <w:sz w:val="28"/>
                <w:szCs w:val="28"/>
              </w:rPr>
              <w:t>от 17.12.2024 № 1490)</w:t>
            </w:r>
            <w:proofErr w:type="gramEnd"/>
          </w:p>
        </w:tc>
      </w:tr>
      <w:tr w:rsidR="00CF64AC" w:rsidRPr="00854F6A" w:rsidTr="000F1DC2">
        <w:tc>
          <w:tcPr>
            <w:tcW w:w="1277" w:type="dxa"/>
            <w:shd w:val="clear" w:color="auto" w:fill="auto"/>
          </w:tcPr>
          <w:p w:rsidR="00CF64AC" w:rsidRPr="005358C2" w:rsidRDefault="00CF64AC" w:rsidP="00543874">
            <w:pPr>
              <w:numPr>
                <w:ilvl w:val="0"/>
                <w:numId w:val="1"/>
              </w:numPr>
              <w:spacing w:after="0" w:line="240" w:lineRule="auto"/>
              <w:jc w:val="both"/>
              <w:rPr>
                <w:rFonts w:ascii="Times New Roman" w:hAnsi="Times New Roman"/>
                <w:sz w:val="28"/>
                <w:szCs w:val="28"/>
              </w:rPr>
            </w:pPr>
          </w:p>
        </w:tc>
        <w:tc>
          <w:tcPr>
            <w:tcW w:w="9259" w:type="dxa"/>
            <w:gridSpan w:val="2"/>
          </w:tcPr>
          <w:p w:rsidR="00CF64AC" w:rsidRDefault="00CF64AC" w:rsidP="000D616F">
            <w:pPr>
              <w:spacing w:after="0" w:line="240" w:lineRule="auto"/>
              <w:jc w:val="both"/>
              <w:rPr>
                <w:rFonts w:ascii="Times New Roman" w:hAnsi="Times New Roman"/>
                <w:sz w:val="28"/>
                <w:szCs w:val="28"/>
              </w:rPr>
            </w:pPr>
            <w:r w:rsidRPr="00443035">
              <w:rPr>
                <w:rFonts w:ascii="Times New Roman" w:hAnsi="Times New Roman"/>
                <w:sz w:val="28"/>
                <w:szCs w:val="28"/>
              </w:rPr>
              <w:t>Единовременная денежная выплата в размере 100 000 (ста</w:t>
            </w:r>
            <w:r>
              <w:rPr>
                <w:rFonts w:ascii="Times New Roman" w:hAnsi="Times New Roman"/>
                <w:sz w:val="28"/>
                <w:szCs w:val="28"/>
              </w:rPr>
              <w:t xml:space="preserve"> </w:t>
            </w:r>
            <w:r w:rsidRPr="00443035">
              <w:rPr>
                <w:rFonts w:ascii="Times New Roman" w:hAnsi="Times New Roman"/>
                <w:sz w:val="28"/>
                <w:szCs w:val="28"/>
              </w:rPr>
              <w:t>тысяч) рублей гражданам заключившим контракт с</w:t>
            </w:r>
            <w:r>
              <w:rPr>
                <w:rFonts w:ascii="Times New Roman" w:hAnsi="Times New Roman"/>
                <w:sz w:val="28"/>
                <w:szCs w:val="28"/>
              </w:rPr>
              <w:t xml:space="preserve"> </w:t>
            </w:r>
            <w:r w:rsidRPr="00443035">
              <w:rPr>
                <w:rFonts w:ascii="Times New Roman" w:hAnsi="Times New Roman"/>
                <w:sz w:val="28"/>
                <w:szCs w:val="28"/>
              </w:rPr>
              <w:t>Министерством обороны Российской Федерации о</w:t>
            </w:r>
            <w:r>
              <w:rPr>
                <w:rFonts w:ascii="Times New Roman" w:hAnsi="Times New Roman"/>
                <w:sz w:val="28"/>
                <w:szCs w:val="28"/>
              </w:rPr>
              <w:t xml:space="preserve"> </w:t>
            </w:r>
            <w:r w:rsidRPr="00443035">
              <w:rPr>
                <w:rFonts w:ascii="Times New Roman" w:hAnsi="Times New Roman"/>
                <w:sz w:val="28"/>
                <w:szCs w:val="28"/>
              </w:rPr>
              <w:t>прохождении военной службы в Вооруженных силах</w:t>
            </w:r>
            <w:r>
              <w:rPr>
                <w:rFonts w:ascii="Times New Roman" w:hAnsi="Times New Roman"/>
                <w:sz w:val="28"/>
                <w:szCs w:val="28"/>
              </w:rPr>
              <w:t xml:space="preserve"> </w:t>
            </w:r>
            <w:r w:rsidRPr="00443035">
              <w:rPr>
                <w:rFonts w:ascii="Times New Roman" w:hAnsi="Times New Roman"/>
                <w:sz w:val="28"/>
                <w:szCs w:val="28"/>
              </w:rPr>
              <w:t>Российской Федерации для участия в специальной военной</w:t>
            </w:r>
            <w:r>
              <w:rPr>
                <w:rFonts w:ascii="Times New Roman" w:hAnsi="Times New Roman"/>
                <w:sz w:val="28"/>
                <w:szCs w:val="28"/>
              </w:rPr>
              <w:t xml:space="preserve"> </w:t>
            </w:r>
            <w:r w:rsidRPr="00443035">
              <w:rPr>
                <w:rFonts w:ascii="Times New Roman" w:hAnsi="Times New Roman"/>
                <w:sz w:val="28"/>
                <w:szCs w:val="28"/>
              </w:rPr>
              <w:t>операции на территориях Донецкой Народной Республики,</w:t>
            </w:r>
            <w:r>
              <w:rPr>
                <w:rFonts w:ascii="Times New Roman" w:hAnsi="Times New Roman"/>
                <w:sz w:val="28"/>
                <w:szCs w:val="28"/>
              </w:rPr>
              <w:t xml:space="preserve"> </w:t>
            </w:r>
            <w:r w:rsidRPr="00443035">
              <w:rPr>
                <w:rFonts w:ascii="Times New Roman" w:hAnsi="Times New Roman"/>
                <w:sz w:val="28"/>
                <w:szCs w:val="28"/>
              </w:rPr>
              <w:t>Луганской Народной Республики, Запорожской,</w:t>
            </w:r>
            <w:r>
              <w:rPr>
                <w:rFonts w:ascii="Times New Roman" w:hAnsi="Times New Roman"/>
                <w:sz w:val="28"/>
                <w:szCs w:val="28"/>
              </w:rPr>
              <w:t xml:space="preserve"> </w:t>
            </w:r>
            <w:r w:rsidRPr="00443035">
              <w:rPr>
                <w:rFonts w:ascii="Times New Roman" w:hAnsi="Times New Roman"/>
                <w:sz w:val="28"/>
                <w:szCs w:val="28"/>
              </w:rPr>
              <w:t>Херсонской областей и Украины</w:t>
            </w:r>
          </w:p>
        </w:tc>
        <w:tc>
          <w:tcPr>
            <w:tcW w:w="4681" w:type="dxa"/>
          </w:tcPr>
          <w:p w:rsidR="00CF64AC" w:rsidRDefault="00CF64AC" w:rsidP="000D616F">
            <w:pPr>
              <w:spacing w:after="0" w:line="240" w:lineRule="auto"/>
              <w:jc w:val="both"/>
              <w:rPr>
                <w:rFonts w:ascii="Times New Roman" w:hAnsi="Times New Roman"/>
                <w:sz w:val="28"/>
                <w:szCs w:val="28"/>
              </w:rPr>
            </w:pPr>
            <w:proofErr w:type="gramStart"/>
            <w:r w:rsidRPr="00443035">
              <w:rPr>
                <w:rFonts w:ascii="Times New Roman" w:hAnsi="Times New Roman"/>
                <w:sz w:val="28"/>
                <w:szCs w:val="28"/>
              </w:rPr>
              <w:t>Решение Собрания депутатов</w:t>
            </w:r>
            <w:r>
              <w:rPr>
                <w:rFonts w:ascii="Times New Roman" w:hAnsi="Times New Roman"/>
                <w:sz w:val="28"/>
                <w:szCs w:val="28"/>
              </w:rPr>
              <w:t xml:space="preserve"> </w:t>
            </w:r>
            <w:r w:rsidRPr="00443035">
              <w:rPr>
                <w:rFonts w:ascii="Times New Roman" w:hAnsi="Times New Roman"/>
                <w:sz w:val="28"/>
                <w:szCs w:val="28"/>
              </w:rPr>
              <w:t>Кизильского муниципального</w:t>
            </w:r>
            <w:r>
              <w:rPr>
                <w:rFonts w:ascii="Times New Roman" w:hAnsi="Times New Roman"/>
                <w:sz w:val="28"/>
                <w:szCs w:val="28"/>
              </w:rPr>
              <w:t xml:space="preserve"> </w:t>
            </w:r>
            <w:r w:rsidRPr="00443035">
              <w:rPr>
                <w:rFonts w:ascii="Times New Roman" w:hAnsi="Times New Roman"/>
                <w:sz w:val="28"/>
                <w:szCs w:val="28"/>
              </w:rPr>
              <w:t xml:space="preserve">района Челябинской области </w:t>
            </w:r>
            <w:r>
              <w:rPr>
                <w:rFonts w:ascii="Times New Roman" w:hAnsi="Times New Roman"/>
                <w:sz w:val="28"/>
                <w:szCs w:val="28"/>
              </w:rPr>
              <w:t>№</w:t>
            </w:r>
            <w:r w:rsidRPr="00443035">
              <w:rPr>
                <w:rFonts w:ascii="Times New Roman" w:hAnsi="Times New Roman"/>
                <w:sz w:val="28"/>
                <w:szCs w:val="28"/>
              </w:rPr>
              <w:t>243</w:t>
            </w:r>
            <w:r>
              <w:rPr>
                <w:rFonts w:ascii="Times New Roman" w:hAnsi="Times New Roman"/>
                <w:sz w:val="28"/>
                <w:szCs w:val="28"/>
              </w:rPr>
              <w:t xml:space="preserve"> </w:t>
            </w:r>
            <w:r w:rsidRPr="00443035">
              <w:rPr>
                <w:rFonts w:ascii="Times New Roman" w:hAnsi="Times New Roman"/>
                <w:sz w:val="28"/>
                <w:szCs w:val="28"/>
              </w:rPr>
              <w:t>от 31.07.2024</w:t>
            </w:r>
            <w:r w:rsidR="00FE04EB">
              <w:rPr>
                <w:rFonts w:ascii="Times New Roman" w:hAnsi="Times New Roman"/>
                <w:sz w:val="28"/>
                <w:szCs w:val="28"/>
              </w:rPr>
              <w:t xml:space="preserve"> «О дополнительной мере социальной поддержки гражданам, заключившим контракт</w:t>
            </w:r>
            <w:r w:rsidR="00FE04EB">
              <w:rPr>
                <w:rFonts w:ascii="Times New Roman" w:hAnsi="Times New Roman"/>
                <w:bCs/>
                <w:sz w:val="28"/>
                <w:szCs w:val="28"/>
              </w:rPr>
              <w:t xml:space="preserve"> с Министерством обороны Российской Федерации о прохождении военной службы в Вооруженных силах Российской </w:t>
            </w:r>
            <w:r w:rsidR="00FE04EB">
              <w:rPr>
                <w:rFonts w:ascii="Times New Roman" w:hAnsi="Times New Roman"/>
                <w:bCs/>
                <w:sz w:val="28"/>
                <w:szCs w:val="28"/>
              </w:rPr>
              <w:lastRenderedPageBreak/>
              <w:t xml:space="preserve">Федерации для </w:t>
            </w:r>
            <w:r w:rsidR="00FE04EB">
              <w:rPr>
                <w:rFonts w:ascii="Times New Roman" w:hAnsi="Times New Roman"/>
                <w:sz w:val="28"/>
                <w:szCs w:val="28"/>
              </w:rPr>
              <w:t>участия в специальной военной операции на территориях Донецкой Народной Республики, Луганской Народной Республики, Запорожской, Херсонской областей и  Украины»</w:t>
            </w:r>
            <w:proofErr w:type="gramEnd"/>
          </w:p>
        </w:tc>
      </w:tr>
      <w:tr w:rsidR="00CF64AC" w:rsidRPr="00854F6A" w:rsidTr="000F1DC2">
        <w:tc>
          <w:tcPr>
            <w:tcW w:w="1277" w:type="dxa"/>
            <w:shd w:val="clear" w:color="auto" w:fill="auto"/>
          </w:tcPr>
          <w:p w:rsidR="00CF64AC" w:rsidRPr="005358C2" w:rsidRDefault="00CF64AC" w:rsidP="00543874">
            <w:pPr>
              <w:numPr>
                <w:ilvl w:val="0"/>
                <w:numId w:val="1"/>
              </w:numPr>
              <w:spacing w:after="0" w:line="240" w:lineRule="auto"/>
              <w:jc w:val="both"/>
              <w:rPr>
                <w:rFonts w:ascii="Times New Roman" w:hAnsi="Times New Roman"/>
                <w:sz w:val="28"/>
                <w:szCs w:val="28"/>
              </w:rPr>
            </w:pPr>
          </w:p>
        </w:tc>
        <w:tc>
          <w:tcPr>
            <w:tcW w:w="9259" w:type="dxa"/>
            <w:gridSpan w:val="2"/>
          </w:tcPr>
          <w:p w:rsidR="00CF64AC" w:rsidRPr="00443035" w:rsidRDefault="00CF64AC" w:rsidP="000D616F">
            <w:pPr>
              <w:spacing w:after="0" w:line="240" w:lineRule="auto"/>
              <w:jc w:val="both"/>
              <w:rPr>
                <w:rFonts w:ascii="Times New Roman" w:hAnsi="Times New Roman"/>
                <w:sz w:val="28"/>
                <w:szCs w:val="28"/>
              </w:rPr>
            </w:pPr>
            <w:r>
              <w:rPr>
                <w:rFonts w:ascii="Times New Roman" w:hAnsi="Times New Roman"/>
                <w:sz w:val="28"/>
                <w:szCs w:val="28"/>
              </w:rPr>
              <w:t>Адресная социальная помощь в случае безвестного отсутствия военнослужащего</w:t>
            </w:r>
          </w:p>
        </w:tc>
        <w:tc>
          <w:tcPr>
            <w:tcW w:w="4681" w:type="dxa"/>
          </w:tcPr>
          <w:p w:rsidR="00CF64AC" w:rsidRPr="00443035" w:rsidRDefault="00CF64AC" w:rsidP="000D616F">
            <w:pPr>
              <w:spacing w:after="0" w:line="240" w:lineRule="auto"/>
              <w:jc w:val="both"/>
              <w:rPr>
                <w:rFonts w:ascii="Times New Roman" w:hAnsi="Times New Roman"/>
                <w:sz w:val="28"/>
                <w:szCs w:val="28"/>
              </w:rPr>
            </w:pPr>
            <w:r>
              <w:rPr>
                <w:rFonts w:ascii="Times New Roman" w:hAnsi="Times New Roman"/>
                <w:sz w:val="28"/>
                <w:szCs w:val="28"/>
              </w:rPr>
              <w:t>Постановление администрации Кизильского муниципального района от 08.11.2023 № 1269 «О внесении изменений в Порядок выплаты адресной социальной помощи за счет средств местного бюджета семьям с детьми-инвалидами, малоимущим семьям, малоимущим одиноко проживающим гражданам, неработающим пенсионерам и инвалидам, получающим минимальные пенсии, а также гражданам, находящимся в трудной жизненной ситуации»</w:t>
            </w:r>
          </w:p>
        </w:tc>
      </w:tr>
      <w:tr w:rsidR="00FE04EB" w:rsidRPr="00854F6A" w:rsidTr="000F1DC2">
        <w:tc>
          <w:tcPr>
            <w:tcW w:w="1277" w:type="dxa"/>
            <w:shd w:val="clear" w:color="auto" w:fill="auto"/>
          </w:tcPr>
          <w:p w:rsidR="00FE04EB" w:rsidRPr="005358C2" w:rsidRDefault="00FE04EB" w:rsidP="00543874">
            <w:pPr>
              <w:numPr>
                <w:ilvl w:val="0"/>
                <w:numId w:val="1"/>
              </w:numPr>
              <w:spacing w:after="0" w:line="240" w:lineRule="auto"/>
              <w:jc w:val="both"/>
              <w:rPr>
                <w:rFonts w:ascii="Times New Roman" w:hAnsi="Times New Roman"/>
                <w:sz w:val="28"/>
                <w:szCs w:val="28"/>
              </w:rPr>
            </w:pPr>
          </w:p>
        </w:tc>
        <w:tc>
          <w:tcPr>
            <w:tcW w:w="9259" w:type="dxa"/>
            <w:gridSpan w:val="2"/>
          </w:tcPr>
          <w:p w:rsidR="00FE04EB" w:rsidRDefault="00FE04EB" w:rsidP="00FE04EB">
            <w:pPr>
              <w:rPr>
                <w:rFonts w:ascii="Times New Roman" w:hAnsi="Times New Roman"/>
                <w:sz w:val="28"/>
                <w:szCs w:val="28"/>
              </w:rPr>
            </w:pPr>
            <w:r>
              <w:rPr>
                <w:rFonts w:ascii="Times New Roman" w:hAnsi="Times New Roman"/>
                <w:sz w:val="28"/>
                <w:szCs w:val="28"/>
              </w:rPr>
              <w:t>Единовременная выплата в связи с погребением погибшего (военнослужащего) участника специальной военной операции</w:t>
            </w:r>
          </w:p>
          <w:p w:rsidR="00FE04EB" w:rsidRDefault="00FE04EB" w:rsidP="00FE04EB">
            <w:pPr>
              <w:rPr>
                <w:rFonts w:ascii="Times New Roman" w:hAnsi="Times New Roman"/>
                <w:sz w:val="28"/>
                <w:szCs w:val="28"/>
              </w:rPr>
            </w:pPr>
          </w:p>
          <w:p w:rsidR="00FE04EB" w:rsidRDefault="00FE04EB" w:rsidP="00FE04EB">
            <w:pPr>
              <w:rPr>
                <w:rFonts w:ascii="Times New Roman" w:hAnsi="Times New Roman"/>
                <w:sz w:val="28"/>
                <w:szCs w:val="28"/>
              </w:rPr>
            </w:pPr>
          </w:p>
          <w:p w:rsidR="00FE04EB" w:rsidRDefault="00FE04EB" w:rsidP="00FE04EB">
            <w:pPr>
              <w:rPr>
                <w:rFonts w:ascii="Times New Roman" w:hAnsi="Times New Roman"/>
                <w:sz w:val="28"/>
                <w:szCs w:val="28"/>
              </w:rPr>
            </w:pPr>
          </w:p>
          <w:p w:rsidR="00FE04EB" w:rsidRPr="00076408" w:rsidRDefault="00FE04EB" w:rsidP="00FE04EB">
            <w:pPr>
              <w:rPr>
                <w:rFonts w:ascii="Times New Roman" w:hAnsi="Times New Roman"/>
                <w:sz w:val="28"/>
                <w:szCs w:val="28"/>
              </w:rPr>
            </w:pPr>
          </w:p>
        </w:tc>
        <w:tc>
          <w:tcPr>
            <w:tcW w:w="4681" w:type="dxa"/>
          </w:tcPr>
          <w:p w:rsidR="00FE04EB" w:rsidRDefault="00FE04EB" w:rsidP="00FE04EB">
            <w:pPr>
              <w:pStyle w:val="af6"/>
              <w:jc w:val="both"/>
              <w:rPr>
                <w:rFonts w:ascii="Times New Roman" w:hAnsi="Times New Roman" w:cs="Times New Roman"/>
                <w:szCs w:val="28"/>
              </w:rPr>
            </w:pPr>
            <w:r w:rsidRPr="00CD1BAD">
              <w:rPr>
                <w:rFonts w:ascii="Times New Roman" w:hAnsi="Times New Roman" w:cs="Times New Roman"/>
                <w:szCs w:val="28"/>
              </w:rPr>
              <w:lastRenderedPageBreak/>
              <w:t>Постановление Главы Кизильского муниципального района от 17.01.2025г. № 40</w:t>
            </w:r>
            <w:r>
              <w:rPr>
                <w:rFonts w:ascii="Times New Roman" w:hAnsi="Times New Roman" w:cs="Times New Roman"/>
                <w:szCs w:val="28"/>
              </w:rPr>
              <w:t xml:space="preserve"> </w:t>
            </w:r>
            <w:r w:rsidRPr="00CD1BAD">
              <w:rPr>
                <w:rFonts w:ascii="Times New Roman" w:hAnsi="Times New Roman" w:cs="Times New Roman"/>
                <w:szCs w:val="28"/>
              </w:rPr>
              <w:t>«О предоставлении меры социальной поддержки в виде единовременной выплаты в связи с погребением погибшего (военнослужащего) участника специальной военной операции»</w:t>
            </w:r>
          </w:p>
        </w:tc>
      </w:tr>
      <w:tr w:rsidR="00FE04EB" w:rsidRPr="00854F6A" w:rsidTr="000F1DC2">
        <w:tc>
          <w:tcPr>
            <w:tcW w:w="1277" w:type="dxa"/>
            <w:shd w:val="clear" w:color="auto" w:fill="auto"/>
          </w:tcPr>
          <w:p w:rsidR="00FE04EB" w:rsidRPr="005358C2" w:rsidRDefault="00FE04EB" w:rsidP="00543874">
            <w:pPr>
              <w:numPr>
                <w:ilvl w:val="0"/>
                <w:numId w:val="1"/>
              </w:numPr>
              <w:spacing w:after="0" w:line="240" w:lineRule="auto"/>
              <w:jc w:val="both"/>
              <w:rPr>
                <w:rFonts w:ascii="Times New Roman" w:hAnsi="Times New Roman"/>
                <w:sz w:val="28"/>
                <w:szCs w:val="28"/>
              </w:rPr>
            </w:pPr>
          </w:p>
        </w:tc>
        <w:tc>
          <w:tcPr>
            <w:tcW w:w="9259" w:type="dxa"/>
            <w:gridSpan w:val="2"/>
          </w:tcPr>
          <w:p w:rsidR="00FE04EB" w:rsidRPr="00797AD6" w:rsidRDefault="00FE04EB" w:rsidP="00FE04EB">
            <w:pPr>
              <w:widowControl w:val="0"/>
              <w:tabs>
                <w:tab w:val="left" w:pos="567"/>
                <w:tab w:val="left" w:pos="1064"/>
              </w:tabs>
              <w:spacing w:line="240" w:lineRule="auto"/>
              <w:jc w:val="both"/>
              <w:outlineLvl w:val="1"/>
              <w:rPr>
                <w:rFonts w:ascii="Times New Roman" w:hAnsi="Times New Roman"/>
                <w:sz w:val="28"/>
                <w:szCs w:val="28"/>
              </w:rPr>
            </w:pPr>
            <w:r>
              <w:rPr>
                <w:rFonts w:ascii="Times New Roman" w:hAnsi="Times New Roman"/>
                <w:sz w:val="28"/>
                <w:szCs w:val="28"/>
              </w:rPr>
              <w:t>Предоставление права</w:t>
            </w:r>
            <w:r w:rsidRPr="00797AD6">
              <w:rPr>
                <w:rFonts w:ascii="Times New Roman" w:hAnsi="Times New Roman"/>
                <w:sz w:val="28"/>
                <w:szCs w:val="28"/>
              </w:rPr>
              <w:t xml:space="preserve"> бесплатного проезда детям участников специальной военной операции в возрасте от 6 до 18 лет </w:t>
            </w:r>
            <w:r w:rsidRPr="00797AD6">
              <w:rPr>
                <w:rFonts w:ascii="Times New Roman" w:eastAsia="Times New Roman" w:hAnsi="Times New Roman"/>
                <w:sz w:val="28"/>
                <w:szCs w:val="28"/>
                <w:lang w:eastAsia="zh-CN"/>
              </w:rPr>
              <w:t xml:space="preserve">на </w:t>
            </w:r>
            <w:r w:rsidRPr="00797AD6">
              <w:rPr>
                <w:rFonts w:ascii="Times New Roman" w:hAnsi="Times New Roman"/>
                <w:sz w:val="28"/>
                <w:szCs w:val="28"/>
              </w:rPr>
              <w:t>пригородном автомобильном</w:t>
            </w:r>
            <w:r w:rsidRPr="00797AD6">
              <w:rPr>
                <w:rFonts w:ascii="Times New Roman" w:eastAsia="Times New Roman" w:hAnsi="Times New Roman"/>
                <w:sz w:val="28"/>
                <w:szCs w:val="28"/>
                <w:lang w:eastAsia="zh-CN"/>
              </w:rPr>
              <w:t xml:space="preserve"> транспорте общего пользования </w:t>
            </w:r>
            <w:r w:rsidRPr="00797AD6">
              <w:rPr>
                <w:rFonts w:ascii="Times New Roman" w:hAnsi="Times New Roman"/>
                <w:sz w:val="28"/>
                <w:szCs w:val="28"/>
              </w:rPr>
              <w:t>Кизильского муниципального района</w:t>
            </w:r>
          </w:p>
        </w:tc>
        <w:tc>
          <w:tcPr>
            <w:tcW w:w="4681" w:type="dxa"/>
          </w:tcPr>
          <w:p w:rsidR="00FE04EB" w:rsidRDefault="00FE04EB" w:rsidP="00FE04EB">
            <w:pPr>
              <w:widowControl w:val="0"/>
              <w:spacing w:line="240" w:lineRule="auto"/>
              <w:jc w:val="both"/>
              <w:rPr>
                <w:rFonts w:ascii="Times New Roman" w:hAnsi="Times New Roman"/>
                <w:sz w:val="28"/>
                <w:szCs w:val="28"/>
              </w:rPr>
            </w:pPr>
            <w:r>
              <w:rPr>
                <w:rFonts w:ascii="Times New Roman" w:hAnsi="Times New Roman"/>
                <w:sz w:val="28"/>
                <w:szCs w:val="28"/>
              </w:rPr>
              <w:t xml:space="preserve">Постановление Главы Кизильского муниципального района от 23.07.2025г. № 704 </w:t>
            </w:r>
            <w:r w:rsidRPr="0012697C">
              <w:rPr>
                <w:rFonts w:ascii="Times New Roman" w:hAnsi="Times New Roman"/>
                <w:sz w:val="28"/>
                <w:szCs w:val="28"/>
              </w:rPr>
              <w:t>«</w:t>
            </w:r>
            <w:r w:rsidRPr="0012697C">
              <w:rPr>
                <w:rFonts w:ascii="Times New Roman" w:eastAsia="Times New Roman" w:hAnsi="Times New Roman"/>
                <w:sz w:val="28"/>
                <w:szCs w:val="28"/>
                <w:lang w:eastAsia="zh-CN"/>
              </w:rPr>
              <w:t xml:space="preserve">О предоставлении права бесплатного проезда  детям участников специальной военной операции на </w:t>
            </w:r>
            <w:r w:rsidRPr="0012697C">
              <w:rPr>
                <w:rFonts w:ascii="Times New Roman" w:hAnsi="Times New Roman"/>
                <w:sz w:val="28"/>
                <w:szCs w:val="28"/>
              </w:rPr>
              <w:t>пригородном автомобильном</w:t>
            </w:r>
            <w:r w:rsidRPr="0012697C">
              <w:rPr>
                <w:rFonts w:ascii="Times New Roman" w:eastAsia="Times New Roman" w:hAnsi="Times New Roman"/>
                <w:sz w:val="28"/>
                <w:szCs w:val="28"/>
                <w:lang w:eastAsia="zh-CN"/>
              </w:rPr>
              <w:t xml:space="preserve"> транспорте общего пользования Кизильского муниципального района»</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pStyle w:val="a4"/>
              <w:spacing w:before="0" w:beforeAutospacing="0" w:after="0" w:afterAutospacing="0"/>
              <w:jc w:val="center"/>
              <w:rPr>
                <w:rFonts w:eastAsia="Calibri"/>
                <w:sz w:val="28"/>
                <w:szCs w:val="28"/>
              </w:rPr>
            </w:pPr>
            <w:proofErr w:type="spellStart"/>
            <w:r w:rsidRPr="00C501E0">
              <w:rPr>
                <w:b/>
                <w:bCs/>
                <w:sz w:val="28"/>
                <w:szCs w:val="28"/>
              </w:rPr>
              <w:t>Коркинский</w:t>
            </w:r>
            <w:proofErr w:type="spellEnd"/>
            <w:r w:rsidRPr="00C501E0">
              <w:rPr>
                <w:b/>
                <w:bCs/>
                <w:sz w:val="28"/>
                <w:szCs w:val="28"/>
              </w:rPr>
              <w:t xml:space="preserve"> муниципальный округ</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037723">
            <w:pPr>
              <w:spacing w:after="0" w:line="240" w:lineRule="auto"/>
              <w:jc w:val="both"/>
              <w:rPr>
                <w:rFonts w:ascii="Times New Roman" w:hAnsi="Times New Roman"/>
                <w:sz w:val="28"/>
                <w:szCs w:val="28"/>
              </w:rPr>
            </w:pPr>
            <w:r w:rsidRPr="00817AB5">
              <w:rPr>
                <w:rFonts w:ascii="Times New Roman" w:hAnsi="Times New Roman"/>
                <w:sz w:val="28"/>
                <w:szCs w:val="28"/>
              </w:rPr>
              <w:t>Выплата единовременного социального пособия семьям, оказавшимся в трудной жизненной ситуации</w:t>
            </w:r>
            <w:r>
              <w:rPr>
                <w:rFonts w:ascii="Times New Roman" w:hAnsi="Times New Roman"/>
                <w:sz w:val="28"/>
                <w:szCs w:val="28"/>
              </w:rPr>
              <w:t>.</w:t>
            </w:r>
          </w:p>
          <w:p w:rsidR="00CF64AC" w:rsidRPr="00817AB5" w:rsidRDefault="00CF64AC" w:rsidP="00037723">
            <w:pPr>
              <w:spacing w:after="0" w:line="240" w:lineRule="auto"/>
              <w:jc w:val="both"/>
              <w:rPr>
                <w:rFonts w:ascii="Times New Roman" w:hAnsi="Times New Roman"/>
                <w:sz w:val="28"/>
                <w:szCs w:val="28"/>
              </w:rPr>
            </w:pPr>
            <w:r w:rsidRPr="00817AB5">
              <w:rPr>
                <w:rFonts w:ascii="Times New Roman" w:hAnsi="Times New Roman"/>
                <w:sz w:val="28"/>
                <w:szCs w:val="28"/>
              </w:rPr>
              <w:t>Максимальный размер единовременного социального пособия 20000 рублей</w:t>
            </w:r>
          </w:p>
        </w:tc>
        <w:tc>
          <w:tcPr>
            <w:tcW w:w="4681" w:type="dxa"/>
          </w:tcPr>
          <w:p w:rsidR="00CF64AC" w:rsidRPr="00817AB5" w:rsidRDefault="00CF64AC" w:rsidP="00037723">
            <w:pPr>
              <w:spacing w:after="0" w:line="240" w:lineRule="auto"/>
              <w:jc w:val="both"/>
              <w:rPr>
                <w:rFonts w:ascii="Times New Roman" w:hAnsi="Times New Roman"/>
                <w:sz w:val="28"/>
                <w:szCs w:val="28"/>
              </w:rPr>
            </w:pPr>
            <w:r w:rsidRPr="00817AB5">
              <w:rPr>
                <w:rFonts w:ascii="Times New Roman" w:hAnsi="Times New Roman"/>
                <w:sz w:val="28"/>
                <w:szCs w:val="28"/>
              </w:rPr>
              <w:t xml:space="preserve">Решение Собрания депутатов </w:t>
            </w:r>
            <w:proofErr w:type="spellStart"/>
            <w:r w:rsidRPr="00817AB5">
              <w:rPr>
                <w:rFonts w:ascii="Times New Roman" w:hAnsi="Times New Roman"/>
                <w:sz w:val="28"/>
                <w:szCs w:val="28"/>
              </w:rPr>
              <w:t>Коркинского</w:t>
            </w:r>
            <w:proofErr w:type="spellEnd"/>
            <w:r w:rsidRPr="00817AB5">
              <w:rPr>
                <w:rFonts w:ascii="Times New Roman" w:hAnsi="Times New Roman"/>
                <w:sz w:val="28"/>
                <w:szCs w:val="28"/>
              </w:rPr>
              <w:t xml:space="preserve"> муниципального района от 17.02.2011 года № 171 </w:t>
            </w:r>
            <w:r>
              <w:rPr>
                <w:rFonts w:ascii="Times New Roman" w:hAnsi="Times New Roman"/>
                <w:sz w:val="28"/>
                <w:szCs w:val="28"/>
              </w:rPr>
              <w:t>«</w:t>
            </w:r>
            <w:r w:rsidRPr="00817AB5">
              <w:rPr>
                <w:rFonts w:ascii="Times New Roman" w:hAnsi="Times New Roman"/>
                <w:sz w:val="28"/>
                <w:szCs w:val="28"/>
              </w:rPr>
              <w:t xml:space="preserve">Об </w:t>
            </w:r>
            <w:r>
              <w:rPr>
                <w:rFonts w:ascii="Times New Roman" w:hAnsi="Times New Roman"/>
                <w:sz w:val="28"/>
                <w:szCs w:val="28"/>
              </w:rPr>
              <w:t>утверждении Порядка выплаты еди</w:t>
            </w:r>
            <w:r w:rsidRPr="00817AB5">
              <w:rPr>
                <w:rFonts w:ascii="Times New Roman" w:hAnsi="Times New Roman"/>
                <w:sz w:val="28"/>
                <w:szCs w:val="28"/>
              </w:rPr>
              <w:t>новр</w:t>
            </w:r>
            <w:r>
              <w:rPr>
                <w:rFonts w:ascii="Times New Roman" w:hAnsi="Times New Roman"/>
                <w:sz w:val="28"/>
                <w:szCs w:val="28"/>
              </w:rPr>
              <w:t>еменного социального пособия ма</w:t>
            </w:r>
            <w:r w:rsidRPr="00817AB5">
              <w:rPr>
                <w:rFonts w:ascii="Times New Roman" w:hAnsi="Times New Roman"/>
                <w:sz w:val="28"/>
                <w:szCs w:val="28"/>
              </w:rPr>
              <w:t>лоимущим семьям, малоимущим одиноко п</w:t>
            </w:r>
            <w:r>
              <w:rPr>
                <w:rFonts w:ascii="Times New Roman" w:hAnsi="Times New Roman"/>
                <w:sz w:val="28"/>
                <w:szCs w:val="28"/>
              </w:rPr>
              <w:t>роживающим гражданам, реабилити</w:t>
            </w:r>
            <w:r w:rsidRPr="00817AB5">
              <w:rPr>
                <w:rFonts w:ascii="Times New Roman" w:hAnsi="Times New Roman"/>
                <w:sz w:val="28"/>
                <w:szCs w:val="28"/>
              </w:rPr>
              <w:t xml:space="preserve">рованным лицам и лицам, признанным пострадавшими от репрессий, а также гражданам, находящимся в трудной жизненной ситуации, за счет средств бюджета </w:t>
            </w:r>
            <w:proofErr w:type="spellStart"/>
            <w:r w:rsidRPr="00817AB5">
              <w:rPr>
                <w:rFonts w:ascii="Times New Roman" w:hAnsi="Times New Roman"/>
                <w:sz w:val="28"/>
                <w:szCs w:val="28"/>
              </w:rPr>
              <w:t>Коркинского</w:t>
            </w:r>
            <w:proofErr w:type="spellEnd"/>
            <w:r w:rsidRPr="00817AB5">
              <w:rPr>
                <w:rFonts w:ascii="Times New Roman" w:hAnsi="Times New Roman"/>
                <w:sz w:val="28"/>
                <w:szCs w:val="28"/>
              </w:rPr>
              <w:t xml:space="preserve"> муниципального района</w:t>
            </w:r>
            <w:r>
              <w:rPr>
                <w:rFonts w:ascii="Times New Roman" w:hAnsi="Times New Roman"/>
                <w:sz w:val="28"/>
                <w:szCs w:val="28"/>
              </w:rPr>
              <w:t>»</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817AB5" w:rsidRDefault="00CF64AC" w:rsidP="001B12A1">
            <w:pPr>
              <w:spacing w:after="0" w:line="240" w:lineRule="auto"/>
              <w:jc w:val="both"/>
              <w:rPr>
                <w:rFonts w:ascii="Times New Roman" w:hAnsi="Times New Roman"/>
                <w:sz w:val="28"/>
                <w:szCs w:val="28"/>
              </w:rPr>
            </w:pPr>
            <w:r w:rsidRPr="00817AB5">
              <w:rPr>
                <w:rFonts w:ascii="Times New Roman" w:hAnsi="Times New Roman"/>
                <w:sz w:val="28"/>
                <w:szCs w:val="28"/>
              </w:rPr>
              <w:t>Единовременная денежная выплата в размере 100 000 (сто тысяч) рублей членам семей военн</w:t>
            </w:r>
            <w:r>
              <w:rPr>
                <w:rFonts w:ascii="Times New Roman" w:hAnsi="Times New Roman"/>
                <w:sz w:val="28"/>
                <w:szCs w:val="28"/>
              </w:rPr>
              <w:t>ослужащих, погибших (умерших) в</w:t>
            </w:r>
            <w:r w:rsidRPr="00817AB5">
              <w:rPr>
                <w:rFonts w:ascii="Times New Roman" w:hAnsi="Times New Roman"/>
                <w:sz w:val="28"/>
                <w:szCs w:val="28"/>
              </w:rPr>
              <w:t xml:space="preserve"> связи с </w:t>
            </w:r>
            <w:r w:rsidRPr="00817AB5">
              <w:rPr>
                <w:rFonts w:ascii="Times New Roman" w:hAnsi="Times New Roman"/>
                <w:sz w:val="28"/>
                <w:szCs w:val="28"/>
              </w:rPr>
              <w:lastRenderedPageBreak/>
              <w:t>исполнением обяза</w:t>
            </w:r>
            <w:r>
              <w:rPr>
                <w:rFonts w:ascii="Times New Roman" w:hAnsi="Times New Roman"/>
                <w:sz w:val="28"/>
                <w:szCs w:val="28"/>
              </w:rPr>
              <w:t>нностей военной службы (службы)</w:t>
            </w:r>
            <w:r w:rsidRPr="00817AB5">
              <w:rPr>
                <w:rFonts w:ascii="Times New Roman" w:hAnsi="Times New Roman"/>
                <w:sz w:val="28"/>
                <w:szCs w:val="28"/>
              </w:rPr>
              <w:t xml:space="preserve"> в ходе проведения специальной военной операции</w:t>
            </w:r>
          </w:p>
        </w:tc>
        <w:tc>
          <w:tcPr>
            <w:tcW w:w="4681" w:type="dxa"/>
          </w:tcPr>
          <w:p w:rsidR="00CF64AC" w:rsidRPr="00817AB5" w:rsidRDefault="00CF64AC" w:rsidP="00037723">
            <w:pPr>
              <w:spacing w:after="0" w:line="240" w:lineRule="auto"/>
              <w:jc w:val="both"/>
              <w:rPr>
                <w:rFonts w:ascii="Times New Roman" w:hAnsi="Times New Roman"/>
                <w:sz w:val="28"/>
                <w:szCs w:val="28"/>
              </w:rPr>
            </w:pPr>
            <w:proofErr w:type="gramStart"/>
            <w:r w:rsidRPr="00817AB5">
              <w:rPr>
                <w:rFonts w:ascii="Times New Roman" w:hAnsi="Times New Roman"/>
                <w:sz w:val="28"/>
                <w:szCs w:val="28"/>
              </w:rPr>
              <w:lastRenderedPageBreak/>
              <w:t xml:space="preserve">Решение Собрания депутатов </w:t>
            </w:r>
            <w:proofErr w:type="spellStart"/>
            <w:r w:rsidRPr="00817AB5">
              <w:rPr>
                <w:rFonts w:ascii="Times New Roman" w:hAnsi="Times New Roman"/>
                <w:sz w:val="28"/>
                <w:szCs w:val="28"/>
              </w:rPr>
              <w:t>Коркинского</w:t>
            </w:r>
            <w:proofErr w:type="spellEnd"/>
            <w:r w:rsidRPr="00817AB5">
              <w:rPr>
                <w:rFonts w:ascii="Times New Roman" w:hAnsi="Times New Roman"/>
                <w:sz w:val="28"/>
                <w:szCs w:val="28"/>
              </w:rPr>
              <w:t xml:space="preserve"> муниципального </w:t>
            </w:r>
            <w:r w:rsidRPr="00817AB5">
              <w:rPr>
                <w:rFonts w:ascii="Times New Roman" w:hAnsi="Times New Roman"/>
                <w:sz w:val="28"/>
                <w:szCs w:val="28"/>
              </w:rPr>
              <w:lastRenderedPageBreak/>
              <w:t>округа от 20.10.2022 года № 36</w:t>
            </w:r>
            <w:r>
              <w:rPr>
                <w:rFonts w:ascii="Times New Roman" w:hAnsi="Times New Roman"/>
                <w:sz w:val="28"/>
                <w:szCs w:val="28"/>
              </w:rPr>
              <w:t xml:space="preserve"> «</w:t>
            </w:r>
            <w:r w:rsidRPr="00817AB5">
              <w:rPr>
                <w:rFonts w:ascii="Times New Roman" w:hAnsi="Times New Roman"/>
                <w:sz w:val="28"/>
                <w:szCs w:val="28"/>
              </w:rPr>
              <w:t>О единовременной денежной выплате гражданам, являющимся членами семей военнослужащих, лиц, проходящих службу в войсках национальной гвардии Российской Федерации, и имеющих специальное звание полиции, погибших (умерших) в связи с исполнением обязанностей военной службы (службы) в ходе проведения специальной военной операции на территориях Украины, Донецкой Народной Республики и Луганской Народной Республики, зарегистрированных</w:t>
            </w:r>
            <w:proofErr w:type="gramEnd"/>
            <w:r w:rsidRPr="00817AB5">
              <w:rPr>
                <w:rFonts w:ascii="Times New Roman" w:hAnsi="Times New Roman"/>
                <w:sz w:val="28"/>
                <w:szCs w:val="28"/>
              </w:rPr>
              <w:t xml:space="preserve"> и </w:t>
            </w:r>
            <w:proofErr w:type="gramStart"/>
            <w:r w:rsidRPr="00817AB5">
              <w:rPr>
                <w:rFonts w:ascii="Times New Roman" w:hAnsi="Times New Roman"/>
                <w:sz w:val="28"/>
                <w:szCs w:val="28"/>
              </w:rPr>
              <w:t>проживающих</w:t>
            </w:r>
            <w:proofErr w:type="gramEnd"/>
            <w:r w:rsidRPr="00817AB5">
              <w:rPr>
                <w:rFonts w:ascii="Times New Roman" w:hAnsi="Times New Roman"/>
                <w:sz w:val="28"/>
                <w:szCs w:val="28"/>
              </w:rPr>
              <w:t xml:space="preserve"> на территории </w:t>
            </w:r>
            <w:proofErr w:type="spellStart"/>
            <w:r w:rsidRPr="00817AB5">
              <w:rPr>
                <w:rFonts w:ascii="Times New Roman" w:hAnsi="Times New Roman"/>
                <w:sz w:val="28"/>
                <w:szCs w:val="28"/>
              </w:rPr>
              <w:t>Коркинского</w:t>
            </w:r>
            <w:proofErr w:type="spellEnd"/>
            <w:r w:rsidRPr="00817AB5">
              <w:rPr>
                <w:rFonts w:ascii="Times New Roman" w:hAnsi="Times New Roman"/>
                <w:sz w:val="28"/>
                <w:szCs w:val="28"/>
              </w:rPr>
              <w:t xml:space="preserve"> муниципального района</w:t>
            </w:r>
            <w:r>
              <w:rPr>
                <w:rFonts w:ascii="Times New Roman" w:hAnsi="Times New Roman"/>
                <w:sz w:val="28"/>
                <w:szCs w:val="28"/>
              </w:rPr>
              <w:t>»</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CF64AC" w:rsidRPr="00817AB5" w:rsidRDefault="00CF64AC" w:rsidP="001B12A1">
            <w:pPr>
              <w:spacing w:after="0" w:line="240" w:lineRule="auto"/>
              <w:jc w:val="both"/>
              <w:rPr>
                <w:rFonts w:ascii="Times New Roman" w:hAnsi="Times New Roman"/>
                <w:sz w:val="28"/>
                <w:szCs w:val="28"/>
              </w:rPr>
            </w:pPr>
            <w:proofErr w:type="gramStart"/>
            <w:r w:rsidRPr="00817AB5">
              <w:rPr>
                <w:rFonts w:ascii="Times New Roman" w:hAnsi="Times New Roman"/>
                <w:sz w:val="28"/>
                <w:szCs w:val="28"/>
              </w:rPr>
              <w:t>Предоставление детям участников специальной военной операции права проезда без оплаты на муниципальном общественном транспорте</w:t>
            </w:r>
            <w:r>
              <w:rPr>
                <w:rFonts w:ascii="Times New Roman" w:hAnsi="Times New Roman"/>
                <w:sz w:val="28"/>
                <w:szCs w:val="28"/>
              </w:rPr>
              <w:t xml:space="preserve"> </w:t>
            </w:r>
            <w:r w:rsidRPr="00A63C81">
              <w:rPr>
                <w:rFonts w:ascii="Times New Roman" w:hAnsi="Times New Roman"/>
                <w:sz w:val="28"/>
                <w:szCs w:val="28"/>
              </w:rPr>
              <w:t>Общество с ограниченной ответственностью «</w:t>
            </w:r>
            <w:proofErr w:type="spellStart"/>
            <w:r w:rsidRPr="00A63C81">
              <w:rPr>
                <w:rFonts w:ascii="Times New Roman" w:hAnsi="Times New Roman"/>
                <w:sz w:val="28"/>
                <w:szCs w:val="28"/>
              </w:rPr>
              <w:t>Коркинское</w:t>
            </w:r>
            <w:proofErr w:type="spellEnd"/>
            <w:r w:rsidRPr="00A63C81">
              <w:rPr>
                <w:rFonts w:ascii="Times New Roman" w:hAnsi="Times New Roman"/>
                <w:sz w:val="28"/>
                <w:szCs w:val="28"/>
              </w:rPr>
              <w:t xml:space="preserve"> </w:t>
            </w:r>
            <w:proofErr w:type="spellStart"/>
            <w:r w:rsidRPr="00A63C81">
              <w:rPr>
                <w:rFonts w:ascii="Times New Roman" w:hAnsi="Times New Roman"/>
                <w:sz w:val="28"/>
                <w:szCs w:val="28"/>
              </w:rPr>
              <w:t>АвтоТранспортное</w:t>
            </w:r>
            <w:proofErr w:type="spellEnd"/>
            <w:r w:rsidRPr="00A63C81">
              <w:rPr>
                <w:rFonts w:ascii="Times New Roman" w:hAnsi="Times New Roman"/>
                <w:sz w:val="28"/>
                <w:szCs w:val="28"/>
              </w:rPr>
              <w:t xml:space="preserve"> Предприятие»</w:t>
            </w:r>
            <w:r>
              <w:rPr>
                <w:rFonts w:ascii="Times New Roman" w:hAnsi="Times New Roman"/>
                <w:sz w:val="28"/>
                <w:szCs w:val="28"/>
              </w:rPr>
              <w:t xml:space="preserve"> и </w:t>
            </w:r>
            <w:r w:rsidRPr="00A63C81">
              <w:rPr>
                <w:rFonts w:ascii="Times New Roman" w:hAnsi="Times New Roman"/>
                <w:sz w:val="28"/>
                <w:szCs w:val="28"/>
              </w:rPr>
              <w:t xml:space="preserve">Администрация </w:t>
            </w:r>
            <w:proofErr w:type="spellStart"/>
            <w:r w:rsidRPr="00A63C81">
              <w:rPr>
                <w:rFonts w:ascii="Times New Roman" w:hAnsi="Times New Roman"/>
                <w:sz w:val="28"/>
                <w:szCs w:val="28"/>
              </w:rPr>
              <w:t>Коркинского</w:t>
            </w:r>
            <w:proofErr w:type="spellEnd"/>
            <w:r w:rsidRPr="00A63C81">
              <w:rPr>
                <w:rFonts w:ascii="Times New Roman" w:hAnsi="Times New Roman"/>
                <w:sz w:val="28"/>
                <w:szCs w:val="28"/>
              </w:rPr>
              <w:t xml:space="preserve"> муниципального района</w:t>
            </w:r>
            <w:r>
              <w:rPr>
                <w:rFonts w:ascii="Times New Roman" w:hAnsi="Times New Roman"/>
                <w:sz w:val="28"/>
                <w:szCs w:val="28"/>
              </w:rPr>
              <w:t xml:space="preserve"> заключили соглашение, предусматривающее предоставление при предъявлении п</w:t>
            </w:r>
            <w:r w:rsidRPr="00692CEC">
              <w:rPr>
                <w:rFonts w:ascii="Times New Roman" w:hAnsi="Times New Roman"/>
                <w:sz w:val="28"/>
                <w:szCs w:val="28"/>
              </w:rPr>
              <w:t>роездных билетов возможности проезда без оплаты в транспорте общего пользования по муниципальным маршрутам регулярных перевозок № 1, 5, 7, 19 детям в возрасте от 7 до 18 лет, отцом</w:t>
            </w:r>
            <w:proofErr w:type="gramEnd"/>
            <w:r w:rsidRPr="00692CEC">
              <w:rPr>
                <w:rFonts w:ascii="Times New Roman" w:hAnsi="Times New Roman"/>
                <w:sz w:val="28"/>
                <w:szCs w:val="28"/>
              </w:rPr>
              <w:t xml:space="preserve"> (</w:t>
            </w:r>
            <w:proofErr w:type="gramStart"/>
            <w:r w:rsidRPr="00692CEC">
              <w:rPr>
                <w:rFonts w:ascii="Times New Roman" w:hAnsi="Times New Roman"/>
                <w:sz w:val="28"/>
                <w:szCs w:val="28"/>
              </w:rPr>
              <w:t xml:space="preserve">матерью), усыновителем, опекуном или попечителем которого является участник специальной военной операции, в том числе призванный на военную службу по мобилизации в соответствии с Указом </w:t>
            </w:r>
            <w:r w:rsidRPr="00692CEC">
              <w:rPr>
                <w:rFonts w:ascii="Times New Roman" w:hAnsi="Times New Roman"/>
                <w:sz w:val="28"/>
                <w:szCs w:val="28"/>
              </w:rPr>
              <w:lastRenderedPageBreak/>
              <w:t>Президента Российской Федерации от 21.09.2022 №647 «Об объявлении частичной мобилизации в Российской Федерации» на основании Проездных билетов, подтверждающих право проезда без оплаты в транспорте общего пользования по муниципальным маршрутам рег</w:t>
            </w:r>
            <w:r>
              <w:rPr>
                <w:rFonts w:ascii="Times New Roman" w:hAnsi="Times New Roman"/>
                <w:sz w:val="28"/>
                <w:szCs w:val="28"/>
              </w:rPr>
              <w:t>улярных перевозок № 1, 5, 7, 19</w:t>
            </w:r>
            <w:r w:rsidRPr="00692CEC">
              <w:rPr>
                <w:rFonts w:ascii="Times New Roman" w:hAnsi="Times New Roman"/>
                <w:sz w:val="28"/>
                <w:szCs w:val="28"/>
              </w:rPr>
              <w:t>.</w:t>
            </w:r>
            <w:proofErr w:type="gramEnd"/>
          </w:p>
        </w:tc>
        <w:tc>
          <w:tcPr>
            <w:tcW w:w="4681" w:type="dxa"/>
            <w:tcBorders>
              <w:bottom w:val="single" w:sz="8" w:space="0" w:color="auto"/>
            </w:tcBorders>
          </w:tcPr>
          <w:p w:rsidR="00CF64AC" w:rsidRPr="00817AB5" w:rsidRDefault="00CF64AC" w:rsidP="001B12A1">
            <w:pPr>
              <w:spacing w:after="0" w:line="240" w:lineRule="auto"/>
              <w:jc w:val="both"/>
              <w:rPr>
                <w:rFonts w:ascii="Times New Roman" w:hAnsi="Times New Roman"/>
                <w:sz w:val="28"/>
                <w:szCs w:val="28"/>
              </w:rPr>
            </w:pPr>
            <w:proofErr w:type="gramStart"/>
            <w:r w:rsidRPr="00817AB5">
              <w:rPr>
                <w:rFonts w:ascii="Times New Roman" w:hAnsi="Times New Roman"/>
                <w:sz w:val="28"/>
                <w:szCs w:val="28"/>
              </w:rPr>
              <w:lastRenderedPageBreak/>
              <w:t>Соглашение о взаимодействии сторон от 22.11.2022 года № 8</w:t>
            </w:r>
            <w:r>
              <w:rPr>
                <w:rFonts w:ascii="Times New Roman" w:hAnsi="Times New Roman"/>
                <w:sz w:val="28"/>
                <w:szCs w:val="28"/>
              </w:rPr>
              <w:t xml:space="preserve"> </w:t>
            </w:r>
            <w:r w:rsidRPr="00A63C81">
              <w:rPr>
                <w:rFonts w:ascii="Times New Roman" w:hAnsi="Times New Roman"/>
                <w:sz w:val="28"/>
                <w:szCs w:val="28"/>
              </w:rPr>
              <w:t>о взаимодействии Сторон по обеспечению дополнительной меры социальной поддержки семей мобилизованных граждан в виде предоставления бесплатного проезда в транспорте общего пользования на территории муниципального образования «</w:t>
            </w:r>
            <w:proofErr w:type="spellStart"/>
            <w:r w:rsidRPr="00A63C81">
              <w:rPr>
                <w:rFonts w:ascii="Times New Roman" w:hAnsi="Times New Roman"/>
                <w:sz w:val="28"/>
                <w:szCs w:val="28"/>
              </w:rPr>
              <w:t>Коркинский</w:t>
            </w:r>
            <w:proofErr w:type="spellEnd"/>
            <w:r w:rsidRPr="00A63C81">
              <w:rPr>
                <w:rFonts w:ascii="Times New Roman" w:hAnsi="Times New Roman"/>
                <w:sz w:val="28"/>
                <w:szCs w:val="28"/>
              </w:rPr>
              <w:t xml:space="preserve"> муниципальный район» детям в </w:t>
            </w:r>
            <w:r w:rsidRPr="00A63C81">
              <w:rPr>
                <w:rFonts w:ascii="Times New Roman" w:hAnsi="Times New Roman"/>
                <w:sz w:val="28"/>
                <w:szCs w:val="28"/>
              </w:rPr>
              <w:lastRenderedPageBreak/>
              <w:t>возрасте от 7 до 18 лет, отцом (матерью), усыновителем, опекуном или попечителем которого является участник специальной военной операции, в том числе призванный</w:t>
            </w:r>
            <w:proofErr w:type="gramEnd"/>
            <w:r w:rsidRPr="00A63C81">
              <w:rPr>
                <w:rFonts w:ascii="Times New Roman" w:hAnsi="Times New Roman"/>
                <w:sz w:val="28"/>
                <w:szCs w:val="28"/>
              </w:rPr>
              <w:t xml:space="preserve"> на военную службу по мобилизации в соответствии с Указом Президента Российской Федерации от 21.09.2022 №647 «Об объявлении частичной мобилизации в Российской Федерации»</w:t>
            </w:r>
          </w:p>
        </w:tc>
      </w:tr>
      <w:tr w:rsidR="00CF64AC" w:rsidRPr="00854F6A" w:rsidTr="000F1DC2">
        <w:tc>
          <w:tcPr>
            <w:tcW w:w="1277" w:type="dxa"/>
          </w:tcPr>
          <w:p w:rsidR="00CF64AC" w:rsidRPr="00854F6A" w:rsidRDefault="00CF64AC" w:rsidP="00817AB5">
            <w:pPr>
              <w:spacing w:after="0" w:line="240" w:lineRule="auto"/>
              <w:ind w:left="360"/>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Pr="00F64830" w:rsidRDefault="00CF64AC" w:rsidP="00037723">
            <w:pPr>
              <w:spacing w:after="0" w:line="240" w:lineRule="auto"/>
              <w:jc w:val="center"/>
              <w:rPr>
                <w:rFonts w:ascii="Times New Roman" w:hAnsi="Times New Roman"/>
                <w:sz w:val="28"/>
                <w:szCs w:val="28"/>
              </w:rPr>
            </w:pPr>
            <w:r w:rsidRPr="00C501E0">
              <w:rPr>
                <w:rFonts w:ascii="Times New Roman" w:hAnsi="Times New Roman"/>
                <w:b/>
                <w:bCs/>
                <w:sz w:val="28"/>
                <w:szCs w:val="28"/>
              </w:rPr>
              <w:t>Красноармейский муниципальный район</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1) Члены семей (родители, супруги, женщины, состоящие в фактических брачных отношениях, при</w:t>
            </w:r>
            <w:r>
              <w:rPr>
                <w:rFonts w:ascii="Times New Roman" w:hAnsi="Times New Roman"/>
                <w:sz w:val="28"/>
                <w:szCs w:val="28"/>
              </w:rPr>
              <w:t xml:space="preserve"> </w:t>
            </w:r>
            <w:r w:rsidRPr="00DC4E85">
              <w:rPr>
                <w:rFonts w:ascii="Times New Roman" w:hAnsi="Times New Roman"/>
                <w:sz w:val="28"/>
                <w:szCs w:val="28"/>
              </w:rPr>
              <w:t>условии совместного проживания и наличия совместных детей) лиц призванных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 командированных лиц и</w:t>
            </w:r>
            <w:r>
              <w:rPr>
                <w:rFonts w:ascii="Times New Roman" w:hAnsi="Times New Roman"/>
                <w:sz w:val="28"/>
                <w:szCs w:val="28"/>
              </w:rPr>
              <w:t xml:space="preserve"> </w:t>
            </w:r>
            <w:proofErr w:type="gramStart"/>
            <w:r w:rsidRPr="00DC4E85">
              <w:rPr>
                <w:rFonts w:ascii="Times New Roman" w:hAnsi="Times New Roman"/>
                <w:sz w:val="28"/>
                <w:szCs w:val="28"/>
              </w:rPr>
              <w:t>добровольцев</w:t>
            </w:r>
            <w:proofErr w:type="gramEnd"/>
            <w:r w:rsidRPr="00DC4E85">
              <w:rPr>
                <w:rFonts w:ascii="Times New Roman" w:hAnsi="Times New Roman"/>
                <w:sz w:val="28"/>
                <w:szCs w:val="28"/>
              </w:rPr>
              <w:t xml:space="preserve"> принимающих участие в проведении специальной</w:t>
            </w:r>
            <w:r>
              <w:rPr>
                <w:rFonts w:ascii="Times New Roman" w:hAnsi="Times New Roman"/>
                <w:sz w:val="28"/>
                <w:szCs w:val="28"/>
              </w:rPr>
              <w:t xml:space="preserve"> </w:t>
            </w:r>
            <w:r w:rsidRPr="00DC4E85">
              <w:rPr>
                <w:rFonts w:ascii="Times New Roman" w:hAnsi="Times New Roman"/>
                <w:sz w:val="28"/>
                <w:szCs w:val="28"/>
              </w:rPr>
              <w:t>военной</w:t>
            </w:r>
            <w:r>
              <w:rPr>
                <w:rFonts w:ascii="Times New Roman" w:hAnsi="Times New Roman"/>
                <w:sz w:val="28"/>
                <w:szCs w:val="28"/>
              </w:rPr>
              <w:t xml:space="preserve"> </w:t>
            </w:r>
            <w:r w:rsidRPr="00DC4E85">
              <w:rPr>
                <w:rFonts w:ascii="Times New Roman" w:hAnsi="Times New Roman"/>
                <w:sz w:val="28"/>
                <w:szCs w:val="28"/>
              </w:rPr>
              <w:t>операции</w:t>
            </w:r>
            <w:r>
              <w:rPr>
                <w:rFonts w:ascii="Times New Roman" w:hAnsi="Times New Roman"/>
                <w:sz w:val="28"/>
                <w:szCs w:val="28"/>
              </w:rPr>
              <w:t xml:space="preserve"> </w:t>
            </w:r>
            <w:r w:rsidRPr="00DC4E85">
              <w:rPr>
                <w:rFonts w:ascii="Times New Roman" w:hAnsi="Times New Roman"/>
                <w:sz w:val="28"/>
                <w:szCs w:val="28"/>
              </w:rPr>
              <w:t>на</w:t>
            </w:r>
            <w:r>
              <w:rPr>
                <w:rFonts w:ascii="Times New Roman" w:hAnsi="Times New Roman"/>
                <w:sz w:val="28"/>
                <w:szCs w:val="28"/>
              </w:rPr>
              <w:t xml:space="preserve"> </w:t>
            </w:r>
            <w:r w:rsidRPr="00DC4E85">
              <w:rPr>
                <w:rFonts w:ascii="Times New Roman" w:hAnsi="Times New Roman"/>
                <w:sz w:val="28"/>
                <w:szCs w:val="28"/>
              </w:rPr>
              <w:t>территориях</w:t>
            </w:r>
            <w:r>
              <w:rPr>
                <w:rFonts w:ascii="Times New Roman" w:hAnsi="Times New Roman"/>
                <w:sz w:val="28"/>
                <w:szCs w:val="28"/>
              </w:rPr>
              <w:t xml:space="preserve"> </w:t>
            </w:r>
            <w:r w:rsidRPr="00DC4E85">
              <w:rPr>
                <w:rFonts w:ascii="Times New Roman" w:hAnsi="Times New Roman"/>
                <w:sz w:val="28"/>
                <w:szCs w:val="28"/>
              </w:rPr>
              <w:t>Донецкой Народной Республики, Луганской Народной Республики и Украины (состоящих на учете в военном комиссариате Челябинской области), погибших (умерших) в результате участия в специальной военной операции,</w:t>
            </w:r>
            <w:r>
              <w:rPr>
                <w:rFonts w:ascii="Times New Roman" w:hAnsi="Times New Roman"/>
                <w:sz w:val="28"/>
                <w:szCs w:val="28"/>
              </w:rPr>
              <w:t xml:space="preserve"> </w:t>
            </w:r>
            <w:r w:rsidRPr="00DC4E85">
              <w:rPr>
                <w:rFonts w:ascii="Times New Roman" w:hAnsi="Times New Roman"/>
                <w:sz w:val="28"/>
                <w:szCs w:val="28"/>
              </w:rPr>
              <w:t>имеющие регистрацию по месту жительства (пребывания), проживающие на территории Красноармейского муниципального района, имеют право на получение</w:t>
            </w:r>
            <w:r>
              <w:rPr>
                <w:rFonts w:ascii="Times New Roman" w:hAnsi="Times New Roman"/>
                <w:sz w:val="28"/>
                <w:szCs w:val="28"/>
              </w:rPr>
              <w:t xml:space="preserve"> </w:t>
            </w:r>
            <w:r w:rsidRPr="00DC4E85">
              <w:rPr>
                <w:rFonts w:ascii="Times New Roman" w:hAnsi="Times New Roman"/>
                <w:sz w:val="28"/>
                <w:szCs w:val="28"/>
              </w:rPr>
              <w:t>срочной социальной помощи и адресной материальной помощи.</w:t>
            </w:r>
          </w:p>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Срочная социальная помощь предоставляется в виде:</w:t>
            </w:r>
          </w:p>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 xml:space="preserve">натуральной помощи (разового обеспечения </w:t>
            </w:r>
            <w:proofErr w:type="gramStart"/>
            <w:r w:rsidRPr="00DC4E85">
              <w:rPr>
                <w:rFonts w:ascii="Times New Roman" w:hAnsi="Times New Roman"/>
                <w:sz w:val="28"/>
                <w:szCs w:val="28"/>
              </w:rPr>
              <w:t>нуждающихся</w:t>
            </w:r>
            <w:proofErr w:type="gramEnd"/>
            <w:r w:rsidRPr="00DC4E85">
              <w:rPr>
                <w:rFonts w:ascii="Times New Roman" w:hAnsi="Times New Roman"/>
                <w:sz w:val="28"/>
                <w:szCs w:val="28"/>
              </w:rPr>
              <w:t xml:space="preserve"> бесплатными продуктовыми наборами);</w:t>
            </w:r>
          </w:p>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 xml:space="preserve">единовременного социального пособия в размере не более 2 тысяч </w:t>
            </w:r>
            <w:r w:rsidRPr="00DC4E85">
              <w:rPr>
                <w:rFonts w:ascii="Times New Roman" w:hAnsi="Times New Roman"/>
                <w:sz w:val="28"/>
                <w:szCs w:val="28"/>
              </w:rPr>
              <w:lastRenderedPageBreak/>
              <w:t>рублей</w:t>
            </w:r>
          </w:p>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Адресная материальная помощь предоставляется в виде единовременного социального пособия:</w:t>
            </w:r>
          </w:p>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на ремонт жилья не более 15 тысяч рублей,</w:t>
            </w:r>
          </w:p>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на дорогостоящие операции и лечение не более 20 тысяч рублей,</w:t>
            </w:r>
          </w:p>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на приобретение твердого топлива для жилых помещений, где отсутствует</w:t>
            </w:r>
            <w:r>
              <w:rPr>
                <w:rFonts w:ascii="Times New Roman" w:hAnsi="Times New Roman"/>
                <w:sz w:val="28"/>
                <w:szCs w:val="28"/>
              </w:rPr>
              <w:t xml:space="preserve"> </w:t>
            </w:r>
            <w:r w:rsidRPr="00DC4E85">
              <w:rPr>
                <w:rFonts w:ascii="Times New Roman" w:hAnsi="Times New Roman"/>
                <w:sz w:val="28"/>
                <w:szCs w:val="28"/>
              </w:rPr>
              <w:t>электрическое и газовое отопление, не более 15 тысяч рублей,</w:t>
            </w:r>
          </w:p>
          <w:p w:rsidR="00CF64AC"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 xml:space="preserve">- на приобретение и установку пожарных </w:t>
            </w:r>
            <w:proofErr w:type="spellStart"/>
            <w:r w:rsidRPr="00DC4E85">
              <w:rPr>
                <w:rFonts w:ascii="Times New Roman" w:hAnsi="Times New Roman"/>
                <w:sz w:val="28"/>
                <w:szCs w:val="28"/>
              </w:rPr>
              <w:t>извещателей</w:t>
            </w:r>
            <w:proofErr w:type="spellEnd"/>
            <w:r w:rsidRPr="00DC4E85">
              <w:rPr>
                <w:rFonts w:ascii="Times New Roman" w:hAnsi="Times New Roman"/>
                <w:sz w:val="28"/>
                <w:szCs w:val="28"/>
              </w:rPr>
              <w:t xml:space="preserve"> в размере, который не</w:t>
            </w:r>
            <w:r>
              <w:rPr>
                <w:rFonts w:ascii="Times New Roman" w:hAnsi="Times New Roman"/>
                <w:sz w:val="28"/>
                <w:szCs w:val="28"/>
              </w:rPr>
              <w:t xml:space="preserve"> </w:t>
            </w:r>
            <w:r w:rsidRPr="00DC4E85">
              <w:rPr>
                <w:rFonts w:ascii="Times New Roman" w:hAnsi="Times New Roman"/>
                <w:sz w:val="28"/>
                <w:szCs w:val="28"/>
              </w:rPr>
              <w:t>может быть более 2 тысяч рублей.</w:t>
            </w:r>
          </w:p>
          <w:p w:rsidR="00CF64AC" w:rsidRDefault="00CF64AC" w:rsidP="00DC4E85">
            <w:pPr>
              <w:autoSpaceDE w:val="0"/>
              <w:autoSpaceDN w:val="0"/>
              <w:adjustRightInd w:val="0"/>
              <w:spacing w:after="0" w:line="240" w:lineRule="auto"/>
              <w:jc w:val="both"/>
              <w:rPr>
                <w:rFonts w:ascii="Times New Roman" w:hAnsi="Times New Roman"/>
                <w:sz w:val="28"/>
                <w:szCs w:val="28"/>
              </w:rPr>
            </w:pPr>
            <w:proofErr w:type="gramStart"/>
            <w:r w:rsidRPr="00DC4E85">
              <w:rPr>
                <w:rFonts w:ascii="Times New Roman" w:hAnsi="Times New Roman"/>
                <w:sz w:val="28"/>
                <w:szCs w:val="28"/>
              </w:rPr>
              <w:t>2) Членам семей военнослужащих, погибших (умерших) в результате участия в специальной военной операции либо умерших до истечения одного года со дня их увольнения с военной службы (службы) вследствие увечья или заболевания, полученных ими в результате участия в специальной военной операции и членам семей граждан, добровольно принимавших (принимающим) участие в специальной военной операции в составе добровольческих отрядов, погибших (умерших) в результате</w:t>
            </w:r>
            <w:proofErr w:type="gramEnd"/>
            <w:r w:rsidRPr="00DC4E85">
              <w:rPr>
                <w:rFonts w:ascii="Times New Roman" w:hAnsi="Times New Roman"/>
                <w:sz w:val="28"/>
                <w:szCs w:val="28"/>
              </w:rPr>
              <w:t xml:space="preserve"> участия в специальной военной операции либо умерших до истечения одного года со дня их исключения из добровольческих отрядов вследствие увечья или заболевания, полученных ими в результате участия в специальной военной операции, предоставляется разовая единовре</w:t>
            </w:r>
            <w:r>
              <w:rPr>
                <w:rFonts w:ascii="Times New Roman" w:hAnsi="Times New Roman"/>
                <w:sz w:val="28"/>
                <w:szCs w:val="28"/>
              </w:rPr>
              <w:t>менная выплата в размере 100 000</w:t>
            </w:r>
            <w:r w:rsidRPr="00DC4E85">
              <w:rPr>
                <w:rFonts w:ascii="Times New Roman" w:hAnsi="Times New Roman"/>
                <w:sz w:val="28"/>
                <w:szCs w:val="28"/>
              </w:rPr>
              <w:t xml:space="preserve"> рублей.</w:t>
            </w:r>
          </w:p>
        </w:tc>
        <w:tc>
          <w:tcPr>
            <w:tcW w:w="4681" w:type="dxa"/>
          </w:tcPr>
          <w:p w:rsidR="00CF64AC" w:rsidRDefault="00CF64AC" w:rsidP="00204888">
            <w:pPr>
              <w:spacing w:after="0" w:line="240" w:lineRule="auto"/>
              <w:jc w:val="both"/>
              <w:rPr>
                <w:rFonts w:ascii="Times New Roman" w:hAnsi="Times New Roman"/>
                <w:sz w:val="28"/>
                <w:szCs w:val="28"/>
              </w:rPr>
            </w:pPr>
            <w:r w:rsidRPr="00DC4E85">
              <w:rPr>
                <w:rFonts w:ascii="Times New Roman" w:hAnsi="Times New Roman"/>
                <w:sz w:val="28"/>
                <w:szCs w:val="28"/>
              </w:rPr>
              <w:lastRenderedPageBreak/>
              <w:t>Постановление администрации Красноармейского муниципа</w:t>
            </w:r>
            <w:r>
              <w:rPr>
                <w:rFonts w:ascii="Times New Roman" w:hAnsi="Times New Roman"/>
                <w:sz w:val="28"/>
                <w:szCs w:val="28"/>
              </w:rPr>
              <w:t xml:space="preserve">льного района от 09.08.2023 № 537 «Об утверждении Порядка оказания срочной социальной помощи и адресной </w:t>
            </w:r>
            <w:r w:rsidRPr="00DC4E85">
              <w:rPr>
                <w:rFonts w:ascii="Times New Roman" w:hAnsi="Times New Roman"/>
                <w:sz w:val="28"/>
                <w:szCs w:val="28"/>
              </w:rPr>
              <w:t>м</w:t>
            </w:r>
            <w:r>
              <w:rPr>
                <w:rFonts w:ascii="Times New Roman" w:hAnsi="Times New Roman"/>
                <w:sz w:val="28"/>
                <w:szCs w:val="28"/>
              </w:rPr>
              <w:t xml:space="preserve">атериальной помощи гражданам, оказавшимся в трудной жизненной </w:t>
            </w:r>
            <w:r w:rsidRPr="00DC4E85">
              <w:rPr>
                <w:rFonts w:ascii="Times New Roman" w:hAnsi="Times New Roman"/>
                <w:sz w:val="28"/>
                <w:szCs w:val="28"/>
              </w:rPr>
              <w:t>ситуации</w:t>
            </w:r>
            <w:r>
              <w:rPr>
                <w:rFonts w:ascii="Times New Roman" w:hAnsi="Times New Roman"/>
                <w:sz w:val="28"/>
                <w:szCs w:val="28"/>
              </w:rPr>
              <w:t>» (в редакции п</w:t>
            </w:r>
            <w:r w:rsidRPr="00DC4E85">
              <w:rPr>
                <w:rFonts w:ascii="Times New Roman" w:hAnsi="Times New Roman"/>
                <w:sz w:val="28"/>
                <w:szCs w:val="28"/>
              </w:rPr>
              <w:t>остановления администрации Красноармейского муниципального района от 08.0</w:t>
            </w:r>
            <w:r w:rsidR="00204888">
              <w:rPr>
                <w:rFonts w:ascii="Times New Roman" w:hAnsi="Times New Roman"/>
                <w:sz w:val="28"/>
                <w:szCs w:val="28"/>
              </w:rPr>
              <w:t>4</w:t>
            </w:r>
            <w:r w:rsidRPr="00DC4E85">
              <w:rPr>
                <w:rFonts w:ascii="Times New Roman" w:hAnsi="Times New Roman"/>
                <w:sz w:val="28"/>
                <w:szCs w:val="28"/>
              </w:rPr>
              <w:t>.202</w:t>
            </w:r>
            <w:r w:rsidR="00204888">
              <w:rPr>
                <w:rFonts w:ascii="Times New Roman" w:hAnsi="Times New Roman"/>
                <w:sz w:val="28"/>
                <w:szCs w:val="28"/>
              </w:rPr>
              <w:t>5</w:t>
            </w:r>
            <w:r w:rsidRPr="00DC4E85">
              <w:rPr>
                <w:rFonts w:ascii="Times New Roman" w:hAnsi="Times New Roman"/>
                <w:sz w:val="28"/>
                <w:szCs w:val="28"/>
              </w:rPr>
              <w:t xml:space="preserve"> № </w:t>
            </w:r>
            <w:r w:rsidR="00204888">
              <w:rPr>
                <w:rFonts w:ascii="Times New Roman" w:hAnsi="Times New Roman"/>
                <w:sz w:val="28"/>
                <w:szCs w:val="28"/>
              </w:rPr>
              <w:t>245</w:t>
            </w:r>
            <w:r w:rsidRPr="00DC4E85">
              <w:rPr>
                <w:rFonts w:ascii="Times New Roman" w:hAnsi="Times New Roman"/>
                <w:sz w:val="28"/>
                <w:szCs w:val="28"/>
              </w:rPr>
              <w:t>)</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Дети (несовершеннолетние и в возрасте до 23 лет, обучающиеся в образовательных организациях по очной форме обучения) из семей лиц, участников специальной военной операции на Украине, проживающих на территории Красноармейского района Челябинской области:</w:t>
            </w:r>
          </w:p>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граждан, пребывающих в запасе, добровольно принимавших (принимающих) участие в специальной военной операции в составе добровольческих отрядов;</w:t>
            </w:r>
          </w:p>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военнослужащих Министерства обороны РФ, принимавших (принимающих) участие в специальной военной операции;</w:t>
            </w:r>
          </w:p>
          <w:p w:rsidR="00CF64AC"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lastRenderedPageBreak/>
              <w:t>-</w:t>
            </w:r>
            <w:r w:rsidRPr="00DC4E85">
              <w:rPr>
                <w:rFonts w:ascii="Times New Roman" w:hAnsi="Times New Roman"/>
                <w:sz w:val="28"/>
                <w:szCs w:val="28"/>
              </w:rPr>
              <w:tab/>
              <w:t>граждан, заключивших контракт с Министерством обороны Российской Федерации для прохождения военной службы в батальонах "Южный Урал" и "</w:t>
            </w:r>
            <w:proofErr w:type="spellStart"/>
            <w:r w:rsidRPr="00DC4E85">
              <w:rPr>
                <w:rFonts w:ascii="Times New Roman" w:hAnsi="Times New Roman"/>
                <w:sz w:val="28"/>
                <w:szCs w:val="28"/>
              </w:rPr>
              <w:t>Южноуралец</w:t>
            </w:r>
            <w:proofErr w:type="spellEnd"/>
            <w:r w:rsidRPr="00DC4E85">
              <w:rPr>
                <w:rFonts w:ascii="Times New Roman" w:hAnsi="Times New Roman"/>
                <w:sz w:val="28"/>
                <w:szCs w:val="28"/>
              </w:rPr>
              <w:t>", формируемых в Челябинской области для последующего участия в проведении специальной военной операции;</w:t>
            </w:r>
          </w:p>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DC4E85">
              <w:rPr>
                <w:rFonts w:ascii="Times New Roman" w:hAnsi="Times New Roman"/>
                <w:sz w:val="28"/>
                <w:szCs w:val="28"/>
              </w:rPr>
              <w:t>-</w:t>
            </w:r>
            <w:r w:rsidRPr="00DC4E85">
              <w:rPr>
                <w:rFonts w:ascii="Times New Roman" w:hAnsi="Times New Roman"/>
                <w:sz w:val="28"/>
                <w:szCs w:val="28"/>
              </w:rPr>
              <w:tab/>
              <w:t>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"Об объявлении частичной мобилизации в Российской Федерации, имеют право на бесплатный проезд в</w:t>
            </w:r>
            <w:r>
              <w:t xml:space="preserve"> </w:t>
            </w:r>
            <w:r w:rsidRPr="00DC4E85">
              <w:rPr>
                <w:rFonts w:ascii="Times New Roman" w:hAnsi="Times New Roman"/>
                <w:sz w:val="28"/>
                <w:szCs w:val="28"/>
              </w:rPr>
              <w:t>общественном транспорте пригородного сообщения, осуществляющем перевозки в границах Красноармейского муниципального района.</w:t>
            </w:r>
          </w:p>
        </w:tc>
        <w:tc>
          <w:tcPr>
            <w:tcW w:w="4681" w:type="dxa"/>
          </w:tcPr>
          <w:p w:rsidR="00CF64AC" w:rsidRPr="00DC4E85" w:rsidRDefault="00CF64AC" w:rsidP="00037723">
            <w:pPr>
              <w:spacing w:after="0" w:line="240" w:lineRule="auto"/>
              <w:jc w:val="both"/>
              <w:rPr>
                <w:rFonts w:ascii="Times New Roman" w:hAnsi="Times New Roman"/>
                <w:sz w:val="28"/>
                <w:szCs w:val="28"/>
              </w:rPr>
            </w:pPr>
            <w:r w:rsidRPr="00DC4E85">
              <w:rPr>
                <w:rFonts w:ascii="Times New Roman" w:hAnsi="Times New Roman"/>
                <w:sz w:val="28"/>
                <w:szCs w:val="28"/>
              </w:rPr>
              <w:lastRenderedPageBreak/>
              <w:t>Распоряжение Главы Красноармейского муниципального района</w:t>
            </w:r>
            <w:r>
              <w:rPr>
                <w:rFonts w:ascii="Times New Roman" w:hAnsi="Times New Roman"/>
                <w:sz w:val="28"/>
                <w:szCs w:val="28"/>
              </w:rPr>
              <w:t xml:space="preserve"> </w:t>
            </w:r>
            <w:r w:rsidRPr="00DC4E85">
              <w:rPr>
                <w:rFonts w:ascii="Times New Roman" w:hAnsi="Times New Roman"/>
                <w:sz w:val="28"/>
                <w:szCs w:val="28"/>
              </w:rPr>
              <w:t>от</w:t>
            </w:r>
            <w:r>
              <w:rPr>
                <w:rFonts w:ascii="Times New Roman" w:hAnsi="Times New Roman"/>
                <w:sz w:val="28"/>
                <w:szCs w:val="28"/>
              </w:rPr>
              <w:t xml:space="preserve"> </w:t>
            </w:r>
            <w:r w:rsidRPr="00DC4E85">
              <w:rPr>
                <w:rFonts w:ascii="Times New Roman" w:hAnsi="Times New Roman"/>
                <w:sz w:val="28"/>
                <w:szCs w:val="28"/>
              </w:rPr>
              <w:t>26.01.2023</w:t>
            </w:r>
            <w:r>
              <w:rPr>
                <w:rFonts w:ascii="Times New Roman" w:hAnsi="Times New Roman"/>
                <w:sz w:val="28"/>
                <w:szCs w:val="28"/>
              </w:rPr>
              <w:t xml:space="preserve"> </w:t>
            </w:r>
            <w:r w:rsidRPr="00DC4E85">
              <w:rPr>
                <w:rFonts w:ascii="Times New Roman" w:hAnsi="Times New Roman"/>
                <w:sz w:val="28"/>
                <w:szCs w:val="28"/>
              </w:rPr>
              <w:t>№</w:t>
            </w:r>
            <w:r>
              <w:rPr>
                <w:rFonts w:ascii="Times New Roman" w:hAnsi="Times New Roman"/>
                <w:sz w:val="28"/>
                <w:szCs w:val="28"/>
              </w:rPr>
              <w:t xml:space="preserve"> </w:t>
            </w:r>
            <w:r w:rsidRPr="00DC4E85">
              <w:rPr>
                <w:rFonts w:ascii="Times New Roman" w:hAnsi="Times New Roman"/>
                <w:sz w:val="28"/>
                <w:szCs w:val="28"/>
              </w:rPr>
              <w:t xml:space="preserve">33-р «О бесплатном проезде в общественном транспорте пригородного сообщения, осуществляющем перевозки в границах Красноармейского муниципального района для детей из семей лиц, </w:t>
            </w:r>
            <w:r w:rsidRPr="00DC4E85">
              <w:rPr>
                <w:rFonts w:ascii="Times New Roman" w:hAnsi="Times New Roman"/>
                <w:sz w:val="28"/>
                <w:szCs w:val="28"/>
              </w:rPr>
              <w:lastRenderedPageBreak/>
              <w:t>участников специальной военной операции на Украине»</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DC4E85" w:rsidRDefault="00CF64AC" w:rsidP="00DC4E85">
            <w:pPr>
              <w:autoSpaceDE w:val="0"/>
              <w:autoSpaceDN w:val="0"/>
              <w:adjustRightInd w:val="0"/>
              <w:spacing w:after="0" w:line="240" w:lineRule="auto"/>
              <w:jc w:val="both"/>
              <w:rPr>
                <w:rFonts w:ascii="Times New Roman" w:hAnsi="Times New Roman"/>
                <w:sz w:val="28"/>
                <w:szCs w:val="28"/>
              </w:rPr>
            </w:pPr>
            <w:r w:rsidRPr="001B3289">
              <w:rPr>
                <w:rFonts w:ascii="Times New Roman" w:hAnsi="Times New Roman"/>
                <w:sz w:val="28"/>
                <w:szCs w:val="28"/>
              </w:rPr>
              <w:t>Ветераны боевых действий имеют право на получение единовременного социального пособия в размере 50 тысяч рублей на газификацию домовладения за счет средств районного бюджета – на изготовление дымоходов и вентиляционных каналов, на подключение к газораспределительным сетям и проведение внутренних работ по газификации жилья, на приобретение газового оборудования</w:t>
            </w:r>
          </w:p>
        </w:tc>
        <w:tc>
          <w:tcPr>
            <w:tcW w:w="4681" w:type="dxa"/>
          </w:tcPr>
          <w:p w:rsidR="00CF64AC" w:rsidRPr="00DC4E85" w:rsidRDefault="00CF64AC" w:rsidP="00037723">
            <w:pPr>
              <w:spacing w:after="0" w:line="240" w:lineRule="auto"/>
              <w:jc w:val="both"/>
              <w:rPr>
                <w:rFonts w:ascii="Times New Roman" w:hAnsi="Times New Roman"/>
                <w:sz w:val="28"/>
                <w:szCs w:val="28"/>
              </w:rPr>
            </w:pPr>
            <w:r w:rsidRPr="00EC0395">
              <w:rPr>
                <w:rFonts w:ascii="Times New Roman" w:hAnsi="Times New Roman"/>
                <w:sz w:val="28"/>
                <w:szCs w:val="28"/>
              </w:rPr>
              <w:t>Постановление администрации Красноармейского муниципального района от 30.12.2022 № 1017 «Об утверждении муниципальной программы «Социальная поддержка граждан Красноармейского муниципального района» на 2023-2025 годы</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EC0395" w:rsidRDefault="00CF64AC" w:rsidP="00DC4E85">
            <w:pPr>
              <w:autoSpaceDE w:val="0"/>
              <w:autoSpaceDN w:val="0"/>
              <w:adjustRightInd w:val="0"/>
              <w:spacing w:after="0" w:line="240" w:lineRule="auto"/>
              <w:jc w:val="both"/>
              <w:rPr>
                <w:rFonts w:ascii="Times New Roman" w:hAnsi="Times New Roman"/>
                <w:sz w:val="28"/>
                <w:szCs w:val="28"/>
              </w:rPr>
            </w:pPr>
            <w:r w:rsidRPr="001B3289">
              <w:rPr>
                <w:rFonts w:ascii="Times New Roman" w:hAnsi="Times New Roman"/>
                <w:sz w:val="28"/>
                <w:szCs w:val="28"/>
              </w:rPr>
              <w:t>Ветераны боевых действий имеют право на получение единовременного социального пособия в размере 50 тысяч рублей на газификацию домовладения за счет средств районного бюджета – на изготовление дымоходов и вентиляционных каналов, на подключение к газораспределительным сетям и проведение внутренних работ по газификации жилья, на приобретение газового оборудования</w:t>
            </w:r>
          </w:p>
        </w:tc>
        <w:tc>
          <w:tcPr>
            <w:tcW w:w="4681" w:type="dxa"/>
          </w:tcPr>
          <w:p w:rsidR="00CF64AC" w:rsidRPr="00EC0395" w:rsidRDefault="00CF64AC" w:rsidP="00037723">
            <w:pPr>
              <w:spacing w:after="0" w:line="240" w:lineRule="auto"/>
              <w:jc w:val="both"/>
              <w:rPr>
                <w:rFonts w:ascii="Times New Roman" w:hAnsi="Times New Roman"/>
                <w:sz w:val="28"/>
                <w:szCs w:val="28"/>
              </w:rPr>
            </w:pPr>
            <w:r w:rsidRPr="00EC0395">
              <w:rPr>
                <w:rFonts w:ascii="Times New Roman" w:hAnsi="Times New Roman"/>
                <w:sz w:val="28"/>
                <w:szCs w:val="28"/>
              </w:rPr>
              <w:t>Постановление администрации Красноармейского муниципального района от 12.05.2017 № 345 «Об утверждении</w:t>
            </w:r>
            <w:r>
              <w:rPr>
                <w:rFonts w:ascii="Times New Roman" w:hAnsi="Times New Roman"/>
                <w:sz w:val="28"/>
                <w:szCs w:val="28"/>
              </w:rPr>
              <w:t xml:space="preserve"> </w:t>
            </w:r>
            <w:r w:rsidRPr="00EC0395">
              <w:rPr>
                <w:rFonts w:ascii="Times New Roman" w:hAnsi="Times New Roman"/>
                <w:sz w:val="28"/>
                <w:szCs w:val="28"/>
              </w:rPr>
              <w:t>Порядка оказания единовременного социального пособия отдельным</w:t>
            </w:r>
            <w:r>
              <w:rPr>
                <w:rFonts w:ascii="Times New Roman" w:hAnsi="Times New Roman"/>
                <w:sz w:val="28"/>
                <w:szCs w:val="28"/>
              </w:rPr>
              <w:t xml:space="preserve"> </w:t>
            </w:r>
            <w:r w:rsidRPr="00EC0395">
              <w:rPr>
                <w:rFonts w:ascii="Times New Roman" w:hAnsi="Times New Roman"/>
                <w:sz w:val="28"/>
                <w:szCs w:val="28"/>
              </w:rPr>
              <w:t>категориям граждан, проживающих</w:t>
            </w:r>
            <w:r>
              <w:rPr>
                <w:rFonts w:ascii="Times New Roman" w:hAnsi="Times New Roman"/>
                <w:sz w:val="28"/>
                <w:szCs w:val="28"/>
              </w:rPr>
              <w:t xml:space="preserve"> </w:t>
            </w:r>
            <w:r w:rsidRPr="00EC0395">
              <w:rPr>
                <w:rFonts w:ascii="Times New Roman" w:hAnsi="Times New Roman"/>
                <w:sz w:val="28"/>
                <w:szCs w:val="28"/>
              </w:rPr>
              <w:t>на территории Красноармейского муниципального района,</w:t>
            </w:r>
            <w:r>
              <w:rPr>
                <w:rFonts w:ascii="Times New Roman" w:hAnsi="Times New Roman"/>
                <w:sz w:val="28"/>
                <w:szCs w:val="28"/>
              </w:rPr>
              <w:t xml:space="preserve"> </w:t>
            </w:r>
            <w:r w:rsidRPr="00EC0395">
              <w:rPr>
                <w:rFonts w:ascii="Times New Roman" w:hAnsi="Times New Roman"/>
                <w:sz w:val="28"/>
                <w:szCs w:val="28"/>
              </w:rPr>
              <w:t>на</w:t>
            </w:r>
            <w:r>
              <w:rPr>
                <w:rFonts w:ascii="Times New Roman" w:hAnsi="Times New Roman"/>
                <w:sz w:val="28"/>
                <w:szCs w:val="28"/>
              </w:rPr>
              <w:t xml:space="preserve"> </w:t>
            </w:r>
            <w:r w:rsidRPr="00EC0395">
              <w:rPr>
                <w:rFonts w:ascii="Times New Roman" w:hAnsi="Times New Roman"/>
                <w:sz w:val="28"/>
                <w:szCs w:val="28"/>
              </w:rPr>
              <w:t>подключение к газораспределительным</w:t>
            </w:r>
            <w:r>
              <w:rPr>
                <w:rFonts w:ascii="Times New Roman" w:hAnsi="Times New Roman"/>
                <w:sz w:val="28"/>
                <w:szCs w:val="28"/>
              </w:rPr>
              <w:t xml:space="preserve"> </w:t>
            </w:r>
            <w:r w:rsidRPr="00EC0395">
              <w:rPr>
                <w:rFonts w:ascii="Times New Roman" w:hAnsi="Times New Roman"/>
                <w:sz w:val="28"/>
                <w:szCs w:val="28"/>
              </w:rPr>
              <w:t xml:space="preserve">сетям и </w:t>
            </w:r>
            <w:r w:rsidRPr="00EC0395">
              <w:rPr>
                <w:rFonts w:ascii="Times New Roman" w:hAnsi="Times New Roman"/>
                <w:sz w:val="28"/>
                <w:szCs w:val="28"/>
              </w:rPr>
              <w:lastRenderedPageBreak/>
              <w:t>проведение</w:t>
            </w:r>
            <w:r>
              <w:rPr>
                <w:rFonts w:ascii="Times New Roman" w:hAnsi="Times New Roman"/>
                <w:sz w:val="28"/>
                <w:szCs w:val="28"/>
              </w:rPr>
              <w:t xml:space="preserve"> </w:t>
            </w:r>
            <w:r w:rsidRPr="00EC0395">
              <w:rPr>
                <w:rFonts w:ascii="Times New Roman" w:hAnsi="Times New Roman"/>
                <w:sz w:val="28"/>
                <w:szCs w:val="28"/>
              </w:rPr>
              <w:t>внутренних</w:t>
            </w:r>
            <w:r>
              <w:rPr>
                <w:rFonts w:ascii="Times New Roman" w:hAnsi="Times New Roman"/>
                <w:sz w:val="28"/>
                <w:szCs w:val="28"/>
              </w:rPr>
              <w:t xml:space="preserve"> </w:t>
            </w:r>
            <w:r w:rsidRPr="00EC0395">
              <w:rPr>
                <w:rFonts w:ascii="Times New Roman" w:hAnsi="Times New Roman"/>
                <w:sz w:val="28"/>
                <w:szCs w:val="28"/>
              </w:rPr>
              <w:t>работ по газификации домовладений» (</w:t>
            </w:r>
            <w:r w:rsidRPr="001B3289">
              <w:rPr>
                <w:rFonts w:ascii="Times New Roman" w:hAnsi="Times New Roman"/>
                <w:sz w:val="28"/>
                <w:szCs w:val="28"/>
              </w:rPr>
              <w:t>в редакции постановления администрации Красноармейского муниципального района от 03.10.2023 №660</w:t>
            </w:r>
            <w:r w:rsidRPr="00EC0395">
              <w:rPr>
                <w:rFonts w:ascii="Times New Roman" w:hAnsi="Times New Roman"/>
                <w:sz w:val="28"/>
                <w:szCs w:val="28"/>
              </w:rPr>
              <w:t>).</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1B3289" w:rsidRDefault="00CF64AC" w:rsidP="00390B9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Адресная материальная помощь на проведение диагностического исследования (сдачу медицинских анализов) в медицинских учреждениях для граждан, состоящих на воинском учете в военном комиссариате Красноармейского района Челябинской области, заключающих контракт о прохождении военной службы с Министерством обороны Российской Федерации, в размере не более 2 000 рублей.</w:t>
            </w:r>
          </w:p>
        </w:tc>
        <w:tc>
          <w:tcPr>
            <w:tcW w:w="4681" w:type="dxa"/>
          </w:tcPr>
          <w:p w:rsidR="00CF64AC" w:rsidRPr="00EC0395" w:rsidRDefault="00CF64AC" w:rsidP="00037723">
            <w:pPr>
              <w:spacing w:after="0" w:line="240" w:lineRule="auto"/>
              <w:jc w:val="both"/>
              <w:rPr>
                <w:rFonts w:ascii="Times New Roman" w:hAnsi="Times New Roman"/>
                <w:sz w:val="28"/>
                <w:szCs w:val="28"/>
              </w:rPr>
            </w:pPr>
            <w:r>
              <w:rPr>
                <w:rFonts w:ascii="Times New Roman" w:hAnsi="Times New Roman"/>
                <w:sz w:val="28"/>
                <w:szCs w:val="28"/>
              </w:rPr>
              <w:t>Постановление администрации Красноармейского муниципального района от 14.02.2024 №82 «О внесении изменений в постановление администрации Красноармейского муниципального района от 09.08.2023 №537»</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BB2B29">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Дополнительная мера социальной поддержки в виде единовременной денежной выплаты в размере 100.000 рублей гражданам, заключившим контракт с Министерством обороны Российской Федерации</w:t>
            </w:r>
            <w:r w:rsidRPr="00DD0EBE">
              <w:rPr>
                <w:rFonts w:ascii="Times New Roman" w:hAnsi="Times New Roman"/>
                <w:sz w:val="28"/>
                <w:szCs w:val="28"/>
              </w:rPr>
              <w:t xml:space="preserve"> в период с 01 августа 2024 года по 31 декабря 2024 года для прохождения военной службы</w:t>
            </w:r>
            <w:r>
              <w:rPr>
                <w:rFonts w:ascii="Times New Roman" w:hAnsi="Times New Roman"/>
                <w:sz w:val="28"/>
                <w:szCs w:val="28"/>
              </w:rPr>
              <w:t xml:space="preserve">. Право на предоставление </w:t>
            </w:r>
            <w:r w:rsidRPr="00BB2B29">
              <w:rPr>
                <w:rFonts w:ascii="Times New Roman" w:hAnsi="Times New Roman"/>
                <w:sz w:val="28"/>
                <w:szCs w:val="28"/>
              </w:rPr>
              <w:t>единовременной денежной выплаты</w:t>
            </w:r>
            <w:r>
              <w:rPr>
                <w:rFonts w:ascii="Times New Roman" w:hAnsi="Times New Roman"/>
                <w:sz w:val="28"/>
                <w:szCs w:val="28"/>
              </w:rPr>
              <w:t xml:space="preserve"> имеют граждане</w:t>
            </w:r>
            <w:r w:rsidRPr="00BB2B29">
              <w:rPr>
                <w:rFonts w:ascii="Times New Roman" w:hAnsi="Times New Roman"/>
                <w:sz w:val="28"/>
                <w:szCs w:val="28"/>
              </w:rPr>
              <w:t xml:space="preserve"> заключивши</w:t>
            </w:r>
            <w:r>
              <w:rPr>
                <w:rFonts w:ascii="Times New Roman" w:hAnsi="Times New Roman"/>
                <w:sz w:val="28"/>
                <w:szCs w:val="28"/>
              </w:rPr>
              <w:t>е</w:t>
            </w:r>
            <w:r w:rsidRPr="00BB2B29">
              <w:rPr>
                <w:rFonts w:ascii="Times New Roman" w:hAnsi="Times New Roman"/>
                <w:sz w:val="28"/>
                <w:szCs w:val="28"/>
              </w:rPr>
              <w:t xml:space="preserve"> контракт с Министерством обороны Российской Федерации</w:t>
            </w:r>
            <w:r>
              <w:rPr>
                <w:rFonts w:ascii="Times New Roman" w:hAnsi="Times New Roman"/>
                <w:sz w:val="28"/>
                <w:szCs w:val="28"/>
              </w:rPr>
              <w:t xml:space="preserve"> не ранее</w:t>
            </w:r>
            <w:r w:rsidRPr="00BB2B29">
              <w:rPr>
                <w:rFonts w:ascii="Times New Roman" w:hAnsi="Times New Roman"/>
                <w:sz w:val="28"/>
                <w:szCs w:val="28"/>
              </w:rPr>
              <w:t>01 августа 2024 года</w:t>
            </w:r>
            <w:r>
              <w:rPr>
                <w:rFonts w:ascii="Times New Roman" w:hAnsi="Times New Roman"/>
                <w:sz w:val="28"/>
                <w:szCs w:val="28"/>
              </w:rPr>
              <w:t>, прошедшие через пункт отбора на военную службу по контракту города Челябинска, и состоящие на воинском учета в военном комиссариате Красноармейского района Челябинской области</w:t>
            </w:r>
          </w:p>
        </w:tc>
        <w:tc>
          <w:tcPr>
            <w:tcW w:w="4681" w:type="dxa"/>
          </w:tcPr>
          <w:p w:rsidR="00CF64AC" w:rsidRDefault="00CF64AC" w:rsidP="00BB2B29">
            <w:pPr>
              <w:spacing w:after="0" w:line="240" w:lineRule="auto"/>
              <w:jc w:val="both"/>
              <w:rPr>
                <w:rFonts w:ascii="Times New Roman" w:hAnsi="Times New Roman"/>
                <w:sz w:val="28"/>
                <w:szCs w:val="28"/>
              </w:rPr>
            </w:pPr>
            <w:r>
              <w:rPr>
                <w:rFonts w:ascii="Times New Roman" w:hAnsi="Times New Roman"/>
                <w:sz w:val="28"/>
                <w:szCs w:val="28"/>
              </w:rPr>
              <w:t>Решение Собрания депутатов Красноармейского муниципального района от 25.07.2024 № 69 «О д</w:t>
            </w:r>
            <w:r w:rsidRPr="00BB2B29">
              <w:rPr>
                <w:rFonts w:ascii="Times New Roman" w:hAnsi="Times New Roman"/>
                <w:sz w:val="28"/>
                <w:szCs w:val="28"/>
              </w:rPr>
              <w:t>ополнительн</w:t>
            </w:r>
            <w:r>
              <w:rPr>
                <w:rFonts w:ascii="Times New Roman" w:hAnsi="Times New Roman"/>
                <w:sz w:val="28"/>
                <w:szCs w:val="28"/>
              </w:rPr>
              <w:t>ой</w:t>
            </w:r>
            <w:r w:rsidRPr="00BB2B29">
              <w:rPr>
                <w:rFonts w:ascii="Times New Roman" w:hAnsi="Times New Roman"/>
                <w:sz w:val="28"/>
                <w:szCs w:val="28"/>
              </w:rPr>
              <w:t xml:space="preserve"> мер</w:t>
            </w:r>
            <w:r>
              <w:rPr>
                <w:rFonts w:ascii="Times New Roman" w:hAnsi="Times New Roman"/>
                <w:sz w:val="28"/>
                <w:szCs w:val="28"/>
              </w:rPr>
              <w:t>е</w:t>
            </w:r>
            <w:r w:rsidRPr="00BB2B29">
              <w:rPr>
                <w:rFonts w:ascii="Times New Roman" w:hAnsi="Times New Roman"/>
                <w:sz w:val="28"/>
                <w:szCs w:val="28"/>
              </w:rPr>
              <w:t xml:space="preserve"> социальной поддержки граждан</w:t>
            </w:r>
            <w:r>
              <w:rPr>
                <w:rFonts w:ascii="Times New Roman" w:hAnsi="Times New Roman"/>
                <w:sz w:val="28"/>
                <w:szCs w:val="28"/>
              </w:rPr>
              <w:t>ам,</w:t>
            </w:r>
            <w:r w:rsidRPr="00BB2B29">
              <w:rPr>
                <w:rFonts w:ascii="Times New Roman" w:hAnsi="Times New Roman"/>
                <w:sz w:val="28"/>
                <w:szCs w:val="28"/>
              </w:rPr>
              <w:t xml:space="preserve"> заключивши</w:t>
            </w:r>
            <w:r>
              <w:rPr>
                <w:rFonts w:ascii="Times New Roman" w:hAnsi="Times New Roman"/>
                <w:sz w:val="28"/>
                <w:szCs w:val="28"/>
              </w:rPr>
              <w:t>м</w:t>
            </w:r>
            <w:r w:rsidRPr="00BB2B29">
              <w:rPr>
                <w:rFonts w:ascii="Times New Roman" w:hAnsi="Times New Roman"/>
                <w:sz w:val="28"/>
                <w:szCs w:val="28"/>
              </w:rPr>
              <w:t xml:space="preserve"> контракт с Министерством обороны Российской Федерации</w:t>
            </w:r>
            <w:r>
              <w:t xml:space="preserve"> </w:t>
            </w:r>
            <w:r w:rsidRPr="00BB2B29">
              <w:rPr>
                <w:rFonts w:ascii="Times New Roman" w:hAnsi="Times New Roman"/>
                <w:sz w:val="28"/>
                <w:szCs w:val="28"/>
              </w:rPr>
              <w:t>для прохождения военной службы</w:t>
            </w:r>
            <w:r>
              <w:rPr>
                <w:rFonts w:ascii="Times New Roman" w:hAnsi="Times New Roman"/>
                <w:sz w:val="28"/>
                <w:szCs w:val="28"/>
              </w:rPr>
              <w:t>»</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6057EC" w:rsidRDefault="00CF64AC" w:rsidP="006057EC">
            <w:pPr>
              <w:autoSpaceDE w:val="0"/>
              <w:autoSpaceDN w:val="0"/>
              <w:adjustRightInd w:val="0"/>
              <w:spacing w:after="0" w:line="240" w:lineRule="auto"/>
              <w:jc w:val="both"/>
              <w:rPr>
                <w:rFonts w:ascii="Times New Roman" w:hAnsi="Times New Roman"/>
                <w:sz w:val="28"/>
                <w:szCs w:val="28"/>
              </w:rPr>
            </w:pPr>
            <w:r w:rsidRPr="006057EC">
              <w:rPr>
                <w:rFonts w:ascii="Times New Roman" w:hAnsi="Times New Roman"/>
                <w:sz w:val="28"/>
                <w:szCs w:val="28"/>
              </w:rPr>
              <w:t>Дополнительная мера социальной поддержки в виде единовременной денежной выплаты в размере 100 000 (сто тысяч) рублей гражданам, заключившим контракт с Министерством обороны Российской Федерации в период с 01 января 2025 года по 31 декабря 2025 года для прохождения военной службы.</w:t>
            </w:r>
          </w:p>
          <w:p w:rsidR="00CF64AC" w:rsidRPr="006057EC" w:rsidRDefault="00CF64AC" w:rsidP="006057EC">
            <w:pPr>
              <w:autoSpaceDE w:val="0"/>
              <w:autoSpaceDN w:val="0"/>
              <w:adjustRightInd w:val="0"/>
              <w:spacing w:after="0" w:line="240" w:lineRule="auto"/>
              <w:jc w:val="both"/>
              <w:rPr>
                <w:rFonts w:ascii="Times New Roman" w:hAnsi="Times New Roman"/>
                <w:sz w:val="28"/>
                <w:szCs w:val="28"/>
              </w:rPr>
            </w:pPr>
            <w:r w:rsidRPr="006057EC">
              <w:rPr>
                <w:rFonts w:ascii="Times New Roman" w:hAnsi="Times New Roman"/>
                <w:sz w:val="28"/>
                <w:szCs w:val="28"/>
              </w:rPr>
              <w:t xml:space="preserve">Право на предоставление единовременной денежной выплаты имеют граждане, заключившие контракт с Министерством обороны Российской </w:t>
            </w:r>
            <w:r w:rsidRPr="006057EC">
              <w:rPr>
                <w:rFonts w:ascii="Times New Roman" w:hAnsi="Times New Roman"/>
                <w:sz w:val="28"/>
                <w:szCs w:val="28"/>
              </w:rPr>
              <w:lastRenderedPageBreak/>
              <w:t>Федерации для прохождения военной службы не ранее 01 января 2025 года, прошедшие через пункт отбора на военную службу по контракту города Челябинска (1 разряда), и состоящие на воинском учете в военном комиссариате Красноармейского района Челябинской области</w:t>
            </w:r>
          </w:p>
        </w:tc>
        <w:tc>
          <w:tcPr>
            <w:tcW w:w="4681" w:type="dxa"/>
          </w:tcPr>
          <w:p w:rsidR="00CF64AC" w:rsidRPr="006057EC" w:rsidRDefault="00CF64AC" w:rsidP="006057EC">
            <w:pPr>
              <w:autoSpaceDE w:val="0"/>
              <w:autoSpaceDN w:val="0"/>
              <w:adjustRightInd w:val="0"/>
              <w:spacing w:after="0" w:line="240" w:lineRule="auto"/>
              <w:jc w:val="both"/>
              <w:rPr>
                <w:rFonts w:ascii="Times New Roman" w:hAnsi="Times New Roman"/>
                <w:sz w:val="28"/>
                <w:szCs w:val="28"/>
              </w:rPr>
            </w:pPr>
            <w:r w:rsidRPr="006057EC">
              <w:rPr>
                <w:rFonts w:ascii="Times New Roman" w:hAnsi="Times New Roman"/>
                <w:sz w:val="28"/>
                <w:szCs w:val="28"/>
              </w:rPr>
              <w:lastRenderedPageBreak/>
              <w:t xml:space="preserve">Решение Собрания депутатов Красноармейского муниципального района от  13.01.2025 № 2 «О дополнительной мере социальной поддержки гражданам, заключившим контракт с Министерством обороны </w:t>
            </w:r>
            <w:r w:rsidRPr="006057EC">
              <w:rPr>
                <w:rFonts w:ascii="Times New Roman" w:hAnsi="Times New Roman"/>
                <w:sz w:val="28"/>
                <w:szCs w:val="28"/>
              </w:rPr>
              <w:lastRenderedPageBreak/>
              <w:t>Российской Федерации для прохождения военной службы»</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CF64AC" w:rsidRPr="00854F6A" w:rsidRDefault="00CF64AC" w:rsidP="00037723">
            <w:pPr>
              <w:spacing w:after="0" w:line="240" w:lineRule="auto"/>
              <w:jc w:val="center"/>
              <w:rPr>
                <w:rFonts w:ascii="Times New Roman" w:hAnsi="Times New Roman"/>
                <w:sz w:val="28"/>
                <w:szCs w:val="28"/>
                <w:highlight w:val="green"/>
              </w:rPr>
            </w:pPr>
            <w:proofErr w:type="spellStart"/>
            <w:r w:rsidRPr="00C501E0">
              <w:rPr>
                <w:rFonts w:ascii="Times New Roman" w:hAnsi="Times New Roman"/>
                <w:b/>
                <w:bCs/>
                <w:color w:val="000000"/>
                <w:sz w:val="28"/>
                <w:szCs w:val="28"/>
              </w:rPr>
              <w:t>Кунашакский</w:t>
            </w:r>
            <w:proofErr w:type="spellEnd"/>
            <w:r w:rsidRPr="00C501E0">
              <w:rPr>
                <w:rFonts w:ascii="Times New Roman" w:hAnsi="Times New Roman"/>
                <w:b/>
                <w:bCs/>
                <w:color w:val="000000"/>
                <w:sz w:val="28"/>
                <w:szCs w:val="28"/>
              </w:rPr>
              <w:t xml:space="preserve"> муниципальный район</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E65718" w:rsidRDefault="00CF64AC" w:rsidP="00037723">
            <w:pPr>
              <w:autoSpaceDE w:val="0"/>
              <w:autoSpaceDN w:val="0"/>
              <w:adjustRightInd w:val="0"/>
              <w:spacing w:after="0" w:line="240" w:lineRule="auto"/>
              <w:jc w:val="both"/>
              <w:rPr>
                <w:rFonts w:ascii="Times New Roman" w:hAnsi="Times New Roman"/>
                <w:sz w:val="28"/>
                <w:szCs w:val="28"/>
              </w:rPr>
            </w:pPr>
            <w:r w:rsidRPr="00E65718">
              <w:rPr>
                <w:rFonts w:ascii="Times New Roman" w:hAnsi="Times New Roman"/>
                <w:sz w:val="28"/>
                <w:szCs w:val="28"/>
              </w:rPr>
              <w:t>Предоставить предпринимателям, призванным на службу в рамках частичной мобилизации:</w:t>
            </w:r>
          </w:p>
          <w:p w:rsidR="00CF64AC" w:rsidRPr="00E65718" w:rsidRDefault="00CF64AC" w:rsidP="00037723">
            <w:pPr>
              <w:autoSpaceDE w:val="0"/>
              <w:autoSpaceDN w:val="0"/>
              <w:adjustRightInd w:val="0"/>
              <w:spacing w:after="0" w:line="240" w:lineRule="auto"/>
              <w:jc w:val="both"/>
              <w:rPr>
                <w:rFonts w:ascii="Times New Roman" w:hAnsi="Times New Roman"/>
                <w:sz w:val="28"/>
                <w:szCs w:val="28"/>
              </w:rPr>
            </w:pPr>
            <w:r w:rsidRPr="00E65718">
              <w:rPr>
                <w:rFonts w:ascii="Times New Roman" w:hAnsi="Times New Roman"/>
                <w:sz w:val="28"/>
                <w:szCs w:val="28"/>
              </w:rPr>
              <w:t>- отсрочку уплаты арендной платы за имущество, находящееся</w:t>
            </w:r>
            <w:r>
              <w:rPr>
                <w:rFonts w:ascii="Times New Roman" w:hAnsi="Times New Roman"/>
                <w:sz w:val="28"/>
                <w:szCs w:val="28"/>
              </w:rPr>
              <w:t xml:space="preserve"> </w:t>
            </w:r>
            <w:r w:rsidRPr="00E65718">
              <w:rPr>
                <w:rFonts w:ascii="Times New Roman" w:hAnsi="Times New Roman"/>
                <w:sz w:val="28"/>
                <w:szCs w:val="28"/>
              </w:rPr>
              <w:t>в федеральной собственности, а также закрепленное на праве оперативного управления и хозяйственного ведения за предпринимателями и учреждениями. Отсрочка предоставляется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CF64AC" w:rsidRDefault="00CF64AC" w:rsidP="00037723">
            <w:pPr>
              <w:autoSpaceDE w:val="0"/>
              <w:autoSpaceDN w:val="0"/>
              <w:adjustRightInd w:val="0"/>
              <w:spacing w:after="0" w:line="240" w:lineRule="auto"/>
              <w:jc w:val="both"/>
              <w:rPr>
                <w:rFonts w:ascii="Times New Roman" w:hAnsi="Times New Roman"/>
                <w:sz w:val="28"/>
                <w:szCs w:val="28"/>
              </w:rPr>
            </w:pPr>
            <w:r w:rsidRPr="00E65718">
              <w:rPr>
                <w:rFonts w:ascii="Times New Roman" w:hAnsi="Times New Roman"/>
                <w:sz w:val="28"/>
                <w:szCs w:val="28"/>
              </w:rPr>
              <w:t>- возможность расторжения договоров аренды без применения штрафных санкций.</w:t>
            </w:r>
          </w:p>
        </w:tc>
        <w:tc>
          <w:tcPr>
            <w:tcW w:w="4681" w:type="dxa"/>
          </w:tcPr>
          <w:p w:rsidR="00CF64AC" w:rsidRPr="00F64830" w:rsidRDefault="00CF64AC" w:rsidP="00037723">
            <w:pPr>
              <w:spacing w:after="0" w:line="240" w:lineRule="auto"/>
              <w:jc w:val="both"/>
              <w:rPr>
                <w:rFonts w:ascii="Times New Roman" w:hAnsi="Times New Roman"/>
                <w:sz w:val="28"/>
                <w:szCs w:val="28"/>
              </w:rPr>
            </w:pPr>
            <w:r>
              <w:rPr>
                <w:rFonts w:ascii="Times New Roman" w:hAnsi="Times New Roman"/>
                <w:sz w:val="28"/>
                <w:szCs w:val="28"/>
              </w:rPr>
              <w:t xml:space="preserve">Постановление Администрации </w:t>
            </w:r>
            <w:proofErr w:type="spellStart"/>
            <w:r>
              <w:rPr>
                <w:rFonts w:ascii="Times New Roman" w:hAnsi="Times New Roman"/>
                <w:sz w:val="28"/>
                <w:szCs w:val="28"/>
              </w:rPr>
              <w:t>Кунашакского</w:t>
            </w:r>
            <w:proofErr w:type="spellEnd"/>
            <w:r>
              <w:rPr>
                <w:rFonts w:ascii="Times New Roman" w:hAnsi="Times New Roman"/>
                <w:sz w:val="28"/>
                <w:szCs w:val="28"/>
              </w:rPr>
              <w:t xml:space="preserve"> муниципального района от 23.11.2022 № 1706 «О предоставлении </w:t>
            </w:r>
            <w:r w:rsidRPr="00E65718">
              <w:rPr>
                <w:rFonts w:ascii="Times New Roman" w:hAnsi="Times New Roman"/>
                <w:sz w:val="28"/>
                <w:szCs w:val="28"/>
              </w:rPr>
              <w:t>предпринимателям,</w:t>
            </w:r>
            <w:r>
              <w:rPr>
                <w:rFonts w:ascii="Times New Roman" w:hAnsi="Times New Roman"/>
                <w:sz w:val="28"/>
                <w:szCs w:val="28"/>
              </w:rPr>
              <w:t xml:space="preserve"> </w:t>
            </w:r>
            <w:r w:rsidRPr="00E65718">
              <w:rPr>
                <w:rFonts w:ascii="Times New Roman" w:hAnsi="Times New Roman"/>
                <w:sz w:val="28"/>
                <w:szCs w:val="28"/>
              </w:rPr>
              <w:t xml:space="preserve">призванным на службу в рамках частичной мобилизации, отсрочки уплаты арендной платы за имущество, находящееся в собственности </w:t>
            </w:r>
            <w:proofErr w:type="spellStart"/>
            <w:r w:rsidRPr="00E65718">
              <w:rPr>
                <w:rFonts w:ascii="Times New Roman" w:hAnsi="Times New Roman"/>
                <w:sz w:val="28"/>
                <w:szCs w:val="28"/>
              </w:rPr>
              <w:t>Кунашакского</w:t>
            </w:r>
            <w:proofErr w:type="spellEnd"/>
            <w:r>
              <w:rPr>
                <w:rFonts w:ascii="Times New Roman" w:hAnsi="Times New Roman"/>
                <w:sz w:val="28"/>
                <w:szCs w:val="28"/>
              </w:rPr>
              <w:t xml:space="preserve"> </w:t>
            </w:r>
            <w:r w:rsidRPr="00E65718">
              <w:rPr>
                <w:rFonts w:ascii="Times New Roman" w:hAnsi="Times New Roman"/>
                <w:sz w:val="28"/>
                <w:szCs w:val="28"/>
              </w:rPr>
              <w:t>муниципального района</w:t>
            </w:r>
            <w:r>
              <w:rPr>
                <w:rFonts w:ascii="Times New Roman" w:hAnsi="Times New Roman"/>
                <w:sz w:val="28"/>
                <w:szCs w:val="28"/>
              </w:rPr>
              <w:t>»</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CF64AC" w:rsidRDefault="00CF64AC" w:rsidP="00037723">
            <w:pPr>
              <w:autoSpaceDE w:val="0"/>
              <w:autoSpaceDN w:val="0"/>
              <w:adjustRightInd w:val="0"/>
              <w:spacing w:after="0" w:line="240" w:lineRule="auto"/>
              <w:jc w:val="both"/>
              <w:rPr>
                <w:rStyle w:val="FontStyle43"/>
                <w:sz w:val="28"/>
                <w:szCs w:val="28"/>
              </w:rPr>
            </w:pPr>
            <w:r>
              <w:rPr>
                <w:rStyle w:val="FontStyle43"/>
                <w:sz w:val="28"/>
                <w:szCs w:val="28"/>
              </w:rPr>
              <w:t>Е</w:t>
            </w:r>
            <w:r w:rsidRPr="00702909">
              <w:rPr>
                <w:rStyle w:val="FontStyle43"/>
                <w:sz w:val="28"/>
                <w:szCs w:val="28"/>
              </w:rPr>
              <w:t>диновременная выплата в размере 50 тысяч рублей в</w:t>
            </w:r>
            <w:r>
              <w:rPr>
                <w:rStyle w:val="FontStyle43"/>
                <w:sz w:val="28"/>
                <w:szCs w:val="28"/>
              </w:rPr>
              <w:t xml:space="preserve"> случае гибели военнослужащего при прохождении службы в зоне </w:t>
            </w:r>
            <w:r w:rsidRPr="00702909">
              <w:rPr>
                <w:rStyle w:val="FontStyle43"/>
                <w:sz w:val="28"/>
                <w:szCs w:val="28"/>
              </w:rPr>
              <w:t>СВО на территории ЛНР ДНР</w:t>
            </w:r>
            <w:r>
              <w:rPr>
                <w:rStyle w:val="FontStyle43"/>
                <w:sz w:val="28"/>
                <w:szCs w:val="28"/>
              </w:rPr>
              <w:t>.</w:t>
            </w:r>
          </w:p>
          <w:p w:rsidR="00CF64AC" w:rsidRPr="00702909"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Е</w:t>
            </w:r>
            <w:r w:rsidRPr="00702909">
              <w:rPr>
                <w:rFonts w:ascii="Times New Roman" w:hAnsi="Times New Roman"/>
                <w:sz w:val="28"/>
                <w:szCs w:val="28"/>
              </w:rPr>
              <w:t>диновременная выплата в размере до 10 тысяч руб</w:t>
            </w:r>
            <w:r>
              <w:rPr>
                <w:rFonts w:ascii="Times New Roman" w:hAnsi="Times New Roman"/>
                <w:sz w:val="28"/>
                <w:szCs w:val="28"/>
              </w:rPr>
              <w:t xml:space="preserve">лей в случае возникновения трудной жизненной </w:t>
            </w:r>
            <w:r w:rsidRPr="00702909">
              <w:rPr>
                <w:rFonts w:ascii="Times New Roman" w:hAnsi="Times New Roman"/>
                <w:sz w:val="28"/>
                <w:szCs w:val="28"/>
              </w:rPr>
              <w:t>ситуации семье вое</w:t>
            </w:r>
            <w:r>
              <w:rPr>
                <w:rFonts w:ascii="Times New Roman" w:hAnsi="Times New Roman"/>
                <w:sz w:val="28"/>
                <w:szCs w:val="28"/>
              </w:rPr>
              <w:t>ннослужащего при прохождении службы в зоне</w:t>
            </w:r>
            <w:r w:rsidRPr="00702909">
              <w:rPr>
                <w:rFonts w:ascii="Times New Roman" w:hAnsi="Times New Roman"/>
                <w:sz w:val="28"/>
                <w:szCs w:val="28"/>
              </w:rPr>
              <w:t xml:space="preserve"> СВО на территории ЛНР ДНР без учета доходов</w:t>
            </w:r>
          </w:p>
        </w:tc>
        <w:tc>
          <w:tcPr>
            <w:tcW w:w="4681" w:type="dxa"/>
            <w:tcBorders>
              <w:bottom w:val="single" w:sz="8" w:space="0" w:color="auto"/>
            </w:tcBorders>
          </w:tcPr>
          <w:p w:rsidR="00CF64AC" w:rsidRPr="00702909" w:rsidRDefault="00CF64AC" w:rsidP="00037723">
            <w:pPr>
              <w:spacing w:after="0" w:line="240" w:lineRule="auto"/>
              <w:jc w:val="both"/>
              <w:rPr>
                <w:rFonts w:ascii="Times New Roman" w:hAnsi="Times New Roman"/>
                <w:sz w:val="28"/>
                <w:szCs w:val="28"/>
              </w:rPr>
            </w:pPr>
            <w:r>
              <w:rPr>
                <w:rFonts w:ascii="Times New Roman" w:hAnsi="Times New Roman"/>
                <w:sz w:val="28"/>
                <w:szCs w:val="28"/>
              </w:rPr>
              <w:t>Р</w:t>
            </w:r>
            <w:r w:rsidRPr="00D52454">
              <w:rPr>
                <w:rFonts w:ascii="Times New Roman" w:hAnsi="Times New Roman"/>
                <w:sz w:val="28"/>
                <w:szCs w:val="28"/>
              </w:rPr>
              <w:t xml:space="preserve">ешение </w:t>
            </w:r>
            <w:r>
              <w:rPr>
                <w:rFonts w:ascii="Times New Roman" w:hAnsi="Times New Roman"/>
                <w:sz w:val="28"/>
                <w:szCs w:val="28"/>
              </w:rPr>
              <w:t>Собрания</w:t>
            </w:r>
            <w:r w:rsidRPr="00D52454">
              <w:rPr>
                <w:rFonts w:ascii="Times New Roman" w:hAnsi="Times New Roman"/>
                <w:sz w:val="28"/>
                <w:szCs w:val="28"/>
              </w:rPr>
              <w:t xml:space="preserve"> депутатов </w:t>
            </w:r>
            <w:proofErr w:type="spellStart"/>
            <w:r w:rsidRPr="00D52454">
              <w:rPr>
                <w:rFonts w:ascii="Times New Roman" w:hAnsi="Times New Roman"/>
                <w:sz w:val="28"/>
                <w:szCs w:val="28"/>
              </w:rPr>
              <w:t>Кун</w:t>
            </w:r>
            <w:r>
              <w:rPr>
                <w:rFonts w:ascii="Times New Roman" w:hAnsi="Times New Roman"/>
                <w:sz w:val="28"/>
                <w:szCs w:val="28"/>
              </w:rPr>
              <w:t>ашакского</w:t>
            </w:r>
            <w:proofErr w:type="spellEnd"/>
            <w:r>
              <w:rPr>
                <w:rFonts w:ascii="Times New Roman" w:hAnsi="Times New Roman"/>
                <w:sz w:val="28"/>
                <w:szCs w:val="28"/>
              </w:rPr>
              <w:t xml:space="preserve"> муниципального района</w:t>
            </w:r>
            <w:r w:rsidRPr="00D52454">
              <w:rPr>
                <w:rFonts w:ascii="Times New Roman" w:hAnsi="Times New Roman"/>
                <w:sz w:val="28"/>
                <w:szCs w:val="28"/>
              </w:rPr>
              <w:t xml:space="preserve"> от 23.10.2019 № 116 </w:t>
            </w:r>
            <w:r>
              <w:rPr>
                <w:rFonts w:ascii="Times New Roman" w:hAnsi="Times New Roman"/>
                <w:sz w:val="28"/>
                <w:szCs w:val="28"/>
              </w:rPr>
              <w:t>«Об утверждении</w:t>
            </w:r>
            <w:r w:rsidRPr="00D52454">
              <w:rPr>
                <w:rFonts w:ascii="Times New Roman" w:hAnsi="Times New Roman"/>
                <w:sz w:val="28"/>
                <w:szCs w:val="28"/>
              </w:rPr>
              <w:t xml:space="preserve"> </w:t>
            </w:r>
            <w:r>
              <w:rPr>
                <w:rFonts w:ascii="Times New Roman" w:hAnsi="Times New Roman"/>
                <w:sz w:val="28"/>
                <w:szCs w:val="28"/>
              </w:rPr>
              <w:t>Положения</w:t>
            </w:r>
            <w:r w:rsidRPr="00702909">
              <w:rPr>
                <w:rFonts w:ascii="Times New Roman" w:hAnsi="Times New Roman"/>
                <w:sz w:val="28"/>
                <w:szCs w:val="28"/>
              </w:rPr>
              <w:t xml:space="preserve"> об оказании единовременной социальной помощи гражданам, находящимся в трудной жизненной ситуации</w:t>
            </w:r>
            <w:r>
              <w:rPr>
                <w:rFonts w:ascii="Times New Roman" w:hAnsi="Times New Roman"/>
                <w:sz w:val="28"/>
                <w:szCs w:val="28"/>
              </w:rPr>
              <w:t>» (в редакции решения</w:t>
            </w:r>
            <w:r w:rsidRPr="00D52454">
              <w:rPr>
                <w:rFonts w:ascii="Times New Roman" w:hAnsi="Times New Roman"/>
                <w:sz w:val="28"/>
                <w:szCs w:val="28"/>
              </w:rPr>
              <w:t xml:space="preserve"> </w:t>
            </w:r>
            <w:r>
              <w:rPr>
                <w:rFonts w:ascii="Times New Roman" w:hAnsi="Times New Roman"/>
                <w:sz w:val="28"/>
                <w:szCs w:val="28"/>
              </w:rPr>
              <w:t>Собрания</w:t>
            </w:r>
            <w:r w:rsidRPr="00D52454">
              <w:rPr>
                <w:rFonts w:ascii="Times New Roman" w:hAnsi="Times New Roman"/>
                <w:sz w:val="28"/>
                <w:szCs w:val="28"/>
              </w:rPr>
              <w:t xml:space="preserve"> депутатов </w:t>
            </w:r>
            <w:proofErr w:type="spellStart"/>
            <w:r w:rsidRPr="00D52454">
              <w:rPr>
                <w:rFonts w:ascii="Times New Roman" w:hAnsi="Times New Roman"/>
                <w:sz w:val="28"/>
                <w:szCs w:val="28"/>
              </w:rPr>
              <w:t>Кун</w:t>
            </w:r>
            <w:r>
              <w:rPr>
                <w:rFonts w:ascii="Times New Roman" w:hAnsi="Times New Roman"/>
                <w:sz w:val="28"/>
                <w:szCs w:val="28"/>
              </w:rPr>
              <w:t>ашакского</w:t>
            </w:r>
            <w:proofErr w:type="spellEnd"/>
            <w:r>
              <w:rPr>
                <w:rFonts w:ascii="Times New Roman" w:hAnsi="Times New Roman"/>
                <w:sz w:val="28"/>
                <w:szCs w:val="28"/>
              </w:rPr>
              <w:t xml:space="preserve"> муниципального района</w:t>
            </w:r>
            <w:r w:rsidRPr="00D52454">
              <w:rPr>
                <w:rFonts w:ascii="Times New Roman" w:hAnsi="Times New Roman"/>
                <w:sz w:val="28"/>
                <w:szCs w:val="28"/>
              </w:rPr>
              <w:t xml:space="preserve"> </w:t>
            </w:r>
            <w:r>
              <w:rPr>
                <w:rFonts w:ascii="Times New Roman" w:hAnsi="Times New Roman"/>
                <w:sz w:val="28"/>
                <w:szCs w:val="28"/>
              </w:rPr>
              <w:t>от 20.12.2022 № 75)</w:t>
            </w:r>
          </w:p>
        </w:tc>
      </w:tr>
      <w:tr w:rsidR="00CF64AC" w:rsidRPr="00854F6A" w:rsidTr="000F1DC2">
        <w:tc>
          <w:tcPr>
            <w:tcW w:w="1277" w:type="dxa"/>
          </w:tcPr>
          <w:p w:rsidR="00CF64AC" w:rsidRPr="00854F6A" w:rsidRDefault="00CF64AC" w:rsidP="00A1282E">
            <w:pPr>
              <w:spacing w:after="0" w:line="240" w:lineRule="auto"/>
              <w:ind w:left="360"/>
              <w:jc w:val="both"/>
              <w:rPr>
                <w:rFonts w:ascii="Times New Roman" w:hAnsi="Times New Roman"/>
                <w:color w:val="000000"/>
                <w:sz w:val="28"/>
                <w:szCs w:val="28"/>
              </w:rPr>
            </w:pPr>
          </w:p>
        </w:tc>
        <w:tc>
          <w:tcPr>
            <w:tcW w:w="13940" w:type="dxa"/>
            <w:gridSpan w:val="3"/>
            <w:tcBorders>
              <w:bottom w:val="single" w:sz="8" w:space="0" w:color="auto"/>
            </w:tcBorders>
            <w:shd w:val="clear" w:color="auto" w:fill="D6E3BC" w:themeFill="accent3" w:themeFillTint="66"/>
          </w:tcPr>
          <w:p w:rsidR="00CF64AC" w:rsidRDefault="00CF64AC" w:rsidP="00FB245D">
            <w:pPr>
              <w:spacing w:after="0" w:line="240" w:lineRule="auto"/>
              <w:jc w:val="center"/>
              <w:rPr>
                <w:rFonts w:ascii="Times New Roman" w:hAnsi="Times New Roman"/>
                <w:sz w:val="28"/>
                <w:szCs w:val="28"/>
              </w:rPr>
            </w:pPr>
            <w:proofErr w:type="spellStart"/>
            <w:r>
              <w:rPr>
                <w:rFonts w:ascii="Times New Roman" w:hAnsi="Times New Roman"/>
                <w:b/>
                <w:bCs/>
                <w:color w:val="000000"/>
                <w:sz w:val="28"/>
                <w:szCs w:val="28"/>
              </w:rPr>
              <w:t>Ашировское</w:t>
            </w:r>
            <w:proofErr w:type="spellEnd"/>
            <w:r>
              <w:rPr>
                <w:rFonts w:ascii="Times New Roman" w:hAnsi="Times New Roman"/>
                <w:b/>
                <w:bCs/>
                <w:color w:val="000000"/>
                <w:sz w:val="28"/>
                <w:szCs w:val="28"/>
              </w:rPr>
              <w:t xml:space="preserve"> сельское поселение</w:t>
            </w:r>
            <w:r w:rsidRPr="00702909">
              <w:rPr>
                <w:rFonts w:ascii="Times New Roman" w:hAnsi="Times New Roman"/>
                <w:b/>
                <w:bCs/>
                <w:color w:val="000000"/>
                <w:sz w:val="28"/>
                <w:szCs w:val="28"/>
              </w:rPr>
              <w:t xml:space="preserve"> </w:t>
            </w:r>
            <w:proofErr w:type="spellStart"/>
            <w:r w:rsidRPr="00C501E0">
              <w:rPr>
                <w:rFonts w:ascii="Times New Roman" w:hAnsi="Times New Roman"/>
                <w:b/>
                <w:bCs/>
                <w:color w:val="000000"/>
                <w:sz w:val="28"/>
                <w:szCs w:val="28"/>
              </w:rPr>
              <w:t>Кунашакск</w:t>
            </w:r>
            <w:r>
              <w:rPr>
                <w:rFonts w:ascii="Times New Roman" w:hAnsi="Times New Roman"/>
                <w:b/>
                <w:bCs/>
                <w:color w:val="000000"/>
                <w:sz w:val="28"/>
                <w:szCs w:val="28"/>
              </w:rPr>
              <w:t>ого</w:t>
            </w:r>
            <w:proofErr w:type="spellEnd"/>
            <w:r w:rsidRPr="00C501E0">
              <w:rPr>
                <w:rFonts w:ascii="Times New Roman" w:hAnsi="Times New Roman"/>
                <w:b/>
                <w:bCs/>
                <w:color w:val="000000"/>
                <w:sz w:val="28"/>
                <w:szCs w:val="28"/>
              </w:rPr>
              <w:t xml:space="preserve"> муниципальн</w:t>
            </w:r>
            <w:r>
              <w:rPr>
                <w:rFonts w:ascii="Times New Roman" w:hAnsi="Times New Roman"/>
                <w:b/>
                <w:bCs/>
                <w:color w:val="000000"/>
                <w:sz w:val="28"/>
                <w:szCs w:val="28"/>
              </w:rPr>
              <w:t>ого</w:t>
            </w:r>
            <w:r w:rsidRPr="00C501E0">
              <w:rPr>
                <w:rFonts w:ascii="Times New Roman" w:hAnsi="Times New Roman"/>
                <w:b/>
                <w:bCs/>
                <w:color w:val="000000"/>
                <w:sz w:val="28"/>
                <w:szCs w:val="28"/>
              </w:rPr>
              <w:t xml:space="preserve"> район</w:t>
            </w:r>
            <w:r>
              <w:rPr>
                <w:rFonts w:ascii="Times New Roman" w:hAnsi="Times New Roman"/>
                <w:b/>
                <w:bCs/>
                <w:color w:val="000000"/>
                <w:sz w:val="28"/>
                <w:szCs w:val="28"/>
              </w:rPr>
              <w:t>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CF64AC" w:rsidRPr="007E0633" w:rsidRDefault="00CF64AC" w:rsidP="00A1282E">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Уменьшение налоговой базы </w:t>
            </w:r>
            <w:r w:rsidRPr="007E0633">
              <w:rPr>
                <w:rFonts w:ascii="Times New Roman" w:eastAsia="Times New Roman" w:hAnsi="Times New Roman"/>
                <w:sz w:val="28"/>
                <w:szCs w:val="28"/>
                <w:lang w:eastAsia="ru-RU"/>
              </w:rPr>
              <w:t xml:space="preserve">на величину кадастровой стоимости 900 квадратных метров площади земельного участка на одного налогоплательщика в отношение одного земельного участка в черте </w:t>
            </w:r>
            <w:r w:rsidRPr="007E0633">
              <w:rPr>
                <w:rFonts w:ascii="Times New Roman" w:eastAsia="Times New Roman" w:hAnsi="Times New Roman"/>
                <w:sz w:val="28"/>
                <w:szCs w:val="28"/>
                <w:lang w:eastAsia="ru-RU"/>
              </w:rPr>
              <w:lastRenderedPageBreak/>
              <w:t xml:space="preserve">населенного пункта, находящегося в собственности, постоянном бессрочном пользовании или пожизненном наследуемом владении </w:t>
            </w:r>
          </w:p>
        </w:tc>
        <w:tc>
          <w:tcPr>
            <w:tcW w:w="4681" w:type="dxa"/>
            <w:tcBorders>
              <w:bottom w:val="single" w:sz="8" w:space="0" w:color="auto"/>
            </w:tcBorders>
          </w:tcPr>
          <w:p w:rsidR="00CF64AC" w:rsidRDefault="00CF64AC" w:rsidP="001B12A1">
            <w:pPr>
              <w:tabs>
                <w:tab w:val="center" w:pos="4818"/>
                <w:tab w:val="left" w:pos="6000"/>
                <w:tab w:val="left" w:pos="6220"/>
                <w:tab w:val="right" w:pos="9637"/>
                <w:tab w:val="right" w:pos="107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Решение Совета депутатов № 03 от 20.03.2023 г</w:t>
            </w:r>
          </w:p>
        </w:tc>
      </w:tr>
      <w:tr w:rsidR="00CF64AC" w:rsidRPr="00854F6A" w:rsidTr="000F1DC2">
        <w:tc>
          <w:tcPr>
            <w:tcW w:w="1277" w:type="dxa"/>
          </w:tcPr>
          <w:p w:rsidR="00CF64AC" w:rsidRPr="00854F6A" w:rsidRDefault="00CF64AC" w:rsidP="00702909">
            <w:pPr>
              <w:spacing w:after="0" w:line="240" w:lineRule="auto"/>
              <w:ind w:left="360"/>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Pr="00702909" w:rsidRDefault="00CF64AC" w:rsidP="00FB245D">
            <w:pPr>
              <w:spacing w:after="0" w:line="240" w:lineRule="auto"/>
              <w:jc w:val="center"/>
              <w:rPr>
                <w:rFonts w:ascii="Times New Roman" w:hAnsi="Times New Roman"/>
                <w:sz w:val="28"/>
                <w:szCs w:val="28"/>
              </w:rPr>
            </w:pPr>
            <w:proofErr w:type="spellStart"/>
            <w:r>
              <w:rPr>
                <w:rFonts w:ascii="Times New Roman" w:hAnsi="Times New Roman"/>
                <w:b/>
                <w:bCs/>
                <w:color w:val="000000"/>
                <w:sz w:val="28"/>
                <w:szCs w:val="28"/>
              </w:rPr>
              <w:t>Кунашакское</w:t>
            </w:r>
            <w:proofErr w:type="spellEnd"/>
            <w:r>
              <w:rPr>
                <w:rFonts w:ascii="Times New Roman" w:hAnsi="Times New Roman"/>
                <w:b/>
                <w:bCs/>
                <w:color w:val="000000"/>
                <w:sz w:val="28"/>
                <w:szCs w:val="28"/>
              </w:rPr>
              <w:t xml:space="preserve"> сельское поселение</w:t>
            </w:r>
            <w:r w:rsidRPr="00702909">
              <w:rPr>
                <w:rFonts w:ascii="Times New Roman" w:hAnsi="Times New Roman"/>
                <w:b/>
                <w:bCs/>
                <w:color w:val="000000"/>
                <w:sz w:val="28"/>
                <w:szCs w:val="28"/>
              </w:rPr>
              <w:t xml:space="preserve"> </w:t>
            </w:r>
            <w:proofErr w:type="spellStart"/>
            <w:r w:rsidRPr="00C501E0">
              <w:rPr>
                <w:rFonts w:ascii="Times New Roman" w:hAnsi="Times New Roman"/>
                <w:b/>
                <w:bCs/>
                <w:color w:val="000000"/>
                <w:sz w:val="28"/>
                <w:szCs w:val="28"/>
              </w:rPr>
              <w:t>Кунашакск</w:t>
            </w:r>
            <w:r>
              <w:rPr>
                <w:rFonts w:ascii="Times New Roman" w:hAnsi="Times New Roman"/>
                <w:b/>
                <w:bCs/>
                <w:color w:val="000000"/>
                <w:sz w:val="28"/>
                <w:szCs w:val="28"/>
              </w:rPr>
              <w:t>ого</w:t>
            </w:r>
            <w:proofErr w:type="spellEnd"/>
            <w:r w:rsidRPr="00C501E0">
              <w:rPr>
                <w:rFonts w:ascii="Times New Roman" w:hAnsi="Times New Roman"/>
                <w:b/>
                <w:bCs/>
                <w:color w:val="000000"/>
                <w:sz w:val="28"/>
                <w:szCs w:val="28"/>
              </w:rPr>
              <w:t xml:space="preserve"> муниципальн</w:t>
            </w:r>
            <w:r>
              <w:rPr>
                <w:rFonts w:ascii="Times New Roman" w:hAnsi="Times New Roman"/>
                <w:b/>
                <w:bCs/>
                <w:color w:val="000000"/>
                <w:sz w:val="28"/>
                <w:szCs w:val="28"/>
              </w:rPr>
              <w:t>ого</w:t>
            </w:r>
            <w:r w:rsidRPr="00C501E0">
              <w:rPr>
                <w:rFonts w:ascii="Times New Roman" w:hAnsi="Times New Roman"/>
                <w:b/>
                <w:bCs/>
                <w:color w:val="000000"/>
                <w:sz w:val="28"/>
                <w:szCs w:val="28"/>
              </w:rPr>
              <w:t xml:space="preserve"> район</w:t>
            </w:r>
            <w:r>
              <w:rPr>
                <w:rFonts w:ascii="Times New Roman" w:hAnsi="Times New Roman"/>
                <w:b/>
                <w:bCs/>
                <w:color w:val="000000"/>
                <w:sz w:val="28"/>
                <w:szCs w:val="28"/>
              </w:rPr>
              <w:t>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CF64AC" w:rsidRPr="00702909" w:rsidRDefault="00CF64AC" w:rsidP="00037723">
            <w:pPr>
              <w:pStyle w:val="Style15"/>
              <w:widowControl/>
              <w:spacing w:line="240" w:lineRule="auto"/>
              <w:ind w:right="7"/>
              <w:jc w:val="both"/>
              <w:rPr>
                <w:rStyle w:val="FontStyle43"/>
                <w:sz w:val="28"/>
                <w:szCs w:val="28"/>
              </w:rPr>
            </w:pPr>
            <w:r w:rsidRPr="00702909">
              <w:rPr>
                <w:rStyle w:val="FontStyle43"/>
                <w:sz w:val="28"/>
                <w:szCs w:val="28"/>
              </w:rPr>
              <w:t>Налоговая база уменьшается на величину кадастр</w:t>
            </w:r>
            <w:r>
              <w:rPr>
                <w:rStyle w:val="FontStyle43"/>
                <w:sz w:val="28"/>
                <w:szCs w:val="28"/>
              </w:rPr>
              <w:t xml:space="preserve">овой стоимости 900 квадратных метров площади земельного участка </w:t>
            </w:r>
            <w:r w:rsidRPr="00702909">
              <w:rPr>
                <w:rStyle w:val="FontStyle43"/>
                <w:sz w:val="28"/>
                <w:szCs w:val="28"/>
              </w:rPr>
              <w:t>на одного налогоплательщика в отношении одного земельного участка в черте населенного пункта, находящегося в собственности, постоянном (бессрочном) пользовании или пожизненном наследуемом владении налогоплательщиков, относящихся к одной из следующих категорий налогоплательщиков:</w:t>
            </w:r>
          </w:p>
          <w:p w:rsidR="00CF64AC" w:rsidRPr="00702909" w:rsidRDefault="00CF64AC" w:rsidP="00037723">
            <w:pPr>
              <w:pStyle w:val="Style17"/>
              <w:widowControl/>
              <w:tabs>
                <w:tab w:val="left" w:pos="814"/>
              </w:tabs>
              <w:spacing w:line="240" w:lineRule="auto"/>
              <w:ind w:right="7" w:firstLine="0"/>
              <w:jc w:val="both"/>
              <w:rPr>
                <w:rStyle w:val="FontStyle43"/>
                <w:sz w:val="28"/>
                <w:szCs w:val="28"/>
              </w:rPr>
            </w:pPr>
            <w:r>
              <w:rPr>
                <w:rStyle w:val="FontStyle43"/>
                <w:sz w:val="28"/>
                <w:szCs w:val="28"/>
              </w:rPr>
              <w:t xml:space="preserve">1) </w:t>
            </w:r>
            <w:r w:rsidRPr="00702909">
              <w:rPr>
                <w:rStyle w:val="FontStyle43"/>
                <w:sz w:val="28"/>
                <w:szCs w:val="28"/>
              </w:rPr>
              <w:t>Ветераны и инвалиды Великой Отечественной войны, а также</w:t>
            </w:r>
            <w:r w:rsidRPr="00702909">
              <w:rPr>
                <w:rStyle w:val="FontStyle43"/>
                <w:sz w:val="28"/>
                <w:szCs w:val="28"/>
              </w:rPr>
              <w:br/>
              <w:t>ветераны и инвалиды боевых действий;</w:t>
            </w:r>
          </w:p>
          <w:p w:rsidR="00CF64AC" w:rsidRDefault="00CF64AC" w:rsidP="00037723">
            <w:pPr>
              <w:autoSpaceDE w:val="0"/>
              <w:autoSpaceDN w:val="0"/>
              <w:adjustRightInd w:val="0"/>
              <w:spacing w:after="0" w:line="240" w:lineRule="auto"/>
              <w:jc w:val="both"/>
              <w:rPr>
                <w:rStyle w:val="FontStyle43"/>
                <w:sz w:val="28"/>
                <w:szCs w:val="28"/>
              </w:rPr>
            </w:pPr>
            <w:r>
              <w:rPr>
                <w:rStyle w:val="FontStyle43"/>
                <w:sz w:val="28"/>
                <w:szCs w:val="28"/>
              </w:rPr>
              <w:t xml:space="preserve">1) </w:t>
            </w:r>
            <w:r w:rsidRPr="00702909">
              <w:rPr>
                <w:rStyle w:val="FontStyle43"/>
                <w:sz w:val="28"/>
                <w:szCs w:val="28"/>
              </w:rPr>
              <w:t>Инвалиды I и II групп инвалидности</w:t>
            </w:r>
          </w:p>
        </w:tc>
        <w:tc>
          <w:tcPr>
            <w:tcW w:w="4681" w:type="dxa"/>
            <w:tcBorders>
              <w:bottom w:val="single" w:sz="8" w:space="0" w:color="auto"/>
            </w:tcBorders>
          </w:tcPr>
          <w:p w:rsidR="00CF64AC" w:rsidRPr="00702909" w:rsidRDefault="00CF64AC" w:rsidP="00037723">
            <w:pPr>
              <w:spacing w:after="0" w:line="240" w:lineRule="auto"/>
              <w:jc w:val="both"/>
              <w:rPr>
                <w:rFonts w:ascii="Times New Roman" w:hAnsi="Times New Roman"/>
                <w:sz w:val="28"/>
                <w:szCs w:val="28"/>
              </w:rPr>
            </w:pPr>
            <w:r w:rsidRPr="00702909">
              <w:rPr>
                <w:rFonts w:ascii="Times New Roman" w:hAnsi="Times New Roman"/>
                <w:sz w:val="28"/>
                <w:szCs w:val="28"/>
              </w:rPr>
              <w:t xml:space="preserve">Решение Совета депутатов </w:t>
            </w:r>
            <w:proofErr w:type="spellStart"/>
            <w:r w:rsidRPr="00702909">
              <w:rPr>
                <w:rFonts w:ascii="Times New Roman" w:hAnsi="Times New Roman"/>
                <w:sz w:val="28"/>
                <w:szCs w:val="28"/>
              </w:rPr>
              <w:t>Кунашакского</w:t>
            </w:r>
            <w:proofErr w:type="spellEnd"/>
            <w:r w:rsidRPr="00702909">
              <w:rPr>
                <w:rFonts w:ascii="Times New Roman" w:hAnsi="Times New Roman"/>
                <w:sz w:val="28"/>
                <w:szCs w:val="28"/>
              </w:rPr>
              <w:t xml:space="preserve"> сельского поселения</w:t>
            </w:r>
            <w:r w:rsidRPr="001D25A9">
              <w:rPr>
                <w:rFonts w:ascii="Times New Roman" w:hAnsi="Times New Roman"/>
                <w:sz w:val="28"/>
                <w:szCs w:val="28"/>
              </w:rPr>
              <w:t xml:space="preserve"> от 27.12.2019 № 53</w:t>
            </w:r>
            <w:r>
              <w:rPr>
                <w:rFonts w:ascii="Times New Roman" w:hAnsi="Times New Roman"/>
                <w:sz w:val="28"/>
                <w:szCs w:val="28"/>
              </w:rPr>
              <w:t xml:space="preserve"> «Об утверждении новой редакции Положения «О</w:t>
            </w:r>
            <w:r w:rsidRPr="001D25A9">
              <w:rPr>
                <w:rFonts w:ascii="Times New Roman" w:hAnsi="Times New Roman"/>
                <w:sz w:val="28"/>
                <w:szCs w:val="28"/>
              </w:rPr>
              <w:t xml:space="preserve"> </w:t>
            </w:r>
            <w:r>
              <w:rPr>
                <w:rFonts w:ascii="Times New Roman" w:hAnsi="Times New Roman"/>
                <w:sz w:val="28"/>
                <w:szCs w:val="28"/>
              </w:rPr>
              <w:t xml:space="preserve">земельном налоге на территории </w:t>
            </w:r>
            <w:proofErr w:type="spellStart"/>
            <w:r>
              <w:rPr>
                <w:rFonts w:ascii="Times New Roman" w:hAnsi="Times New Roman"/>
                <w:sz w:val="28"/>
                <w:szCs w:val="28"/>
              </w:rPr>
              <w:t>К</w:t>
            </w:r>
            <w:r w:rsidRPr="001D25A9">
              <w:rPr>
                <w:rFonts w:ascii="Times New Roman" w:hAnsi="Times New Roman"/>
                <w:sz w:val="28"/>
                <w:szCs w:val="28"/>
              </w:rPr>
              <w:t>унашакского</w:t>
            </w:r>
            <w:proofErr w:type="spellEnd"/>
            <w:r w:rsidRPr="001D25A9">
              <w:rPr>
                <w:rFonts w:ascii="Times New Roman" w:hAnsi="Times New Roman"/>
                <w:sz w:val="28"/>
                <w:szCs w:val="28"/>
              </w:rPr>
              <w:t xml:space="preserve"> сельского поселения»</w:t>
            </w:r>
            <w:r>
              <w:rPr>
                <w:rFonts w:ascii="Times New Roman" w:hAnsi="Times New Roman"/>
                <w:sz w:val="28"/>
                <w:szCs w:val="28"/>
              </w:rPr>
              <w:t xml:space="preserve"> (в редакции решения</w:t>
            </w:r>
            <w:r w:rsidRPr="00702909">
              <w:rPr>
                <w:rFonts w:ascii="Times New Roman" w:hAnsi="Times New Roman"/>
                <w:sz w:val="28"/>
                <w:szCs w:val="28"/>
              </w:rPr>
              <w:t xml:space="preserve"> Совета депутатов </w:t>
            </w:r>
            <w:proofErr w:type="spellStart"/>
            <w:r w:rsidRPr="00702909">
              <w:rPr>
                <w:rFonts w:ascii="Times New Roman" w:hAnsi="Times New Roman"/>
                <w:sz w:val="28"/>
                <w:szCs w:val="28"/>
              </w:rPr>
              <w:t>Кунашакского</w:t>
            </w:r>
            <w:proofErr w:type="spellEnd"/>
            <w:r w:rsidRPr="00702909">
              <w:rPr>
                <w:rFonts w:ascii="Times New Roman" w:hAnsi="Times New Roman"/>
                <w:sz w:val="28"/>
                <w:szCs w:val="28"/>
              </w:rPr>
              <w:t xml:space="preserve"> сельского поселения от 19.10.2022 № 46</w:t>
            </w:r>
            <w:r>
              <w:rPr>
                <w:rFonts w:ascii="Times New Roman" w:hAnsi="Times New Roman"/>
                <w:sz w:val="28"/>
                <w:szCs w:val="28"/>
              </w:rPr>
              <w:t>)</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CF64AC" w:rsidRDefault="00CF64AC" w:rsidP="00037723">
            <w:pPr>
              <w:spacing w:after="0" w:line="240" w:lineRule="auto"/>
              <w:jc w:val="center"/>
              <w:rPr>
                <w:rFonts w:ascii="Times New Roman" w:hAnsi="Times New Roman"/>
                <w:sz w:val="28"/>
                <w:szCs w:val="28"/>
              </w:rPr>
            </w:pPr>
            <w:r w:rsidRPr="00C501E0">
              <w:rPr>
                <w:rFonts w:ascii="Times New Roman" w:hAnsi="Times New Roman"/>
                <w:b/>
                <w:bCs/>
                <w:sz w:val="28"/>
                <w:szCs w:val="28"/>
              </w:rPr>
              <w:t>Кусинский муниципальный район</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5380B" w:rsidRDefault="00CF64AC" w:rsidP="00C3541C">
            <w:pPr>
              <w:autoSpaceDE w:val="0"/>
              <w:autoSpaceDN w:val="0"/>
              <w:adjustRightInd w:val="0"/>
              <w:spacing w:after="0" w:line="240" w:lineRule="auto"/>
              <w:jc w:val="both"/>
              <w:rPr>
                <w:rFonts w:ascii="Times New Roman" w:hAnsi="Times New Roman"/>
                <w:sz w:val="28"/>
                <w:szCs w:val="28"/>
              </w:rPr>
            </w:pPr>
            <w:r w:rsidRPr="00C5380B">
              <w:rPr>
                <w:rFonts w:ascii="Times New Roman" w:hAnsi="Times New Roman"/>
                <w:sz w:val="28"/>
                <w:szCs w:val="28"/>
              </w:rPr>
              <w:t xml:space="preserve">Семьям </w:t>
            </w:r>
            <w:r>
              <w:rPr>
                <w:rFonts w:ascii="Times New Roman" w:hAnsi="Times New Roman"/>
                <w:sz w:val="28"/>
                <w:szCs w:val="28"/>
              </w:rPr>
              <w:t>граждан</w:t>
            </w:r>
            <w:r w:rsidRPr="00C5380B">
              <w:rPr>
                <w:rFonts w:ascii="Times New Roman" w:hAnsi="Times New Roman"/>
                <w:sz w:val="28"/>
                <w:szCs w:val="28"/>
              </w:rPr>
              <w:t>,</w:t>
            </w:r>
            <w:r>
              <w:rPr>
                <w:rFonts w:ascii="Times New Roman" w:hAnsi="Times New Roman"/>
                <w:sz w:val="28"/>
                <w:szCs w:val="28"/>
              </w:rPr>
              <w:t xml:space="preserve"> проходящих военную службу по контракту в Вооружённых Силах Российской Федерации в период проведения специальной операции, а именно: членам семей граждан, </w:t>
            </w:r>
            <w:proofErr w:type="gramStart"/>
            <w:r>
              <w:rPr>
                <w:rFonts w:ascii="Times New Roman" w:hAnsi="Times New Roman"/>
                <w:sz w:val="28"/>
                <w:szCs w:val="28"/>
              </w:rPr>
              <w:t>проживающих</w:t>
            </w:r>
            <w:proofErr w:type="gramEnd"/>
            <w:r>
              <w:rPr>
                <w:rFonts w:ascii="Times New Roman" w:hAnsi="Times New Roman"/>
                <w:sz w:val="28"/>
                <w:szCs w:val="28"/>
              </w:rPr>
              <w:t xml:space="preserve"> а территории Кусинского муниципального района,</w:t>
            </w:r>
            <w:r w:rsidRPr="00C5380B">
              <w:rPr>
                <w:rFonts w:ascii="Times New Roman" w:hAnsi="Times New Roman"/>
                <w:sz w:val="28"/>
                <w:szCs w:val="28"/>
              </w:rPr>
              <w:t xml:space="preserve"> призванных на военную службу по </w:t>
            </w:r>
            <w:r>
              <w:rPr>
                <w:rFonts w:ascii="Times New Roman" w:hAnsi="Times New Roman"/>
                <w:sz w:val="28"/>
                <w:szCs w:val="28"/>
              </w:rPr>
              <w:t xml:space="preserve">частичной </w:t>
            </w:r>
            <w:r w:rsidRPr="00C5380B">
              <w:rPr>
                <w:rFonts w:ascii="Times New Roman" w:hAnsi="Times New Roman"/>
                <w:sz w:val="28"/>
                <w:szCs w:val="28"/>
              </w:rPr>
              <w:t>мобилизации в соответствии с</w:t>
            </w:r>
            <w:r>
              <w:rPr>
                <w:rFonts w:ascii="Times New Roman" w:hAnsi="Times New Roman"/>
                <w:sz w:val="28"/>
                <w:szCs w:val="28"/>
              </w:rPr>
              <w:t xml:space="preserve"> Указом </w:t>
            </w:r>
            <w:r w:rsidRPr="00C5380B">
              <w:rPr>
                <w:rFonts w:ascii="Times New Roman" w:hAnsi="Times New Roman"/>
                <w:sz w:val="28"/>
                <w:szCs w:val="28"/>
              </w:rPr>
              <w:t>Президента Российской Федерации от 21 сентября 2022 года N 647 "Об объявлении частичной мобилизации в Российской Федерации"</w:t>
            </w:r>
            <w:bookmarkStart w:id="2" w:name="sub_5"/>
            <w:r>
              <w:rPr>
                <w:rFonts w:ascii="Times New Roman" w:hAnsi="Times New Roman"/>
                <w:sz w:val="28"/>
                <w:szCs w:val="28"/>
              </w:rPr>
              <w:t xml:space="preserve">, а также членам семей граждан, </w:t>
            </w:r>
            <w:proofErr w:type="gramStart"/>
            <w:r>
              <w:rPr>
                <w:rFonts w:ascii="Times New Roman" w:hAnsi="Times New Roman"/>
                <w:sz w:val="28"/>
                <w:szCs w:val="28"/>
              </w:rPr>
              <w:t>проживающих</w:t>
            </w:r>
            <w:proofErr w:type="gramEnd"/>
            <w:r>
              <w:rPr>
                <w:rFonts w:ascii="Times New Roman" w:hAnsi="Times New Roman"/>
                <w:sz w:val="28"/>
                <w:szCs w:val="28"/>
              </w:rPr>
              <w:t xml:space="preserve"> а территории Кусинского муниципального района, заключивших в период проведения специальной военной операции, контракт о прохождении военной службы в Вооружённых Силах Российской Федерации </w:t>
            </w:r>
            <w:r w:rsidRPr="00C5380B">
              <w:rPr>
                <w:rFonts w:ascii="Times New Roman" w:hAnsi="Times New Roman"/>
                <w:sz w:val="28"/>
                <w:szCs w:val="28"/>
              </w:rPr>
              <w:t>предоставлен</w:t>
            </w:r>
            <w:r>
              <w:rPr>
                <w:rFonts w:ascii="Times New Roman" w:hAnsi="Times New Roman"/>
                <w:sz w:val="28"/>
                <w:szCs w:val="28"/>
              </w:rPr>
              <w:t>о</w:t>
            </w:r>
            <w:r w:rsidRPr="00C5380B">
              <w:rPr>
                <w:rFonts w:ascii="Times New Roman" w:hAnsi="Times New Roman"/>
                <w:sz w:val="28"/>
                <w:szCs w:val="28"/>
              </w:rPr>
              <w:t xml:space="preserve"> право бесплатного проезда обучающихся муниципальных общеобразовательных учреждений Кусинского района общественном транспорте по муниципальным маршрутам регулярных перевозок на территории Кусинского муниципального района</w:t>
            </w:r>
            <w:bookmarkEnd w:id="2"/>
          </w:p>
        </w:tc>
        <w:tc>
          <w:tcPr>
            <w:tcW w:w="4681" w:type="dxa"/>
          </w:tcPr>
          <w:p w:rsidR="00CF64AC" w:rsidRPr="00C5380B" w:rsidRDefault="00CF64AC" w:rsidP="00037723">
            <w:pPr>
              <w:widowControl w:val="0"/>
              <w:shd w:val="clear" w:color="auto" w:fill="FFFFFF"/>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Решение Собрания депутатов Кусинского муниципального района от 29.11.2022 г. №140 «О мерах социальной поддержки семей лиц, призванных на военную службу по мобилизации» (в редакции решения Собрания депутатов Кусинского муниципального района от 25.04.2023 г. №44)</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A92812" w:rsidRDefault="00CF64AC" w:rsidP="009A1D66">
            <w:pPr>
              <w:autoSpaceDE w:val="0"/>
              <w:autoSpaceDN w:val="0"/>
              <w:adjustRightInd w:val="0"/>
              <w:spacing w:after="0" w:line="240" w:lineRule="auto"/>
              <w:jc w:val="both"/>
              <w:rPr>
                <w:rFonts w:ascii="Times New Roman" w:hAnsi="Times New Roman"/>
                <w:sz w:val="28"/>
                <w:szCs w:val="28"/>
              </w:rPr>
            </w:pPr>
            <w:proofErr w:type="gramStart"/>
            <w:r w:rsidRPr="009A1D66">
              <w:rPr>
                <w:rFonts w:ascii="Times New Roman" w:hAnsi="Times New Roman"/>
                <w:sz w:val="28"/>
                <w:szCs w:val="28"/>
              </w:rPr>
              <w:t>Право на получение бесплатного двухразового горячего питания</w:t>
            </w:r>
            <w:r>
              <w:rPr>
                <w:rFonts w:ascii="Times New Roman" w:hAnsi="Times New Roman"/>
                <w:sz w:val="28"/>
                <w:szCs w:val="28"/>
              </w:rPr>
              <w:t xml:space="preserve"> </w:t>
            </w:r>
            <w:r w:rsidRPr="009A1D66">
              <w:rPr>
                <w:rFonts w:ascii="Times New Roman" w:hAnsi="Times New Roman"/>
                <w:sz w:val="28"/>
                <w:szCs w:val="28"/>
              </w:rPr>
              <w:t xml:space="preserve">имеют </w:t>
            </w:r>
            <w:r w:rsidRPr="009A1D66">
              <w:rPr>
                <w:rFonts w:ascii="Times New Roman" w:hAnsi="Times New Roman"/>
                <w:sz w:val="28"/>
                <w:szCs w:val="28"/>
              </w:rPr>
              <w:lastRenderedPageBreak/>
              <w:t>дети, обучающиеся 5 – 11-х классов общеобразовательных организаций,</w:t>
            </w:r>
            <w:r>
              <w:rPr>
                <w:rFonts w:ascii="Times New Roman" w:hAnsi="Times New Roman"/>
                <w:sz w:val="28"/>
                <w:szCs w:val="28"/>
              </w:rPr>
              <w:t xml:space="preserve"> </w:t>
            </w:r>
            <w:r w:rsidRPr="009A1D66">
              <w:rPr>
                <w:rFonts w:ascii="Times New Roman" w:hAnsi="Times New Roman"/>
                <w:sz w:val="28"/>
                <w:szCs w:val="28"/>
              </w:rPr>
              <w:t>один из родителей которых призван на военную службу по мобилизации в</w:t>
            </w:r>
            <w:r>
              <w:rPr>
                <w:rFonts w:ascii="Times New Roman" w:hAnsi="Times New Roman"/>
                <w:sz w:val="28"/>
                <w:szCs w:val="28"/>
              </w:rPr>
              <w:t xml:space="preserve"> </w:t>
            </w:r>
            <w:r w:rsidRPr="009A1D66">
              <w:rPr>
                <w:rFonts w:ascii="Times New Roman" w:hAnsi="Times New Roman"/>
                <w:sz w:val="28"/>
                <w:szCs w:val="28"/>
              </w:rPr>
              <w:t>соответствии с Указом Президента Российской Федерации от 21 сентября 2022</w:t>
            </w:r>
            <w:r>
              <w:rPr>
                <w:rFonts w:ascii="Times New Roman" w:hAnsi="Times New Roman"/>
                <w:sz w:val="28"/>
                <w:szCs w:val="28"/>
              </w:rPr>
              <w:t xml:space="preserve"> </w:t>
            </w:r>
            <w:r w:rsidRPr="009A1D66">
              <w:rPr>
                <w:rFonts w:ascii="Times New Roman" w:hAnsi="Times New Roman"/>
                <w:sz w:val="28"/>
                <w:szCs w:val="28"/>
              </w:rPr>
              <w:t xml:space="preserve">года </w:t>
            </w:r>
            <w:r>
              <w:rPr>
                <w:rFonts w:ascii="Times New Roman" w:hAnsi="Times New Roman"/>
                <w:sz w:val="28"/>
                <w:szCs w:val="28"/>
              </w:rPr>
              <w:t>№</w:t>
            </w:r>
            <w:r w:rsidRPr="009A1D66">
              <w:rPr>
                <w:rFonts w:ascii="Times New Roman" w:hAnsi="Times New Roman"/>
                <w:sz w:val="28"/>
                <w:szCs w:val="28"/>
              </w:rPr>
              <w:t xml:space="preserve"> 647 "Об объявлении частичной мобилизации в Российской Федерации",</w:t>
            </w:r>
            <w:r>
              <w:rPr>
                <w:rFonts w:ascii="Times New Roman" w:hAnsi="Times New Roman"/>
                <w:sz w:val="28"/>
                <w:szCs w:val="28"/>
              </w:rPr>
              <w:t xml:space="preserve"> </w:t>
            </w:r>
            <w:r w:rsidRPr="009A1D66">
              <w:rPr>
                <w:rFonts w:ascii="Times New Roman" w:hAnsi="Times New Roman"/>
                <w:sz w:val="28"/>
                <w:szCs w:val="28"/>
              </w:rPr>
              <w:t>иным участником специальной военной операции на территориях Донецкой</w:t>
            </w:r>
            <w:r>
              <w:rPr>
                <w:rFonts w:ascii="Times New Roman" w:hAnsi="Times New Roman"/>
                <w:sz w:val="28"/>
                <w:szCs w:val="28"/>
              </w:rPr>
              <w:t xml:space="preserve"> </w:t>
            </w:r>
            <w:r w:rsidRPr="009A1D66">
              <w:rPr>
                <w:rFonts w:ascii="Times New Roman" w:hAnsi="Times New Roman"/>
                <w:sz w:val="28"/>
                <w:szCs w:val="28"/>
              </w:rPr>
              <w:t>Народной Республики, Луганской Народной Республики, Запорожской области</w:t>
            </w:r>
            <w:proofErr w:type="gramEnd"/>
            <w:r w:rsidRPr="009A1D66">
              <w:rPr>
                <w:rFonts w:ascii="Times New Roman" w:hAnsi="Times New Roman"/>
                <w:sz w:val="28"/>
                <w:szCs w:val="28"/>
              </w:rPr>
              <w:t>,</w:t>
            </w:r>
            <w:r>
              <w:rPr>
                <w:rFonts w:ascii="Times New Roman" w:hAnsi="Times New Roman"/>
                <w:sz w:val="28"/>
                <w:szCs w:val="28"/>
              </w:rPr>
              <w:t xml:space="preserve"> </w:t>
            </w:r>
            <w:proofErr w:type="gramStart"/>
            <w:r w:rsidRPr="009A1D66">
              <w:rPr>
                <w:rFonts w:ascii="Times New Roman" w:hAnsi="Times New Roman"/>
                <w:sz w:val="28"/>
                <w:szCs w:val="28"/>
              </w:rPr>
              <w:t>Херсонской области и Украины", т.е. является военнослужащим (далее –</w:t>
            </w:r>
            <w:r>
              <w:rPr>
                <w:rFonts w:ascii="Times New Roman" w:hAnsi="Times New Roman"/>
                <w:sz w:val="28"/>
                <w:szCs w:val="28"/>
              </w:rPr>
              <w:t xml:space="preserve"> </w:t>
            </w:r>
            <w:r w:rsidRPr="009A1D66">
              <w:rPr>
                <w:rFonts w:ascii="Times New Roman" w:hAnsi="Times New Roman"/>
                <w:sz w:val="28"/>
                <w:szCs w:val="28"/>
              </w:rPr>
              <w:t>обучающиеся из семей военнослужащих).</w:t>
            </w:r>
            <w:proofErr w:type="gramEnd"/>
          </w:p>
        </w:tc>
        <w:tc>
          <w:tcPr>
            <w:tcW w:w="4681" w:type="dxa"/>
          </w:tcPr>
          <w:p w:rsidR="00CF64AC" w:rsidRPr="00C5380B" w:rsidRDefault="00CF64AC" w:rsidP="001B12A1">
            <w:pPr>
              <w:widowControl w:val="0"/>
              <w:shd w:val="clear" w:color="auto" w:fill="FFFFFF"/>
              <w:autoSpaceDE w:val="0"/>
              <w:autoSpaceDN w:val="0"/>
              <w:adjustRightInd w:val="0"/>
              <w:spacing w:after="0" w:line="240" w:lineRule="auto"/>
              <w:jc w:val="both"/>
              <w:rPr>
                <w:rFonts w:ascii="Times New Roman" w:hAnsi="Times New Roman"/>
                <w:sz w:val="28"/>
                <w:szCs w:val="28"/>
              </w:rPr>
            </w:pPr>
            <w:r w:rsidRPr="009A1D66">
              <w:rPr>
                <w:rFonts w:ascii="Times New Roman" w:hAnsi="Times New Roman"/>
                <w:sz w:val="28"/>
                <w:szCs w:val="28"/>
              </w:rPr>
              <w:lastRenderedPageBreak/>
              <w:t>П</w:t>
            </w:r>
            <w:r>
              <w:rPr>
                <w:rFonts w:ascii="Times New Roman" w:hAnsi="Times New Roman"/>
                <w:sz w:val="28"/>
                <w:szCs w:val="28"/>
              </w:rPr>
              <w:t xml:space="preserve">риказ </w:t>
            </w:r>
            <w:r w:rsidRPr="009A1D66">
              <w:rPr>
                <w:rFonts w:ascii="Times New Roman" w:hAnsi="Times New Roman"/>
                <w:sz w:val="28"/>
                <w:szCs w:val="28"/>
              </w:rPr>
              <w:t>Управлени</w:t>
            </w:r>
            <w:r>
              <w:rPr>
                <w:rFonts w:ascii="Times New Roman" w:hAnsi="Times New Roman"/>
                <w:sz w:val="28"/>
                <w:szCs w:val="28"/>
              </w:rPr>
              <w:t>я</w:t>
            </w:r>
            <w:r w:rsidRPr="009A1D66">
              <w:rPr>
                <w:rFonts w:ascii="Times New Roman" w:hAnsi="Times New Roman"/>
                <w:sz w:val="28"/>
                <w:szCs w:val="28"/>
              </w:rPr>
              <w:t xml:space="preserve"> образования</w:t>
            </w:r>
            <w:r>
              <w:rPr>
                <w:rFonts w:ascii="Times New Roman" w:hAnsi="Times New Roman"/>
                <w:sz w:val="28"/>
                <w:szCs w:val="28"/>
              </w:rPr>
              <w:t xml:space="preserve"> </w:t>
            </w:r>
            <w:r w:rsidRPr="009A1D66">
              <w:rPr>
                <w:rFonts w:ascii="Times New Roman" w:hAnsi="Times New Roman"/>
                <w:sz w:val="28"/>
                <w:szCs w:val="28"/>
              </w:rPr>
              <w:lastRenderedPageBreak/>
              <w:t>Кусинского муниципального</w:t>
            </w:r>
            <w:r>
              <w:rPr>
                <w:rFonts w:ascii="Times New Roman" w:hAnsi="Times New Roman"/>
                <w:sz w:val="28"/>
                <w:szCs w:val="28"/>
              </w:rPr>
              <w:t xml:space="preserve"> </w:t>
            </w:r>
            <w:r w:rsidRPr="009A1D66">
              <w:rPr>
                <w:rFonts w:ascii="Times New Roman" w:hAnsi="Times New Roman"/>
                <w:sz w:val="28"/>
                <w:szCs w:val="28"/>
              </w:rPr>
              <w:t>района</w:t>
            </w:r>
            <w:r>
              <w:rPr>
                <w:rFonts w:ascii="Times New Roman" w:hAnsi="Times New Roman"/>
                <w:sz w:val="28"/>
                <w:szCs w:val="28"/>
              </w:rPr>
              <w:t xml:space="preserve"> </w:t>
            </w:r>
            <w:r w:rsidRPr="009A1D66">
              <w:rPr>
                <w:rFonts w:ascii="Times New Roman" w:hAnsi="Times New Roman"/>
                <w:sz w:val="28"/>
                <w:szCs w:val="28"/>
              </w:rPr>
              <w:t>Челябинской</w:t>
            </w:r>
            <w:r>
              <w:rPr>
                <w:rFonts w:ascii="Times New Roman" w:hAnsi="Times New Roman"/>
                <w:sz w:val="28"/>
                <w:szCs w:val="28"/>
              </w:rPr>
              <w:t xml:space="preserve"> </w:t>
            </w:r>
            <w:r w:rsidRPr="009A1D66">
              <w:rPr>
                <w:rFonts w:ascii="Times New Roman" w:hAnsi="Times New Roman"/>
                <w:sz w:val="28"/>
                <w:szCs w:val="28"/>
              </w:rPr>
              <w:t>области</w:t>
            </w:r>
            <w:r>
              <w:rPr>
                <w:rFonts w:ascii="Times New Roman" w:hAnsi="Times New Roman"/>
                <w:sz w:val="28"/>
                <w:szCs w:val="28"/>
              </w:rPr>
              <w:t xml:space="preserve"> от </w:t>
            </w:r>
            <w:r w:rsidRPr="009A1D66">
              <w:rPr>
                <w:rFonts w:ascii="Times New Roman" w:hAnsi="Times New Roman"/>
                <w:sz w:val="28"/>
                <w:szCs w:val="28"/>
              </w:rPr>
              <w:t xml:space="preserve">12.10.2022 </w:t>
            </w:r>
            <w:r>
              <w:rPr>
                <w:rFonts w:ascii="Times New Roman" w:hAnsi="Times New Roman"/>
                <w:sz w:val="28"/>
                <w:szCs w:val="28"/>
              </w:rPr>
              <w:t>№</w:t>
            </w:r>
            <w:r w:rsidRPr="009A1D66">
              <w:rPr>
                <w:rFonts w:ascii="Times New Roman" w:hAnsi="Times New Roman"/>
                <w:sz w:val="28"/>
                <w:szCs w:val="28"/>
              </w:rPr>
              <w:t xml:space="preserve"> 623-ОШ</w:t>
            </w:r>
            <w:r>
              <w:rPr>
                <w:rFonts w:ascii="Times New Roman" w:hAnsi="Times New Roman"/>
                <w:sz w:val="28"/>
                <w:szCs w:val="28"/>
              </w:rPr>
              <w:t xml:space="preserve"> «</w:t>
            </w:r>
            <w:r w:rsidRPr="009A1D66">
              <w:rPr>
                <w:rFonts w:ascii="Times New Roman" w:hAnsi="Times New Roman"/>
                <w:sz w:val="28"/>
                <w:szCs w:val="28"/>
              </w:rPr>
              <w:t xml:space="preserve">Об утверждении Порядка назначения и </w:t>
            </w:r>
            <w:proofErr w:type="gramStart"/>
            <w:r w:rsidRPr="009A1D66">
              <w:rPr>
                <w:rFonts w:ascii="Times New Roman" w:hAnsi="Times New Roman"/>
                <w:sz w:val="28"/>
                <w:szCs w:val="28"/>
              </w:rPr>
              <w:t>предоставления</w:t>
            </w:r>
            <w:proofErr w:type="gramEnd"/>
            <w:r w:rsidRPr="009A1D66">
              <w:rPr>
                <w:rFonts w:ascii="Times New Roman" w:hAnsi="Times New Roman"/>
                <w:sz w:val="28"/>
                <w:szCs w:val="28"/>
              </w:rPr>
              <w:t xml:space="preserve"> дополнительных мер</w:t>
            </w:r>
            <w:r>
              <w:rPr>
                <w:rFonts w:ascii="Times New Roman" w:hAnsi="Times New Roman"/>
                <w:sz w:val="28"/>
                <w:szCs w:val="28"/>
              </w:rPr>
              <w:t xml:space="preserve"> </w:t>
            </w:r>
            <w:r w:rsidRPr="009A1D66">
              <w:rPr>
                <w:rFonts w:ascii="Times New Roman" w:hAnsi="Times New Roman"/>
                <w:sz w:val="28"/>
                <w:szCs w:val="28"/>
              </w:rPr>
              <w:t>социальной поддержки, детям из семей призванных на военную службу по</w:t>
            </w:r>
            <w:r>
              <w:rPr>
                <w:rFonts w:ascii="Times New Roman" w:hAnsi="Times New Roman"/>
                <w:sz w:val="28"/>
                <w:szCs w:val="28"/>
              </w:rPr>
              <w:t xml:space="preserve"> </w:t>
            </w:r>
            <w:r w:rsidRPr="009A1D66">
              <w:rPr>
                <w:rFonts w:ascii="Times New Roman" w:hAnsi="Times New Roman"/>
                <w:sz w:val="28"/>
                <w:szCs w:val="28"/>
              </w:rPr>
              <w:t>мобилизации в соответствии Указом Президента Российской Федерации от 21</w:t>
            </w:r>
            <w:r>
              <w:rPr>
                <w:rFonts w:ascii="Times New Roman" w:hAnsi="Times New Roman"/>
                <w:sz w:val="28"/>
                <w:szCs w:val="28"/>
              </w:rPr>
              <w:t xml:space="preserve"> </w:t>
            </w:r>
            <w:r w:rsidRPr="009A1D66">
              <w:rPr>
                <w:rFonts w:ascii="Times New Roman" w:hAnsi="Times New Roman"/>
                <w:sz w:val="28"/>
                <w:szCs w:val="28"/>
              </w:rPr>
              <w:t xml:space="preserve">сентября 2022 года </w:t>
            </w:r>
            <w:r>
              <w:rPr>
                <w:rFonts w:ascii="Times New Roman" w:hAnsi="Times New Roman"/>
                <w:sz w:val="28"/>
                <w:szCs w:val="28"/>
              </w:rPr>
              <w:t>№</w:t>
            </w:r>
            <w:r w:rsidRPr="009A1D66">
              <w:rPr>
                <w:rFonts w:ascii="Times New Roman" w:hAnsi="Times New Roman"/>
                <w:sz w:val="28"/>
                <w:szCs w:val="28"/>
              </w:rPr>
              <w:t xml:space="preserve"> 647 "Об объявлении частичной мобилизации в Российской</w:t>
            </w:r>
            <w:r>
              <w:rPr>
                <w:rFonts w:ascii="Times New Roman" w:hAnsi="Times New Roman"/>
                <w:sz w:val="28"/>
                <w:szCs w:val="28"/>
              </w:rPr>
              <w:t xml:space="preserve"> </w:t>
            </w:r>
            <w:r w:rsidRPr="009A1D66">
              <w:rPr>
                <w:rFonts w:ascii="Times New Roman" w:hAnsi="Times New Roman"/>
                <w:sz w:val="28"/>
                <w:szCs w:val="28"/>
              </w:rPr>
              <w:t>Федерации", в виде бесплатного двухразового горячего питания обучающихся</w:t>
            </w:r>
            <w:r>
              <w:rPr>
                <w:rFonts w:ascii="Times New Roman" w:hAnsi="Times New Roman"/>
                <w:sz w:val="28"/>
                <w:szCs w:val="28"/>
              </w:rPr>
              <w:t xml:space="preserve"> </w:t>
            </w:r>
            <w:r w:rsidRPr="009A1D66">
              <w:rPr>
                <w:rFonts w:ascii="Times New Roman" w:hAnsi="Times New Roman"/>
                <w:sz w:val="28"/>
                <w:szCs w:val="28"/>
              </w:rPr>
              <w:t>5-11 классов в общеобразовательных организациях</w:t>
            </w:r>
            <w:r>
              <w:rPr>
                <w:rFonts w:ascii="Times New Roman" w:hAnsi="Times New Roman"/>
                <w:sz w:val="28"/>
                <w:szCs w:val="28"/>
              </w:rPr>
              <w:t xml:space="preserve"> </w:t>
            </w:r>
            <w:r w:rsidRPr="009A1D66">
              <w:rPr>
                <w:rFonts w:ascii="Times New Roman" w:hAnsi="Times New Roman"/>
                <w:sz w:val="28"/>
                <w:szCs w:val="28"/>
              </w:rPr>
              <w:t>Кусинского муниципального района</w:t>
            </w:r>
            <w:r>
              <w:rPr>
                <w:rFonts w:ascii="Times New Roman" w:hAnsi="Times New Roman"/>
                <w:sz w:val="28"/>
                <w:szCs w:val="28"/>
              </w:rPr>
              <w:t xml:space="preserve">» (в редакции </w:t>
            </w:r>
            <w:proofErr w:type="gramStart"/>
            <w:r>
              <w:rPr>
                <w:rFonts w:ascii="Times New Roman" w:hAnsi="Times New Roman"/>
                <w:sz w:val="28"/>
                <w:szCs w:val="28"/>
              </w:rPr>
              <w:t>п</w:t>
            </w:r>
            <w:r w:rsidRPr="009A1D66">
              <w:rPr>
                <w:rFonts w:ascii="Times New Roman" w:hAnsi="Times New Roman"/>
                <w:sz w:val="28"/>
                <w:szCs w:val="28"/>
              </w:rPr>
              <w:t>риказ</w:t>
            </w:r>
            <w:r>
              <w:rPr>
                <w:rFonts w:ascii="Times New Roman" w:hAnsi="Times New Roman"/>
                <w:sz w:val="28"/>
                <w:szCs w:val="28"/>
              </w:rPr>
              <w:t>а</w:t>
            </w:r>
            <w:r w:rsidRPr="009A1D66">
              <w:rPr>
                <w:rFonts w:ascii="Times New Roman" w:hAnsi="Times New Roman"/>
                <w:sz w:val="28"/>
                <w:szCs w:val="28"/>
              </w:rPr>
              <w:t xml:space="preserve"> Управления образования Кусинского муниципального района Челябинской области</w:t>
            </w:r>
            <w:proofErr w:type="gramEnd"/>
            <w:r w:rsidRPr="009A1D66">
              <w:rPr>
                <w:rFonts w:ascii="Times New Roman" w:hAnsi="Times New Roman"/>
                <w:sz w:val="28"/>
                <w:szCs w:val="28"/>
              </w:rPr>
              <w:t xml:space="preserve"> от </w:t>
            </w:r>
            <w:r>
              <w:rPr>
                <w:rFonts w:ascii="Times New Roman" w:hAnsi="Times New Roman"/>
                <w:sz w:val="28"/>
                <w:szCs w:val="28"/>
              </w:rPr>
              <w:t>25</w:t>
            </w:r>
            <w:r w:rsidRPr="009A1D66">
              <w:rPr>
                <w:rFonts w:ascii="Times New Roman" w:hAnsi="Times New Roman"/>
                <w:sz w:val="28"/>
                <w:szCs w:val="28"/>
              </w:rPr>
              <w:t>.</w:t>
            </w:r>
            <w:r>
              <w:rPr>
                <w:rFonts w:ascii="Times New Roman" w:hAnsi="Times New Roman"/>
                <w:sz w:val="28"/>
                <w:szCs w:val="28"/>
              </w:rPr>
              <w:t>05</w:t>
            </w:r>
            <w:r w:rsidRPr="009A1D66">
              <w:rPr>
                <w:rFonts w:ascii="Times New Roman" w:hAnsi="Times New Roman"/>
                <w:sz w:val="28"/>
                <w:szCs w:val="28"/>
              </w:rPr>
              <w:t>.202</w:t>
            </w:r>
            <w:r>
              <w:rPr>
                <w:rFonts w:ascii="Times New Roman" w:hAnsi="Times New Roman"/>
                <w:sz w:val="28"/>
                <w:szCs w:val="28"/>
              </w:rPr>
              <w:t>3</w:t>
            </w:r>
            <w:r w:rsidRPr="009A1D66">
              <w:rPr>
                <w:rFonts w:ascii="Times New Roman" w:hAnsi="Times New Roman"/>
                <w:sz w:val="28"/>
                <w:szCs w:val="28"/>
              </w:rPr>
              <w:t xml:space="preserve"> № </w:t>
            </w:r>
            <w:r>
              <w:rPr>
                <w:rFonts w:ascii="Times New Roman" w:hAnsi="Times New Roman"/>
                <w:sz w:val="28"/>
                <w:szCs w:val="28"/>
              </w:rPr>
              <w:t>350</w:t>
            </w:r>
            <w:r w:rsidRPr="009A1D66">
              <w:rPr>
                <w:rFonts w:ascii="Times New Roman" w:hAnsi="Times New Roman"/>
                <w:sz w:val="28"/>
                <w:szCs w:val="28"/>
              </w:rPr>
              <w:t>-ОШ</w:t>
            </w:r>
            <w:r>
              <w:rPr>
                <w:rFonts w:ascii="Times New Roman" w:hAnsi="Times New Roman"/>
                <w:sz w:val="28"/>
                <w:szCs w:val="28"/>
              </w:rPr>
              <w:t>)</w:t>
            </w:r>
          </w:p>
        </w:tc>
      </w:tr>
      <w:tr w:rsidR="00E2087A" w:rsidRPr="00854F6A" w:rsidTr="000F1DC2">
        <w:tc>
          <w:tcPr>
            <w:tcW w:w="1277" w:type="dxa"/>
          </w:tcPr>
          <w:p w:rsidR="00E2087A" w:rsidRPr="00854F6A" w:rsidRDefault="00E2087A"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E2087A" w:rsidRPr="00EB0CD1" w:rsidRDefault="00E2087A" w:rsidP="00EB0CD1">
            <w:pPr>
              <w:pStyle w:val="TableParagraph"/>
              <w:spacing w:line="298" w:lineRule="exact"/>
              <w:ind w:left="58"/>
              <w:jc w:val="both"/>
              <w:rPr>
                <w:color w:val="161616"/>
                <w:sz w:val="28"/>
              </w:rPr>
            </w:pPr>
            <w:r>
              <w:rPr>
                <w:color w:val="161616"/>
                <w:sz w:val="28"/>
              </w:rPr>
              <w:t>Единовременная выплата в размере 30000 рублей</w:t>
            </w:r>
          </w:p>
        </w:tc>
        <w:tc>
          <w:tcPr>
            <w:tcW w:w="4681" w:type="dxa"/>
          </w:tcPr>
          <w:p w:rsidR="00E2087A" w:rsidRPr="00EB0CD1" w:rsidRDefault="00E2087A" w:rsidP="00EB0CD1">
            <w:pPr>
              <w:pStyle w:val="TableParagraph"/>
              <w:spacing w:line="298" w:lineRule="exact"/>
              <w:ind w:left="46" w:right="15"/>
              <w:jc w:val="both"/>
              <w:rPr>
                <w:color w:val="1A1A1A"/>
                <w:spacing w:val="-2"/>
                <w:sz w:val="28"/>
              </w:rPr>
            </w:pPr>
            <w:r w:rsidRPr="00EB0CD1">
              <w:rPr>
                <w:color w:val="1A1A1A"/>
                <w:spacing w:val="-2"/>
                <w:sz w:val="28"/>
              </w:rPr>
              <w:t>Решение</w:t>
            </w:r>
            <w:r w:rsidRPr="00EB0CD1">
              <w:rPr>
                <w:color w:val="1A1A1A"/>
                <w:sz w:val="28"/>
              </w:rPr>
              <w:t xml:space="preserve"> </w:t>
            </w:r>
            <w:r w:rsidRPr="00EB0CD1">
              <w:rPr>
                <w:color w:val="181818"/>
                <w:spacing w:val="-2"/>
                <w:sz w:val="28"/>
              </w:rPr>
              <w:t>Собрания</w:t>
            </w:r>
            <w:r w:rsidRPr="00EB0CD1">
              <w:rPr>
                <w:color w:val="181818"/>
                <w:spacing w:val="6"/>
                <w:sz w:val="28"/>
              </w:rPr>
              <w:t xml:space="preserve"> </w:t>
            </w:r>
            <w:r w:rsidRPr="00EB0CD1">
              <w:rPr>
                <w:color w:val="181818"/>
                <w:spacing w:val="-2"/>
                <w:sz w:val="28"/>
              </w:rPr>
              <w:t>депутатов</w:t>
            </w:r>
            <w:r w:rsidRPr="00EB0CD1">
              <w:rPr>
                <w:color w:val="181818"/>
                <w:spacing w:val="-1"/>
                <w:sz w:val="28"/>
              </w:rPr>
              <w:t xml:space="preserve"> </w:t>
            </w:r>
            <w:r w:rsidRPr="00EB0CD1">
              <w:rPr>
                <w:color w:val="151515"/>
                <w:spacing w:val="-2"/>
                <w:sz w:val="28"/>
              </w:rPr>
              <w:t>Кусинского</w:t>
            </w:r>
            <w:r w:rsidRPr="00EB0CD1">
              <w:rPr>
                <w:color w:val="151515"/>
                <w:spacing w:val="6"/>
                <w:sz w:val="28"/>
              </w:rPr>
              <w:t xml:space="preserve"> </w:t>
            </w:r>
            <w:r w:rsidRPr="00EB0CD1">
              <w:rPr>
                <w:color w:val="131313"/>
                <w:spacing w:val="-2"/>
                <w:sz w:val="28"/>
              </w:rPr>
              <w:t>муниципального</w:t>
            </w:r>
            <w:r>
              <w:rPr>
                <w:color w:val="131313"/>
                <w:spacing w:val="-2"/>
                <w:sz w:val="28"/>
              </w:rPr>
              <w:t xml:space="preserve"> </w:t>
            </w:r>
            <w:r w:rsidRPr="00EB0CD1">
              <w:rPr>
                <w:color w:val="1F1F1F"/>
                <w:sz w:val="28"/>
              </w:rPr>
              <w:t>района</w:t>
            </w:r>
            <w:r>
              <w:rPr>
                <w:color w:val="1F1F1F"/>
                <w:sz w:val="28"/>
              </w:rPr>
              <w:t xml:space="preserve"> № 83 от 24.09.2024 «Об утверждении Порядка предоставления единовременной выплаты членам семей военнослужащих, иных лиц, принимавших участие и погибших </w:t>
            </w:r>
            <w:r>
              <w:rPr>
                <w:color w:val="1F1F1F"/>
                <w:sz w:val="28"/>
              </w:rPr>
              <w:lastRenderedPageBreak/>
              <w:t>(умерших) в результате участия в специальной военной операции»</w:t>
            </w:r>
          </w:p>
        </w:tc>
      </w:tr>
      <w:tr w:rsidR="00E2087A" w:rsidRPr="00854F6A" w:rsidTr="000F1DC2">
        <w:tc>
          <w:tcPr>
            <w:tcW w:w="1277" w:type="dxa"/>
          </w:tcPr>
          <w:p w:rsidR="00E2087A" w:rsidRPr="00854F6A" w:rsidRDefault="00E2087A"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E2087A" w:rsidRDefault="00E2087A" w:rsidP="00EB0CD1">
            <w:pPr>
              <w:pStyle w:val="TableParagraph"/>
              <w:spacing w:line="298" w:lineRule="exact"/>
              <w:ind w:left="58"/>
              <w:jc w:val="both"/>
              <w:rPr>
                <w:color w:val="161616"/>
                <w:sz w:val="28"/>
              </w:rPr>
            </w:pPr>
            <w:r>
              <w:rPr>
                <w:color w:val="161616"/>
                <w:sz w:val="28"/>
              </w:rPr>
              <w:t>Единовременная выплата в связи с проведением специальной военной операции, в размере 100000 рублей</w:t>
            </w:r>
          </w:p>
        </w:tc>
        <w:tc>
          <w:tcPr>
            <w:tcW w:w="4681" w:type="dxa"/>
          </w:tcPr>
          <w:p w:rsidR="00E2087A" w:rsidRPr="00EB0CD1" w:rsidRDefault="00E2087A" w:rsidP="00EB0CD1">
            <w:pPr>
              <w:pStyle w:val="TableParagraph"/>
              <w:spacing w:line="298" w:lineRule="exact"/>
              <w:ind w:left="46" w:right="15"/>
              <w:jc w:val="both"/>
              <w:rPr>
                <w:color w:val="1A1A1A"/>
                <w:spacing w:val="-2"/>
                <w:sz w:val="28"/>
              </w:rPr>
            </w:pPr>
            <w:proofErr w:type="gramStart"/>
            <w:r w:rsidRPr="00EB0CD1">
              <w:rPr>
                <w:color w:val="1A1A1A"/>
                <w:spacing w:val="-2"/>
                <w:sz w:val="28"/>
              </w:rPr>
              <w:t>Решение</w:t>
            </w:r>
            <w:r w:rsidRPr="00EB0CD1">
              <w:rPr>
                <w:color w:val="1A1A1A"/>
                <w:sz w:val="28"/>
              </w:rPr>
              <w:t xml:space="preserve"> </w:t>
            </w:r>
            <w:r w:rsidRPr="00EB0CD1">
              <w:rPr>
                <w:color w:val="181818"/>
                <w:spacing w:val="-2"/>
                <w:sz w:val="28"/>
              </w:rPr>
              <w:t>Собрания</w:t>
            </w:r>
            <w:r w:rsidRPr="00EB0CD1">
              <w:rPr>
                <w:color w:val="181818"/>
                <w:spacing w:val="6"/>
                <w:sz w:val="28"/>
              </w:rPr>
              <w:t xml:space="preserve"> </w:t>
            </w:r>
            <w:r w:rsidRPr="00EB0CD1">
              <w:rPr>
                <w:color w:val="181818"/>
                <w:spacing w:val="-2"/>
                <w:sz w:val="28"/>
              </w:rPr>
              <w:t>депутатов</w:t>
            </w:r>
            <w:r w:rsidRPr="00EB0CD1">
              <w:rPr>
                <w:color w:val="181818"/>
                <w:spacing w:val="-1"/>
                <w:sz w:val="28"/>
              </w:rPr>
              <w:t xml:space="preserve"> </w:t>
            </w:r>
            <w:r w:rsidRPr="00EB0CD1">
              <w:rPr>
                <w:color w:val="151515"/>
                <w:spacing w:val="-2"/>
                <w:sz w:val="28"/>
              </w:rPr>
              <w:t>Кусинского</w:t>
            </w:r>
            <w:r w:rsidRPr="00EB0CD1">
              <w:rPr>
                <w:color w:val="151515"/>
                <w:spacing w:val="6"/>
                <w:sz w:val="28"/>
              </w:rPr>
              <w:t xml:space="preserve"> </w:t>
            </w:r>
            <w:r w:rsidRPr="00EB0CD1">
              <w:rPr>
                <w:color w:val="131313"/>
                <w:spacing w:val="-2"/>
                <w:sz w:val="28"/>
              </w:rPr>
              <w:t>муниципального</w:t>
            </w:r>
            <w:r>
              <w:rPr>
                <w:color w:val="131313"/>
                <w:spacing w:val="-2"/>
                <w:sz w:val="28"/>
              </w:rPr>
              <w:t xml:space="preserve"> </w:t>
            </w:r>
            <w:r w:rsidRPr="00EB0CD1">
              <w:rPr>
                <w:color w:val="1F1F1F"/>
                <w:sz w:val="28"/>
              </w:rPr>
              <w:t>района</w:t>
            </w:r>
            <w:r>
              <w:rPr>
                <w:color w:val="1F1F1F"/>
                <w:sz w:val="28"/>
              </w:rPr>
              <w:t xml:space="preserve"> № 67 от 24.07.2024 г., «О дополнительной мере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в Кусинском муниципальном районе» (в редакции решения Собрания Депутатов Кусинского</w:t>
            </w:r>
            <w:proofErr w:type="gramEnd"/>
            <w:r>
              <w:rPr>
                <w:color w:val="1F1F1F"/>
                <w:sz w:val="28"/>
              </w:rPr>
              <w:t xml:space="preserve"> муниципального района от 24.08.2024 № 74, от 25.02.2025 № 18)</w:t>
            </w:r>
          </w:p>
        </w:tc>
      </w:tr>
      <w:tr w:rsidR="00CF64AC" w:rsidRPr="00854F6A" w:rsidTr="000F1DC2">
        <w:tc>
          <w:tcPr>
            <w:tcW w:w="1277" w:type="dxa"/>
          </w:tcPr>
          <w:p w:rsidR="00CF64AC" w:rsidRPr="00854F6A" w:rsidRDefault="00CF64AC" w:rsidP="008B5DBB">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tcPr>
          <w:p w:rsidR="00CF64AC" w:rsidRPr="006A272B" w:rsidRDefault="00CF64AC" w:rsidP="00037723">
            <w:pPr>
              <w:spacing w:after="0" w:line="240" w:lineRule="auto"/>
              <w:jc w:val="center"/>
              <w:rPr>
                <w:rFonts w:ascii="Times New Roman" w:hAnsi="Times New Roman"/>
                <w:b/>
                <w:sz w:val="28"/>
                <w:szCs w:val="28"/>
              </w:rPr>
            </w:pPr>
            <w:proofErr w:type="spellStart"/>
            <w:r w:rsidRPr="006A272B">
              <w:rPr>
                <w:rFonts w:ascii="Times New Roman" w:hAnsi="Times New Roman"/>
                <w:b/>
                <w:sz w:val="28"/>
                <w:szCs w:val="28"/>
              </w:rPr>
              <w:t>Кусинское</w:t>
            </w:r>
            <w:proofErr w:type="spellEnd"/>
            <w:r w:rsidRPr="006A272B">
              <w:rPr>
                <w:rFonts w:ascii="Times New Roman" w:hAnsi="Times New Roman"/>
                <w:b/>
                <w:sz w:val="28"/>
                <w:szCs w:val="28"/>
              </w:rPr>
              <w:t xml:space="preserve"> городское поселение</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A92812" w:rsidRDefault="00CF64AC" w:rsidP="00037723">
            <w:pPr>
              <w:autoSpaceDE w:val="0"/>
              <w:autoSpaceDN w:val="0"/>
              <w:adjustRightInd w:val="0"/>
              <w:spacing w:after="0" w:line="240" w:lineRule="auto"/>
              <w:jc w:val="both"/>
              <w:rPr>
                <w:rFonts w:ascii="Times New Roman" w:hAnsi="Times New Roman"/>
                <w:sz w:val="28"/>
                <w:szCs w:val="28"/>
              </w:rPr>
            </w:pPr>
            <w:r w:rsidRPr="00790AE4">
              <w:rPr>
                <w:rFonts w:ascii="Times New Roman" w:hAnsi="Times New Roman"/>
                <w:sz w:val="28"/>
                <w:szCs w:val="28"/>
              </w:rPr>
              <w:t>Бесплатный проезд несовершеннолетних детей военнослужащих на общественном транспорте по регулируемым и не регулируемым тарифам по муниципальным маршрутам регулярных перевозок городским сообщением на территории муниципального образования «</w:t>
            </w:r>
            <w:proofErr w:type="spellStart"/>
            <w:r w:rsidRPr="00790AE4">
              <w:rPr>
                <w:rFonts w:ascii="Times New Roman" w:hAnsi="Times New Roman"/>
                <w:sz w:val="28"/>
                <w:szCs w:val="28"/>
              </w:rPr>
              <w:t>Кусинское</w:t>
            </w:r>
            <w:proofErr w:type="spellEnd"/>
            <w:r w:rsidRPr="00790AE4">
              <w:rPr>
                <w:rFonts w:ascii="Times New Roman" w:hAnsi="Times New Roman"/>
                <w:sz w:val="28"/>
                <w:szCs w:val="28"/>
              </w:rPr>
              <w:t xml:space="preserve"> городское поселение».</w:t>
            </w:r>
          </w:p>
        </w:tc>
        <w:tc>
          <w:tcPr>
            <w:tcW w:w="4681" w:type="dxa"/>
          </w:tcPr>
          <w:p w:rsidR="00CF64AC" w:rsidRPr="00C5380B" w:rsidRDefault="00CF64AC" w:rsidP="00037723">
            <w:pPr>
              <w:shd w:val="clear" w:color="auto" w:fill="FFFFFF"/>
              <w:spacing w:after="0" w:line="240" w:lineRule="auto"/>
              <w:jc w:val="both"/>
              <w:outlineLvl w:val="1"/>
              <w:rPr>
                <w:rFonts w:ascii="Times New Roman" w:hAnsi="Times New Roman"/>
                <w:sz w:val="28"/>
                <w:szCs w:val="28"/>
              </w:rPr>
            </w:pPr>
            <w:proofErr w:type="gramStart"/>
            <w:r>
              <w:rPr>
                <w:rFonts w:ascii="Times New Roman" w:hAnsi="Times New Roman"/>
                <w:sz w:val="28"/>
                <w:szCs w:val="28"/>
              </w:rPr>
              <w:t xml:space="preserve">Решение Совета депутатов </w:t>
            </w:r>
            <w:r w:rsidRPr="00790AE4">
              <w:rPr>
                <w:rFonts w:ascii="Times New Roman" w:hAnsi="Times New Roman"/>
                <w:sz w:val="28"/>
                <w:szCs w:val="28"/>
              </w:rPr>
              <w:t>Кусинского городского поселения</w:t>
            </w:r>
            <w:r>
              <w:rPr>
                <w:rFonts w:ascii="Times New Roman" w:hAnsi="Times New Roman"/>
                <w:sz w:val="28"/>
                <w:szCs w:val="28"/>
              </w:rPr>
              <w:t xml:space="preserve"> </w:t>
            </w:r>
            <w:r w:rsidRPr="00C31B29">
              <w:rPr>
                <w:rFonts w:ascii="Times New Roman" w:hAnsi="Times New Roman"/>
                <w:sz w:val="28"/>
                <w:szCs w:val="28"/>
              </w:rPr>
              <w:t>от 23.12.2022</w:t>
            </w:r>
            <w:r>
              <w:rPr>
                <w:rFonts w:ascii="Times New Roman" w:hAnsi="Times New Roman"/>
                <w:sz w:val="28"/>
                <w:szCs w:val="28"/>
              </w:rPr>
              <w:t xml:space="preserve"> </w:t>
            </w:r>
            <w:r w:rsidRPr="00C31B29">
              <w:rPr>
                <w:rFonts w:ascii="Times New Roman" w:hAnsi="Times New Roman"/>
                <w:sz w:val="28"/>
                <w:szCs w:val="28"/>
              </w:rPr>
              <w:t>г. № 50 «</w:t>
            </w:r>
            <w:r w:rsidRPr="00070EC2">
              <w:rPr>
                <w:rFonts w:ascii="Times New Roman" w:eastAsia="Times New Roman" w:hAnsi="Times New Roman"/>
                <w:bCs/>
                <w:color w:val="000000"/>
                <w:sz w:val="28"/>
                <w:szCs w:val="28"/>
                <w:lang w:eastAsia="ru-RU"/>
              </w:rPr>
              <w:t xml:space="preserve">Об установлении дополнительных мер социальной поддержки несовершеннолетним детям граждан, призванных на военную </w:t>
            </w:r>
            <w:r w:rsidRPr="00070EC2">
              <w:rPr>
                <w:rFonts w:ascii="Times New Roman" w:eastAsia="Times New Roman" w:hAnsi="Times New Roman"/>
                <w:bCs/>
                <w:color w:val="000000"/>
                <w:sz w:val="28"/>
                <w:szCs w:val="28"/>
                <w:lang w:eastAsia="ru-RU"/>
              </w:rPr>
              <w:lastRenderedPageBreak/>
              <w:t>службу по мобилизации в Вооруженные силы Российской Федерации, добровольцев и военнослужащих по контракту, принимающих участие в специальной</w:t>
            </w:r>
            <w:r>
              <w:rPr>
                <w:rFonts w:ascii="Times New Roman" w:eastAsia="Times New Roman" w:hAnsi="Times New Roman"/>
                <w:bCs/>
                <w:color w:val="000000"/>
                <w:sz w:val="28"/>
                <w:szCs w:val="28"/>
                <w:lang w:eastAsia="ru-RU"/>
              </w:rPr>
              <w:t xml:space="preserve"> </w:t>
            </w:r>
            <w:r w:rsidRPr="00070EC2">
              <w:rPr>
                <w:rFonts w:ascii="Times New Roman" w:eastAsia="Times New Roman" w:hAnsi="Times New Roman"/>
                <w:bCs/>
                <w:color w:val="000000"/>
                <w:sz w:val="28"/>
                <w:szCs w:val="28"/>
                <w:lang w:eastAsia="ru-RU"/>
              </w:rPr>
              <w:t>военной операции Российской Федерации, а также несовершеннолетних детей граждан, погибших в ходе специальной военной операции</w:t>
            </w:r>
            <w:r w:rsidRPr="00C31B29">
              <w:rPr>
                <w:rFonts w:ascii="Times New Roman" w:hAnsi="Times New Roman"/>
                <w:sz w:val="28"/>
                <w:szCs w:val="28"/>
              </w:rPr>
              <w:t>»</w:t>
            </w:r>
            <w:proofErr w:type="gramEnd"/>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CF64AC" w:rsidRDefault="00CF64AC" w:rsidP="00037723">
            <w:pPr>
              <w:spacing w:after="0" w:line="240" w:lineRule="auto"/>
              <w:jc w:val="center"/>
              <w:rPr>
                <w:rFonts w:ascii="Times New Roman" w:hAnsi="Times New Roman"/>
                <w:sz w:val="28"/>
                <w:szCs w:val="28"/>
              </w:rPr>
            </w:pPr>
            <w:proofErr w:type="spellStart"/>
            <w:r w:rsidRPr="00C501E0">
              <w:rPr>
                <w:rFonts w:ascii="Times New Roman" w:hAnsi="Times New Roman"/>
                <w:b/>
                <w:bCs/>
                <w:sz w:val="28"/>
                <w:szCs w:val="28"/>
              </w:rPr>
              <w:t>Нагайбакский</w:t>
            </w:r>
            <w:proofErr w:type="spellEnd"/>
            <w:r w:rsidRPr="00C501E0">
              <w:rPr>
                <w:rFonts w:ascii="Times New Roman" w:hAnsi="Times New Roman"/>
                <w:b/>
                <w:bCs/>
                <w:sz w:val="28"/>
                <w:szCs w:val="28"/>
              </w:rPr>
              <w:t xml:space="preserve"> муниципальный район</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5380B" w:rsidRDefault="00CF64AC" w:rsidP="00037723">
            <w:pPr>
              <w:autoSpaceDE w:val="0"/>
              <w:autoSpaceDN w:val="0"/>
              <w:adjustRightInd w:val="0"/>
              <w:spacing w:after="0" w:line="240" w:lineRule="auto"/>
              <w:jc w:val="both"/>
              <w:rPr>
                <w:rFonts w:ascii="Times New Roman" w:hAnsi="Times New Roman"/>
                <w:sz w:val="28"/>
                <w:szCs w:val="28"/>
              </w:rPr>
            </w:pPr>
            <w:r w:rsidRPr="00C5380B">
              <w:rPr>
                <w:rFonts w:ascii="Times New Roman" w:hAnsi="Times New Roman"/>
                <w:sz w:val="28"/>
                <w:szCs w:val="28"/>
              </w:rPr>
              <w:t>Установлены следующие дополнительные меры социальной поддержки семей мобилизованных граждан:</w:t>
            </w:r>
          </w:p>
          <w:p w:rsidR="00CF64AC" w:rsidRPr="00C5380B" w:rsidRDefault="00CF64AC" w:rsidP="00037723">
            <w:pPr>
              <w:autoSpaceDE w:val="0"/>
              <w:autoSpaceDN w:val="0"/>
              <w:adjustRightInd w:val="0"/>
              <w:spacing w:after="0" w:line="240" w:lineRule="auto"/>
              <w:jc w:val="both"/>
              <w:rPr>
                <w:rFonts w:ascii="Times New Roman" w:hAnsi="Times New Roman"/>
                <w:sz w:val="28"/>
                <w:szCs w:val="28"/>
              </w:rPr>
            </w:pPr>
            <w:r w:rsidRPr="00C5380B">
              <w:rPr>
                <w:rFonts w:ascii="Times New Roman" w:hAnsi="Times New Roman"/>
                <w:sz w:val="28"/>
                <w:szCs w:val="28"/>
              </w:rPr>
              <w:t xml:space="preserve">- предоставление детям в возрасте до 18 лет мобилизованных граждан права бесплатного проезда автомобильным транспортом по муниципальным маршрутам </w:t>
            </w:r>
            <w:proofErr w:type="spellStart"/>
            <w:r w:rsidRPr="00C5380B">
              <w:rPr>
                <w:rFonts w:ascii="Times New Roman" w:hAnsi="Times New Roman"/>
                <w:sz w:val="28"/>
                <w:szCs w:val="28"/>
              </w:rPr>
              <w:t>Нагайбакского</w:t>
            </w:r>
            <w:proofErr w:type="spellEnd"/>
            <w:r w:rsidRPr="00C5380B">
              <w:rPr>
                <w:rFonts w:ascii="Times New Roman" w:hAnsi="Times New Roman"/>
                <w:sz w:val="28"/>
                <w:szCs w:val="28"/>
              </w:rPr>
              <w:t xml:space="preserve"> муниципального района;</w:t>
            </w:r>
          </w:p>
          <w:p w:rsidR="00CF64AC" w:rsidRPr="00C5380B" w:rsidRDefault="00CF64AC" w:rsidP="00037723">
            <w:pPr>
              <w:autoSpaceDE w:val="0"/>
              <w:autoSpaceDN w:val="0"/>
              <w:adjustRightInd w:val="0"/>
              <w:spacing w:after="0" w:line="240" w:lineRule="auto"/>
              <w:jc w:val="both"/>
              <w:rPr>
                <w:rFonts w:ascii="Times New Roman" w:hAnsi="Times New Roman"/>
                <w:sz w:val="28"/>
                <w:szCs w:val="28"/>
              </w:rPr>
            </w:pPr>
            <w:r w:rsidRPr="00C5380B">
              <w:rPr>
                <w:rFonts w:ascii="Times New Roman" w:hAnsi="Times New Roman"/>
                <w:sz w:val="28"/>
                <w:szCs w:val="28"/>
              </w:rPr>
              <w:t>- предоставление детям в возрасте до 18 лет мобилизованных граждан права занятия физической культурой и спортом на безвозмездной основе в МУ ДО ЦФО «Олимп»</w:t>
            </w:r>
          </w:p>
        </w:tc>
        <w:tc>
          <w:tcPr>
            <w:tcW w:w="4681" w:type="dxa"/>
          </w:tcPr>
          <w:p w:rsidR="00CF64AC" w:rsidRPr="00C5380B" w:rsidRDefault="00CF64AC" w:rsidP="00C54E31">
            <w:pPr>
              <w:spacing w:after="0" w:line="240" w:lineRule="auto"/>
              <w:jc w:val="both"/>
              <w:rPr>
                <w:rFonts w:ascii="Times New Roman" w:hAnsi="Times New Roman"/>
                <w:sz w:val="28"/>
                <w:szCs w:val="28"/>
              </w:rPr>
            </w:pPr>
            <w:r w:rsidRPr="00C5380B">
              <w:rPr>
                <w:rFonts w:ascii="Times New Roman" w:hAnsi="Times New Roman"/>
                <w:sz w:val="28"/>
                <w:szCs w:val="28"/>
              </w:rPr>
              <w:t xml:space="preserve">Постановление </w:t>
            </w:r>
            <w:r>
              <w:rPr>
                <w:rFonts w:ascii="Times New Roman" w:hAnsi="Times New Roman"/>
                <w:sz w:val="28"/>
                <w:szCs w:val="28"/>
              </w:rPr>
              <w:t>Администрации</w:t>
            </w:r>
            <w:r w:rsidRPr="00C5380B">
              <w:rPr>
                <w:rFonts w:ascii="Times New Roman" w:hAnsi="Times New Roman"/>
                <w:sz w:val="28"/>
                <w:szCs w:val="28"/>
              </w:rPr>
              <w:t xml:space="preserve"> </w:t>
            </w:r>
            <w:proofErr w:type="spellStart"/>
            <w:r w:rsidRPr="00C5380B">
              <w:rPr>
                <w:rFonts w:ascii="Times New Roman" w:hAnsi="Times New Roman"/>
                <w:sz w:val="28"/>
                <w:szCs w:val="28"/>
              </w:rPr>
              <w:t>Нагайбакского</w:t>
            </w:r>
            <w:proofErr w:type="spellEnd"/>
            <w:r w:rsidRPr="00C5380B">
              <w:rPr>
                <w:rFonts w:ascii="Times New Roman" w:hAnsi="Times New Roman"/>
                <w:sz w:val="28"/>
                <w:szCs w:val="28"/>
              </w:rPr>
              <w:t xml:space="preserve"> муниципального района от 09.11.2022 №</w:t>
            </w:r>
            <w:r>
              <w:rPr>
                <w:rFonts w:ascii="Times New Roman" w:hAnsi="Times New Roman"/>
                <w:sz w:val="28"/>
                <w:szCs w:val="28"/>
              </w:rPr>
              <w:t xml:space="preserve"> </w:t>
            </w:r>
            <w:r w:rsidRPr="00C5380B">
              <w:rPr>
                <w:rFonts w:ascii="Times New Roman" w:hAnsi="Times New Roman"/>
                <w:sz w:val="28"/>
                <w:szCs w:val="28"/>
              </w:rPr>
              <w:t>911 «О дополнительной социальной поддержке</w:t>
            </w:r>
            <w:r>
              <w:rPr>
                <w:rFonts w:ascii="Times New Roman" w:hAnsi="Times New Roman"/>
                <w:sz w:val="28"/>
                <w:szCs w:val="28"/>
              </w:rPr>
              <w:t xml:space="preserve"> </w:t>
            </w:r>
            <w:r w:rsidRPr="00C5380B">
              <w:rPr>
                <w:rFonts w:ascii="Times New Roman" w:hAnsi="Times New Roman"/>
                <w:sz w:val="28"/>
                <w:szCs w:val="28"/>
              </w:rPr>
              <w:t>членов семей граждан, призванных на военную службу по мобилизации в Вооруженные Силы Российской Федерации»</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54E31" w:rsidRDefault="00CF64AC" w:rsidP="00C54E31">
            <w:pPr>
              <w:autoSpaceDE w:val="0"/>
              <w:autoSpaceDN w:val="0"/>
              <w:adjustRightInd w:val="0"/>
              <w:spacing w:after="0" w:line="240" w:lineRule="auto"/>
              <w:jc w:val="both"/>
              <w:rPr>
                <w:rFonts w:ascii="Times New Roman" w:hAnsi="Times New Roman"/>
                <w:sz w:val="28"/>
                <w:szCs w:val="28"/>
              </w:rPr>
            </w:pPr>
            <w:r w:rsidRPr="00C54E31">
              <w:rPr>
                <w:rFonts w:ascii="Times New Roman" w:hAnsi="Times New Roman"/>
                <w:sz w:val="28"/>
                <w:szCs w:val="28"/>
              </w:rPr>
              <w:t>Материальная помощь оказывается:</w:t>
            </w:r>
          </w:p>
          <w:p w:rsidR="00CF64AC" w:rsidRPr="00C54E31" w:rsidRDefault="00CF64AC" w:rsidP="00C54E3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 </w:t>
            </w:r>
            <w:r w:rsidRPr="00C54E31">
              <w:rPr>
                <w:rFonts w:ascii="Times New Roman" w:hAnsi="Times New Roman"/>
                <w:sz w:val="28"/>
                <w:szCs w:val="28"/>
              </w:rPr>
              <w:t>в случае гибели (смерти) участника специальной военной операции (СВО);</w:t>
            </w:r>
          </w:p>
          <w:p w:rsidR="00CF64AC" w:rsidRDefault="00CF64AC" w:rsidP="00C54E3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2) </w:t>
            </w:r>
            <w:r w:rsidRPr="00C54E31">
              <w:rPr>
                <w:rFonts w:ascii="Times New Roman" w:hAnsi="Times New Roman"/>
                <w:sz w:val="28"/>
                <w:szCs w:val="28"/>
              </w:rPr>
              <w:t>семье военнослужащего, призванного по мобилизации;</w:t>
            </w:r>
          </w:p>
          <w:p w:rsidR="00CF64AC" w:rsidRPr="00C54E31" w:rsidRDefault="00CF64AC" w:rsidP="00C54E31">
            <w:pPr>
              <w:autoSpaceDE w:val="0"/>
              <w:autoSpaceDN w:val="0"/>
              <w:adjustRightInd w:val="0"/>
              <w:spacing w:after="0" w:line="240" w:lineRule="auto"/>
              <w:jc w:val="both"/>
              <w:rPr>
                <w:rFonts w:ascii="Times New Roman" w:hAnsi="Times New Roman"/>
                <w:sz w:val="28"/>
                <w:szCs w:val="28"/>
              </w:rPr>
            </w:pPr>
            <w:r w:rsidRPr="00C54E31">
              <w:rPr>
                <w:rFonts w:ascii="Times New Roman" w:hAnsi="Times New Roman"/>
                <w:sz w:val="28"/>
                <w:szCs w:val="28"/>
              </w:rPr>
              <w:t>Размеры материальной помощи:</w:t>
            </w:r>
          </w:p>
          <w:p w:rsidR="00CF64AC" w:rsidRPr="00C54E31" w:rsidRDefault="00CF64AC" w:rsidP="00C54E3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1) </w:t>
            </w:r>
            <w:r w:rsidRPr="00C54E31">
              <w:rPr>
                <w:rFonts w:ascii="Times New Roman" w:hAnsi="Times New Roman"/>
                <w:sz w:val="28"/>
                <w:szCs w:val="28"/>
              </w:rPr>
              <w:t>10 000 рублей - на каждого члена семьи погибшего (умершего) участника специальной военной операции (СВО);</w:t>
            </w:r>
          </w:p>
          <w:p w:rsidR="00CF64AC" w:rsidRPr="00C5380B" w:rsidRDefault="00CF64AC" w:rsidP="00C54E3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2) </w:t>
            </w:r>
            <w:r w:rsidRPr="00C54E31">
              <w:rPr>
                <w:rFonts w:ascii="Times New Roman" w:hAnsi="Times New Roman"/>
                <w:sz w:val="28"/>
                <w:szCs w:val="28"/>
              </w:rPr>
              <w:t>10</w:t>
            </w:r>
            <w:r>
              <w:rPr>
                <w:rFonts w:ascii="Times New Roman" w:hAnsi="Times New Roman"/>
                <w:sz w:val="28"/>
                <w:szCs w:val="28"/>
              </w:rPr>
              <w:t xml:space="preserve"> 000</w:t>
            </w:r>
            <w:r w:rsidRPr="00C54E31">
              <w:rPr>
                <w:rFonts w:ascii="Times New Roman" w:hAnsi="Times New Roman"/>
                <w:sz w:val="28"/>
                <w:szCs w:val="28"/>
              </w:rPr>
              <w:t xml:space="preserve"> рублей - семье мобилизованного гражданина;</w:t>
            </w:r>
          </w:p>
        </w:tc>
        <w:tc>
          <w:tcPr>
            <w:tcW w:w="4681" w:type="dxa"/>
          </w:tcPr>
          <w:p w:rsidR="00CF64AC" w:rsidRPr="00C54E31" w:rsidRDefault="00CF64AC" w:rsidP="00C54E31">
            <w:pPr>
              <w:spacing w:after="0" w:line="240" w:lineRule="auto"/>
              <w:jc w:val="both"/>
              <w:rPr>
                <w:rFonts w:ascii="Times New Roman" w:hAnsi="Times New Roman"/>
                <w:sz w:val="28"/>
                <w:szCs w:val="28"/>
              </w:rPr>
            </w:pPr>
            <w:r>
              <w:rPr>
                <w:rStyle w:val="FontStyle28"/>
                <w:sz w:val="28"/>
                <w:szCs w:val="28"/>
              </w:rPr>
              <w:t>П</w:t>
            </w:r>
            <w:r w:rsidRPr="00C54E31">
              <w:rPr>
                <w:rStyle w:val="FontStyle28"/>
                <w:sz w:val="28"/>
                <w:szCs w:val="28"/>
              </w:rPr>
              <w:t xml:space="preserve">остановление администрации </w:t>
            </w:r>
            <w:proofErr w:type="spellStart"/>
            <w:r w:rsidRPr="00C54E31">
              <w:rPr>
                <w:rStyle w:val="FontStyle28"/>
                <w:sz w:val="28"/>
                <w:szCs w:val="28"/>
              </w:rPr>
              <w:t>Нагайбакского</w:t>
            </w:r>
            <w:proofErr w:type="spellEnd"/>
            <w:r w:rsidRPr="00C54E31">
              <w:rPr>
                <w:rStyle w:val="FontStyle28"/>
                <w:sz w:val="28"/>
                <w:szCs w:val="28"/>
              </w:rPr>
              <w:t xml:space="preserve"> муниципального района от 24.01.2023 г. № 55 «Об утверждении Положения о</w:t>
            </w:r>
            <w:r>
              <w:rPr>
                <w:rStyle w:val="FontStyle28"/>
                <w:sz w:val="28"/>
                <w:szCs w:val="28"/>
              </w:rPr>
              <w:t xml:space="preserve"> </w:t>
            </w:r>
            <w:r w:rsidRPr="00C54E31">
              <w:rPr>
                <w:rStyle w:val="FontStyle28"/>
                <w:sz w:val="28"/>
                <w:szCs w:val="28"/>
              </w:rPr>
              <w:t>порядке оказания адресной материальной помощи гражданам, нуждающимся в</w:t>
            </w:r>
            <w:r>
              <w:rPr>
                <w:rStyle w:val="FontStyle28"/>
                <w:sz w:val="28"/>
                <w:szCs w:val="28"/>
              </w:rPr>
              <w:t xml:space="preserve"> </w:t>
            </w:r>
            <w:r w:rsidRPr="00C54E31">
              <w:rPr>
                <w:rStyle w:val="FontStyle28"/>
                <w:sz w:val="28"/>
                <w:szCs w:val="28"/>
              </w:rPr>
              <w:t>социальной поддержке в 2023 году»</w:t>
            </w:r>
            <w:r>
              <w:rPr>
                <w:rStyle w:val="FontStyle28"/>
                <w:sz w:val="28"/>
                <w:szCs w:val="28"/>
              </w:rPr>
              <w:t xml:space="preserve"> </w:t>
            </w:r>
            <w:r w:rsidRPr="00C54E31">
              <w:rPr>
                <w:rStyle w:val="FontStyle28"/>
                <w:sz w:val="28"/>
                <w:szCs w:val="28"/>
              </w:rPr>
              <w:t xml:space="preserve">(в редакции постановления администрации </w:t>
            </w:r>
            <w:proofErr w:type="spellStart"/>
            <w:r w:rsidRPr="00C54E31">
              <w:rPr>
                <w:rStyle w:val="FontStyle28"/>
                <w:sz w:val="28"/>
                <w:szCs w:val="28"/>
              </w:rPr>
              <w:t>Нагайбакского</w:t>
            </w:r>
            <w:proofErr w:type="spellEnd"/>
            <w:r w:rsidRPr="00C54E31">
              <w:rPr>
                <w:rStyle w:val="FontStyle28"/>
                <w:sz w:val="28"/>
                <w:szCs w:val="28"/>
              </w:rPr>
              <w:t xml:space="preserve"> муниципальн</w:t>
            </w:r>
            <w:r>
              <w:rPr>
                <w:rStyle w:val="FontStyle28"/>
                <w:sz w:val="28"/>
                <w:szCs w:val="28"/>
              </w:rPr>
              <w:t xml:space="preserve">ого района от 30.08.2023 года № </w:t>
            </w:r>
            <w:r w:rsidRPr="00C54E31">
              <w:rPr>
                <w:rStyle w:val="FontStyle28"/>
                <w:sz w:val="28"/>
                <w:szCs w:val="28"/>
              </w:rPr>
              <w:t>623)</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54E31" w:rsidRDefault="00CF64AC" w:rsidP="00F60520">
            <w:pPr>
              <w:autoSpaceDE w:val="0"/>
              <w:autoSpaceDN w:val="0"/>
              <w:adjustRightInd w:val="0"/>
              <w:spacing w:after="0" w:line="240" w:lineRule="auto"/>
              <w:jc w:val="both"/>
              <w:rPr>
                <w:rFonts w:ascii="Times New Roman" w:hAnsi="Times New Roman"/>
                <w:sz w:val="28"/>
                <w:szCs w:val="28"/>
              </w:rPr>
            </w:pPr>
            <w:r w:rsidRPr="00F60520">
              <w:rPr>
                <w:rFonts w:ascii="Times New Roman" w:hAnsi="Times New Roman"/>
                <w:sz w:val="28"/>
                <w:szCs w:val="28"/>
              </w:rPr>
              <w:t>Единовременная денежная выплата в размере 100 000.руб</w:t>
            </w:r>
          </w:p>
        </w:tc>
        <w:tc>
          <w:tcPr>
            <w:tcW w:w="4681" w:type="dxa"/>
          </w:tcPr>
          <w:p w:rsidR="00CF64AC" w:rsidRPr="00F60520" w:rsidRDefault="00CF64AC" w:rsidP="001B12A1">
            <w:pPr>
              <w:pStyle w:val="Style8"/>
              <w:widowControl/>
              <w:jc w:val="both"/>
              <w:rPr>
                <w:rFonts w:ascii="Times New Roman" w:hAnsi="Times New Roman"/>
                <w:sz w:val="28"/>
                <w:szCs w:val="28"/>
              </w:rPr>
            </w:pPr>
            <w:r w:rsidRPr="00F60520">
              <w:rPr>
                <w:rFonts w:ascii="Times New Roman" w:eastAsia="Calibri" w:hAnsi="Times New Roman" w:cs="Times New Roman"/>
                <w:sz w:val="28"/>
                <w:szCs w:val="28"/>
                <w:lang w:eastAsia="en-US"/>
              </w:rPr>
              <w:t xml:space="preserve">Решение Собрания депутатов </w:t>
            </w:r>
            <w:proofErr w:type="spellStart"/>
            <w:r w:rsidRPr="00F60520">
              <w:rPr>
                <w:rFonts w:ascii="Times New Roman" w:eastAsia="Calibri" w:hAnsi="Times New Roman" w:cs="Times New Roman"/>
                <w:sz w:val="28"/>
                <w:szCs w:val="28"/>
                <w:lang w:eastAsia="en-US"/>
              </w:rPr>
              <w:t>Нагайбакского</w:t>
            </w:r>
            <w:proofErr w:type="spellEnd"/>
            <w:r>
              <w:rPr>
                <w:rFonts w:ascii="Times New Roman" w:eastAsia="Calibri" w:hAnsi="Times New Roman" w:cs="Times New Roman"/>
                <w:sz w:val="28"/>
                <w:szCs w:val="28"/>
                <w:lang w:eastAsia="en-US"/>
              </w:rPr>
              <w:t xml:space="preserve"> </w:t>
            </w:r>
            <w:r w:rsidRPr="00F60520">
              <w:rPr>
                <w:rFonts w:ascii="Times New Roman" w:hAnsi="Times New Roman"/>
                <w:sz w:val="28"/>
                <w:szCs w:val="28"/>
              </w:rPr>
              <w:t>муниципального района Челябинской области от 28.08.2024г. №53 «О дополнительной мере социальной поддержки гражданам, заключившим контракт с министерством обороны РФ о прохождении военной службы в вооруженных силах РФ».</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CF64AC" w:rsidRPr="006503D4" w:rsidRDefault="00CF64AC" w:rsidP="00037723">
            <w:pPr>
              <w:spacing w:after="0" w:line="240" w:lineRule="auto"/>
              <w:jc w:val="center"/>
              <w:rPr>
                <w:rFonts w:ascii="Times New Roman" w:hAnsi="Times New Roman"/>
                <w:sz w:val="28"/>
                <w:szCs w:val="28"/>
              </w:rPr>
            </w:pPr>
            <w:r w:rsidRPr="006503D4">
              <w:rPr>
                <w:rFonts w:ascii="Times New Roman" w:hAnsi="Times New Roman"/>
                <w:b/>
                <w:bCs/>
                <w:color w:val="000000"/>
                <w:sz w:val="28"/>
                <w:szCs w:val="28"/>
              </w:rPr>
              <w:t>Октябрьский муниципальный район</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Матери</w:t>
            </w:r>
            <w:r>
              <w:rPr>
                <w:rFonts w:ascii="Times New Roman" w:hAnsi="Times New Roman"/>
                <w:sz w:val="28"/>
                <w:szCs w:val="28"/>
              </w:rPr>
              <w:t>альная помощь в размере не более 100.000 рублей</w:t>
            </w:r>
            <w:r w:rsidRPr="00854F6A">
              <w:rPr>
                <w:rFonts w:ascii="Times New Roman" w:hAnsi="Times New Roman"/>
                <w:sz w:val="28"/>
                <w:szCs w:val="28"/>
              </w:rPr>
              <w:t xml:space="preserve"> членам семьи военнослужащего, погибшего (умершего) в ходе участия в специальной военной операции, проводимой на территориях Донецкой Народной Республики, Луганской Народной Республики и Украины.</w:t>
            </w:r>
          </w:p>
        </w:tc>
        <w:tc>
          <w:tcPr>
            <w:tcW w:w="4681" w:type="dxa"/>
          </w:tcPr>
          <w:p w:rsidR="00CF64AC" w:rsidRPr="00854F6A" w:rsidRDefault="00CF64AC" w:rsidP="00037723">
            <w:pPr>
              <w:spacing w:after="0" w:line="240" w:lineRule="auto"/>
              <w:jc w:val="both"/>
              <w:rPr>
                <w:rFonts w:ascii="Times New Roman" w:hAnsi="Times New Roman"/>
                <w:sz w:val="28"/>
                <w:szCs w:val="28"/>
              </w:rPr>
            </w:pPr>
            <w:r w:rsidRPr="00854F6A">
              <w:rPr>
                <w:rFonts w:ascii="Times New Roman" w:hAnsi="Times New Roman"/>
                <w:sz w:val="28"/>
                <w:szCs w:val="28"/>
              </w:rPr>
              <w:t>Решение Собрания депутатов Октябрьского муниципального района от 27.04.2022 №300 «Об утверждении Положения о порядке оказания материальной помощи гражданам, находящимся в трудной жизненной ситуации»</w:t>
            </w:r>
          </w:p>
        </w:tc>
      </w:tr>
      <w:tr w:rsidR="00CF64AC" w:rsidRPr="00854F6A" w:rsidTr="000F1DC2">
        <w:tc>
          <w:tcPr>
            <w:tcW w:w="1277" w:type="dxa"/>
          </w:tcPr>
          <w:p w:rsidR="00CF64AC" w:rsidRPr="00854F6A" w:rsidRDefault="00CF64AC" w:rsidP="00032F9C">
            <w:pPr>
              <w:spacing w:after="0" w:line="240" w:lineRule="auto"/>
              <w:jc w:val="both"/>
              <w:rPr>
                <w:rFonts w:ascii="Times New Roman" w:hAnsi="Times New Roman"/>
                <w:color w:val="000000"/>
                <w:sz w:val="28"/>
                <w:szCs w:val="28"/>
              </w:rPr>
            </w:pPr>
          </w:p>
        </w:tc>
        <w:tc>
          <w:tcPr>
            <w:tcW w:w="13940" w:type="dxa"/>
            <w:gridSpan w:val="3"/>
            <w:shd w:val="clear" w:color="auto" w:fill="C2D69B" w:themeFill="accent3" w:themeFillTint="99"/>
          </w:tcPr>
          <w:p w:rsidR="00CF64AC" w:rsidRPr="001D3CA4" w:rsidRDefault="00CF64AC" w:rsidP="001D3CA4">
            <w:pPr>
              <w:spacing w:after="0" w:line="240" w:lineRule="auto"/>
              <w:jc w:val="center"/>
              <w:rPr>
                <w:rFonts w:ascii="Times New Roman" w:hAnsi="Times New Roman"/>
                <w:b/>
                <w:sz w:val="28"/>
                <w:szCs w:val="28"/>
              </w:rPr>
            </w:pPr>
            <w:r w:rsidRPr="001D3CA4">
              <w:rPr>
                <w:rFonts w:ascii="Times New Roman" w:hAnsi="Times New Roman"/>
                <w:b/>
                <w:sz w:val="28"/>
                <w:szCs w:val="28"/>
              </w:rPr>
              <w:t>Подовинное сельское поселение Октябрьского муниципального района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Отсрочка арендной платы по договорам аренды имущества, находящегося в муниципальной собственности на период прохождения военной службы, частичной мобилизации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санкций</w:t>
            </w:r>
          </w:p>
        </w:tc>
        <w:tc>
          <w:tcPr>
            <w:tcW w:w="4681" w:type="dxa"/>
          </w:tcPr>
          <w:p w:rsidR="00CF64AC" w:rsidRPr="00854F6A" w:rsidRDefault="00CF64AC" w:rsidP="001D3CA4">
            <w:pPr>
              <w:pStyle w:val="ConsPlusTitle"/>
              <w:jc w:val="both"/>
              <w:rPr>
                <w:rFonts w:ascii="Times New Roman" w:hAnsi="Times New Roman"/>
                <w:sz w:val="28"/>
                <w:szCs w:val="28"/>
              </w:rPr>
            </w:pPr>
            <w:proofErr w:type="gramStart"/>
            <w:r w:rsidRPr="00DC29F7">
              <w:rPr>
                <w:rFonts w:ascii="Times New Roman" w:hAnsi="Times New Roman" w:cs="Times New Roman"/>
                <w:b w:val="0"/>
                <w:sz w:val="28"/>
                <w:szCs w:val="28"/>
              </w:rPr>
              <w:t>Постановление администрации Подовинного сельского поселения</w:t>
            </w:r>
            <w:r>
              <w:rPr>
                <w:rFonts w:ascii="Times New Roman" w:hAnsi="Times New Roman" w:cs="Times New Roman"/>
                <w:b w:val="0"/>
                <w:sz w:val="28"/>
                <w:szCs w:val="28"/>
              </w:rPr>
              <w:t xml:space="preserve"> </w:t>
            </w:r>
            <w:r w:rsidRPr="00DC29F7">
              <w:rPr>
                <w:rFonts w:ascii="Times New Roman" w:hAnsi="Times New Roman" w:cs="Times New Roman"/>
                <w:b w:val="0"/>
                <w:sz w:val="28"/>
                <w:szCs w:val="28"/>
              </w:rPr>
              <w:t>от 02.10.2023 №40</w:t>
            </w:r>
            <w:r w:rsidRPr="00DC29F7">
              <w:rPr>
                <w:rFonts w:ascii="Times New Roman" w:hAnsi="Times New Roman"/>
                <w:b w:val="0"/>
                <w:sz w:val="28"/>
                <w:szCs w:val="28"/>
              </w:rPr>
              <w:t xml:space="preserve"> «</w:t>
            </w:r>
            <w:r w:rsidRPr="00DC29F7">
              <w:rPr>
                <w:rFonts w:ascii="Times New Roman" w:hAnsi="Times New Roman" w:cs="Times New Roman"/>
                <w:b w:val="0"/>
                <w:sz w:val="28"/>
                <w:szCs w:val="28"/>
              </w:rPr>
              <w:t>Об утверждении Порядка предоставления отсрочки арендной платы по договорам аренды имущества, находящегося в муниципальной собственности</w:t>
            </w:r>
            <w:r>
              <w:rPr>
                <w:rFonts w:ascii="Times New Roman" w:hAnsi="Times New Roman" w:cs="Times New Roman"/>
                <w:b w:val="0"/>
                <w:sz w:val="28"/>
                <w:szCs w:val="28"/>
              </w:rPr>
              <w:t xml:space="preserve"> </w:t>
            </w:r>
            <w:r w:rsidRPr="00DC29F7">
              <w:rPr>
                <w:rFonts w:ascii="Times New Roman" w:hAnsi="Times New Roman" w:cs="Times New Roman"/>
                <w:b w:val="0"/>
                <w:sz w:val="28"/>
                <w:szCs w:val="28"/>
              </w:rPr>
              <w:t>на период прохождения военной службы,</w:t>
            </w:r>
            <w:r>
              <w:rPr>
                <w:rFonts w:ascii="Times New Roman" w:hAnsi="Times New Roman" w:cs="Times New Roman"/>
                <w:b w:val="0"/>
                <w:sz w:val="28"/>
                <w:szCs w:val="28"/>
              </w:rPr>
              <w:t xml:space="preserve"> </w:t>
            </w:r>
            <w:r w:rsidRPr="00DC29F7">
              <w:rPr>
                <w:rFonts w:ascii="Times New Roman" w:hAnsi="Times New Roman" w:cs="Times New Roman"/>
                <w:b w:val="0"/>
                <w:sz w:val="28"/>
                <w:szCs w:val="28"/>
              </w:rPr>
              <w:t>частичной мобилизации или</w:t>
            </w:r>
            <w:r>
              <w:rPr>
                <w:rFonts w:ascii="Times New Roman" w:hAnsi="Times New Roman" w:cs="Times New Roman"/>
                <w:b w:val="0"/>
                <w:sz w:val="28"/>
                <w:szCs w:val="28"/>
              </w:rPr>
              <w:t xml:space="preserve"> </w:t>
            </w:r>
            <w:r w:rsidRPr="00DC29F7">
              <w:rPr>
                <w:rFonts w:ascii="Times New Roman" w:hAnsi="Times New Roman" w:cs="Times New Roman"/>
                <w:b w:val="0"/>
                <w:sz w:val="28"/>
                <w:szCs w:val="28"/>
              </w:rPr>
              <w:t>оказания добровольного содействия в выполнении задач, возложенных на</w:t>
            </w:r>
            <w:r>
              <w:rPr>
                <w:rFonts w:ascii="Times New Roman" w:hAnsi="Times New Roman" w:cs="Times New Roman"/>
                <w:b w:val="0"/>
                <w:sz w:val="28"/>
                <w:szCs w:val="28"/>
              </w:rPr>
              <w:t xml:space="preserve"> </w:t>
            </w:r>
            <w:r w:rsidRPr="00DC29F7">
              <w:rPr>
                <w:rFonts w:ascii="Times New Roman" w:hAnsi="Times New Roman" w:cs="Times New Roman"/>
                <w:b w:val="0"/>
                <w:sz w:val="28"/>
                <w:szCs w:val="28"/>
              </w:rPr>
              <w:t xml:space="preserve">Вооруженные силы </w:t>
            </w:r>
            <w:r w:rsidRPr="00DC29F7">
              <w:rPr>
                <w:rFonts w:ascii="Times New Roman" w:hAnsi="Times New Roman" w:cs="Times New Roman"/>
                <w:b w:val="0"/>
                <w:sz w:val="28"/>
                <w:szCs w:val="28"/>
              </w:rPr>
              <w:lastRenderedPageBreak/>
              <w:t>Российской Федерации,</w:t>
            </w:r>
            <w:r>
              <w:rPr>
                <w:rFonts w:ascii="Times New Roman" w:hAnsi="Times New Roman" w:cs="Times New Roman"/>
                <w:b w:val="0"/>
                <w:sz w:val="28"/>
                <w:szCs w:val="28"/>
              </w:rPr>
              <w:t xml:space="preserve"> </w:t>
            </w:r>
            <w:r w:rsidRPr="00DC29F7">
              <w:rPr>
                <w:rFonts w:ascii="Times New Roman" w:hAnsi="Times New Roman" w:cs="Times New Roman"/>
                <w:b w:val="0"/>
                <w:sz w:val="28"/>
                <w:szCs w:val="28"/>
              </w:rPr>
              <w:t>и расторжения договоров аренды без</w:t>
            </w:r>
            <w:r>
              <w:rPr>
                <w:rFonts w:ascii="Times New Roman" w:hAnsi="Times New Roman" w:cs="Times New Roman"/>
                <w:b w:val="0"/>
                <w:sz w:val="28"/>
                <w:szCs w:val="28"/>
              </w:rPr>
              <w:t xml:space="preserve"> </w:t>
            </w:r>
            <w:r w:rsidRPr="00DC29F7">
              <w:rPr>
                <w:rFonts w:ascii="Times New Roman" w:hAnsi="Times New Roman" w:cs="Times New Roman"/>
                <w:b w:val="0"/>
                <w:sz w:val="28"/>
                <w:szCs w:val="28"/>
              </w:rPr>
              <w:t>применения штрафных санкций</w:t>
            </w:r>
            <w:r w:rsidRPr="00DC29F7">
              <w:rPr>
                <w:rFonts w:ascii="Times New Roman" w:hAnsi="Times New Roman"/>
                <w:b w:val="0"/>
                <w:sz w:val="28"/>
                <w:szCs w:val="28"/>
              </w:rPr>
              <w:t>»</w:t>
            </w:r>
            <w:proofErr w:type="gramEnd"/>
          </w:p>
        </w:tc>
      </w:tr>
      <w:tr w:rsidR="00CF64AC" w:rsidRPr="00854F6A" w:rsidTr="000F1DC2">
        <w:tc>
          <w:tcPr>
            <w:tcW w:w="1277" w:type="dxa"/>
          </w:tcPr>
          <w:p w:rsidR="00CF64AC" w:rsidRPr="00854F6A" w:rsidRDefault="00CF64AC" w:rsidP="008673CC">
            <w:pPr>
              <w:spacing w:after="0" w:line="240" w:lineRule="auto"/>
              <w:ind w:left="720"/>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Pr="008673CC" w:rsidRDefault="00CF64AC" w:rsidP="008673CC">
            <w:pPr>
              <w:pStyle w:val="ConsPlusTitle"/>
              <w:jc w:val="center"/>
              <w:rPr>
                <w:rFonts w:ascii="Times New Roman" w:hAnsi="Times New Roman" w:cs="Times New Roman"/>
                <w:sz w:val="28"/>
                <w:szCs w:val="28"/>
              </w:rPr>
            </w:pPr>
            <w:proofErr w:type="spellStart"/>
            <w:r w:rsidRPr="008673CC">
              <w:rPr>
                <w:rFonts w:ascii="Times New Roman" w:hAnsi="Times New Roman" w:cs="Times New Roman"/>
                <w:sz w:val="28"/>
                <w:szCs w:val="28"/>
              </w:rPr>
              <w:t>Крутоярское</w:t>
            </w:r>
            <w:proofErr w:type="spellEnd"/>
            <w:r w:rsidRPr="008673CC">
              <w:rPr>
                <w:rFonts w:ascii="Times New Roman" w:hAnsi="Times New Roman" w:cs="Times New Roman"/>
                <w:sz w:val="28"/>
                <w:szCs w:val="28"/>
              </w:rPr>
              <w:t xml:space="preserve"> сельское поселение </w:t>
            </w:r>
            <w:r w:rsidRPr="008673CC">
              <w:rPr>
                <w:rFonts w:ascii="Times New Roman" w:hAnsi="Times New Roman"/>
                <w:sz w:val="28"/>
                <w:szCs w:val="28"/>
              </w:rPr>
              <w:t>Октябрьского муниципального района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16167D">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Предоставление отсрочки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roofErr w:type="gramEnd"/>
            <w:r>
              <w:rPr>
                <w:rFonts w:ascii="Times New Roman" w:hAnsi="Times New Roman"/>
                <w:sz w:val="28"/>
                <w:szCs w:val="28"/>
              </w:rPr>
              <w:t xml:space="preserve"> расторжение договоров аренды без применения штрафных санкций</w:t>
            </w:r>
          </w:p>
        </w:tc>
        <w:tc>
          <w:tcPr>
            <w:tcW w:w="4681" w:type="dxa"/>
          </w:tcPr>
          <w:p w:rsidR="00CF64AC" w:rsidRPr="008673CC" w:rsidRDefault="00CF64AC" w:rsidP="0016167D">
            <w:pPr>
              <w:pStyle w:val="ConsPlusTitle"/>
              <w:jc w:val="both"/>
              <w:rPr>
                <w:rFonts w:ascii="Times New Roman" w:hAnsi="Times New Roman" w:cs="Times New Roman"/>
                <w:b w:val="0"/>
                <w:sz w:val="28"/>
                <w:szCs w:val="28"/>
              </w:rPr>
            </w:pPr>
            <w:r w:rsidRPr="008673CC">
              <w:rPr>
                <w:rFonts w:ascii="Times New Roman" w:hAnsi="Times New Roman"/>
                <w:b w:val="0"/>
                <w:sz w:val="28"/>
                <w:szCs w:val="28"/>
              </w:rPr>
              <w:t xml:space="preserve">Решение Совета депутатов </w:t>
            </w:r>
            <w:r w:rsidRPr="008673CC">
              <w:rPr>
                <w:rFonts w:ascii="Times New Roman" w:hAnsi="Times New Roman" w:cs="Times New Roman"/>
                <w:b w:val="0"/>
                <w:sz w:val="28"/>
                <w:szCs w:val="28"/>
              </w:rPr>
              <w:t>Крутоярско</w:t>
            </w:r>
            <w:r w:rsidRPr="008673CC">
              <w:rPr>
                <w:rFonts w:ascii="Times New Roman" w:hAnsi="Times New Roman"/>
                <w:b w:val="0"/>
                <w:sz w:val="28"/>
                <w:szCs w:val="28"/>
              </w:rPr>
              <w:t xml:space="preserve">го </w:t>
            </w:r>
            <w:r w:rsidRPr="008673CC">
              <w:rPr>
                <w:rFonts w:ascii="Times New Roman" w:hAnsi="Times New Roman" w:cs="Times New Roman"/>
                <w:b w:val="0"/>
                <w:sz w:val="28"/>
                <w:szCs w:val="28"/>
              </w:rPr>
              <w:t>сельского поселения</w:t>
            </w:r>
            <w:r w:rsidRPr="008673CC">
              <w:rPr>
                <w:rFonts w:ascii="Times New Roman" w:hAnsi="Times New Roman"/>
                <w:b w:val="0"/>
                <w:sz w:val="28"/>
                <w:szCs w:val="28"/>
              </w:rPr>
              <w:t xml:space="preserve"> от 04.10.2023 №119 «О предоставлении отсрочки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санкций»</w:t>
            </w:r>
          </w:p>
        </w:tc>
      </w:tr>
      <w:tr w:rsidR="00CF64AC" w:rsidRPr="00854F6A" w:rsidTr="000F1DC2">
        <w:tc>
          <w:tcPr>
            <w:tcW w:w="1277" w:type="dxa"/>
          </w:tcPr>
          <w:p w:rsidR="00CF64AC" w:rsidRPr="00854F6A" w:rsidRDefault="00CF64AC" w:rsidP="000D71B1">
            <w:pPr>
              <w:spacing w:after="0" w:line="240" w:lineRule="auto"/>
              <w:ind w:left="720"/>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Pr="008673CC" w:rsidRDefault="00CF64AC" w:rsidP="000D71B1">
            <w:pPr>
              <w:pStyle w:val="ConsPlusTitle"/>
              <w:jc w:val="center"/>
              <w:rPr>
                <w:rFonts w:ascii="Times New Roman" w:hAnsi="Times New Roman"/>
                <w:b w:val="0"/>
                <w:sz w:val="28"/>
                <w:szCs w:val="28"/>
              </w:rPr>
            </w:pPr>
            <w:r>
              <w:rPr>
                <w:rFonts w:ascii="Times New Roman" w:hAnsi="Times New Roman" w:cs="Times New Roman"/>
                <w:sz w:val="28"/>
                <w:szCs w:val="28"/>
              </w:rPr>
              <w:t>Октябрьское</w:t>
            </w:r>
            <w:r w:rsidRPr="008673CC">
              <w:rPr>
                <w:rFonts w:ascii="Times New Roman" w:hAnsi="Times New Roman" w:cs="Times New Roman"/>
                <w:sz w:val="28"/>
                <w:szCs w:val="28"/>
              </w:rPr>
              <w:t xml:space="preserve"> сельское поселение </w:t>
            </w:r>
            <w:r w:rsidRPr="008673CC">
              <w:rPr>
                <w:rFonts w:ascii="Times New Roman" w:hAnsi="Times New Roman"/>
                <w:sz w:val="28"/>
                <w:szCs w:val="28"/>
              </w:rPr>
              <w:t>Октябрьского муниципального района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16167D">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Предоставление отсрочки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roofErr w:type="gramEnd"/>
            <w:r>
              <w:rPr>
                <w:rFonts w:ascii="Times New Roman" w:hAnsi="Times New Roman"/>
                <w:sz w:val="28"/>
                <w:szCs w:val="28"/>
              </w:rPr>
              <w:t xml:space="preserve"> расторжение договоров аренды без применения штрафных санкций</w:t>
            </w:r>
          </w:p>
        </w:tc>
        <w:tc>
          <w:tcPr>
            <w:tcW w:w="4681" w:type="dxa"/>
          </w:tcPr>
          <w:p w:rsidR="00CF64AC" w:rsidRPr="008673CC" w:rsidRDefault="00CF64AC" w:rsidP="0016167D">
            <w:pPr>
              <w:pStyle w:val="ConsPlusTitle"/>
              <w:jc w:val="both"/>
              <w:rPr>
                <w:rFonts w:ascii="Times New Roman" w:hAnsi="Times New Roman" w:cs="Times New Roman"/>
                <w:b w:val="0"/>
                <w:sz w:val="28"/>
                <w:szCs w:val="28"/>
              </w:rPr>
            </w:pPr>
            <w:r w:rsidRPr="008673CC">
              <w:rPr>
                <w:rFonts w:ascii="Times New Roman" w:hAnsi="Times New Roman"/>
                <w:b w:val="0"/>
                <w:sz w:val="28"/>
                <w:szCs w:val="28"/>
              </w:rPr>
              <w:t xml:space="preserve">Решение Совета депутатов </w:t>
            </w:r>
            <w:r w:rsidRPr="009E0A55">
              <w:rPr>
                <w:rFonts w:ascii="Times New Roman" w:hAnsi="Times New Roman" w:cs="Times New Roman"/>
                <w:b w:val="0"/>
                <w:sz w:val="28"/>
                <w:szCs w:val="28"/>
              </w:rPr>
              <w:t>Октябрьско</w:t>
            </w:r>
            <w:r w:rsidRPr="009E0A55">
              <w:rPr>
                <w:rFonts w:ascii="Times New Roman" w:hAnsi="Times New Roman"/>
                <w:b w:val="0"/>
                <w:sz w:val="28"/>
                <w:szCs w:val="28"/>
              </w:rPr>
              <w:t>го</w:t>
            </w:r>
            <w:r w:rsidRPr="008673CC">
              <w:rPr>
                <w:rFonts w:ascii="Times New Roman" w:hAnsi="Times New Roman"/>
                <w:b w:val="0"/>
                <w:sz w:val="28"/>
                <w:szCs w:val="28"/>
              </w:rPr>
              <w:t xml:space="preserve"> </w:t>
            </w:r>
            <w:r w:rsidRPr="008673CC">
              <w:rPr>
                <w:rFonts w:ascii="Times New Roman" w:hAnsi="Times New Roman" w:cs="Times New Roman"/>
                <w:b w:val="0"/>
                <w:sz w:val="28"/>
                <w:szCs w:val="28"/>
              </w:rPr>
              <w:t>сельского поселения</w:t>
            </w:r>
            <w:r w:rsidRPr="008673CC">
              <w:rPr>
                <w:rFonts w:ascii="Times New Roman" w:hAnsi="Times New Roman"/>
                <w:b w:val="0"/>
                <w:sz w:val="28"/>
                <w:szCs w:val="28"/>
              </w:rPr>
              <w:t xml:space="preserve"> от </w:t>
            </w:r>
            <w:r>
              <w:rPr>
                <w:rFonts w:ascii="Times New Roman" w:hAnsi="Times New Roman"/>
                <w:b w:val="0"/>
                <w:sz w:val="28"/>
                <w:szCs w:val="28"/>
              </w:rPr>
              <w:t>28</w:t>
            </w:r>
            <w:r w:rsidRPr="008673CC">
              <w:rPr>
                <w:rFonts w:ascii="Times New Roman" w:hAnsi="Times New Roman"/>
                <w:b w:val="0"/>
                <w:sz w:val="28"/>
                <w:szCs w:val="28"/>
              </w:rPr>
              <w:t>.</w:t>
            </w:r>
            <w:r>
              <w:rPr>
                <w:rFonts w:ascii="Times New Roman" w:hAnsi="Times New Roman"/>
                <w:b w:val="0"/>
                <w:sz w:val="28"/>
                <w:szCs w:val="28"/>
              </w:rPr>
              <w:t>09</w:t>
            </w:r>
            <w:r w:rsidRPr="008673CC">
              <w:rPr>
                <w:rFonts w:ascii="Times New Roman" w:hAnsi="Times New Roman"/>
                <w:b w:val="0"/>
                <w:sz w:val="28"/>
                <w:szCs w:val="28"/>
              </w:rPr>
              <w:t>.2023 №1</w:t>
            </w:r>
            <w:r>
              <w:rPr>
                <w:rFonts w:ascii="Times New Roman" w:hAnsi="Times New Roman"/>
                <w:b w:val="0"/>
                <w:sz w:val="28"/>
                <w:szCs w:val="28"/>
              </w:rPr>
              <w:t>98</w:t>
            </w:r>
            <w:r w:rsidRPr="008673CC">
              <w:rPr>
                <w:rFonts w:ascii="Times New Roman" w:hAnsi="Times New Roman"/>
                <w:b w:val="0"/>
                <w:sz w:val="28"/>
                <w:szCs w:val="28"/>
              </w:rPr>
              <w:t xml:space="preserve"> «О предоставлении отсрочки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w:t>
            </w:r>
            <w:r w:rsidRPr="008673CC">
              <w:rPr>
                <w:rFonts w:ascii="Times New Roman" w:hAnsi="Times New Roman"/>
                <w:b w:val="0"/>
                <w:sz w:val="28"/>
                <w:szCs w:val="28"/>
              </w:rPr>
              <w:lastRenderedPageBreak/>
              <w:t>Российской Федерации, и расторжения договоров аренды без применения штрафных санкций»</w:t>
            </w:r>
          </w:p>
        </w:tc>
      </w:tr>
      <w:tr w:rsidR="00CF64AC" w:rsidRPr="00854F6A" w:rsidTr="000F1DC2">
        <w:tc>
          <w:tcPr>
            <w:tcW w:w="1277" w:type="dxa"/>
          </w:tcPr>
          <w:p w:rsidR="00CF64AC" w:rsidRPr="00854F6A" w:rsidRDefault="00CF64AC" w:rsidP="00501A20">
            <w:pPr>
              <w:spacing w:after="0" w:line="240" w:lineRule="auto"/>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Pr="008673CC" w:rsidRDefault="00CF64AC" w:rsidP="00501A20">
            <w:pPr>
              <w:pStyle w:val="ConsPlusTitle"/>
              <w:jc w:val="center"/>
              <w:rPr>
                <w:rFonts w:ascii="Times New Roman" w:hAnsi="Times New Roman"/>
                <w:b w:val="0"/>
                <w:sz w:val="28"/>
                <w:szCs w:val="28"/>
              </w:rPr>
            </w:pPr>
            <w:proofErr w:type="spellStart"/>
            <w:r>
              <w:rPr>
                <w:rFonts w:ascii="Times New Roman" w:hAnsi="Times New Roman" w:cs="Times New Roman"/>
                <w:sz w:val="28"/>
                <w:szCs w:val="28"/>
              </w:rPr>
              <w:t>Свободненское</w:t>
            </w:r>
            <w:proofErr w:type="spellEnd"/>
            <w:r w:rsidRPr="008673CC">
              <w:rPr>
                <w:rFonts w:ascii="Times New Roman" w:hAnsi="Times New Roman" w:cs="Times New Roman"/>
                <w:sz w:val="28"/>
                <w:szCs w:val="28"/>
              </w:rPr>
              <w:t xml:space="preserve"> сельское поселение </w:t>
            </w:r>
            <w:r w:rsidRPr="008673CC">
              <w:rPr>
                <w:rFonts w:ascii="Times New Roman" w:hAnsi="Times New Roman"/>
                <w:sz w:val="28"/>
                <w:szCs w:val="28"/>
              </w:rPr>
              <w:t>Октябрьского муниципального района</w:t>
            </w:r>
          </w:p>
        </w:tc>
      </w:tr>
      <w:tr w:rsidR="00CF64AC" w:rsidRPr="00854F6A" w:rsidTr="000F1DC2">
        <w:trPr>
          <w:trHeight w:val="4437"/>
        </w:trPr>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16167D">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Предоставление отсрочки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roofErr w:type="gramEnd"/>
            <w:r>
              <w:rPr>
                <w:rFonts w:ascii="Times New Roman" w:hAnsi="Times New Roman"/>
                <w:sz w:val="28"/>
                <w:szCs w:val="28"/>
              </w:rPr>
              <w:t xml:space="preserve"> расторжение договоров аренды без применения штрафных санкций</w:t>
            </w:r>
          </w:p>
        </w:tc>
        <w:tc>
          <w:tcPr>
            <w:tcW w:w="4681" w:type="dxa"/>
          </w:tcPr>
          <w:p w:rsidR="00CF64AC" w:rsidRPr="008673CC" w:rsidRDefault="00CF64AC" w:rsidP="0016167D">
            <w:pPr>
              <w:pStyle w:val="ConsPlusTitle"/>
              <w:jc w:val="both"/>
              <w:rPr>
                <w:rFonts w:ascii="Times New Roman" w:hAnsi="Times New Roman" w:cs="Times New Roman"/>
                <w:b w:val="0"/>
                <w:sz w:val="28"/>
                <w:szCs w:val="28"/>
              </w:rPr>
            </w:pPr>
            <w:r w:rsidRPr="008673CC">
              <w:rPr>
                <w:rFonts w:ascii="Times New Roman" w:hAnsi="Times New Roman"/>
                <w:b w:val="0"/>
                <w:sz w:val="28"/>
                <w:szCs w:val="28"/>
              </w:rPr>
              <w:t xml:space="preserve">Решение Совета депутатов </w:t>
            </w:r>
            <w:proofErr w:type="spellStart"/>
            <w:r w:rsidRPr="00501A20">
              <w:rPr>
                <w:rFonts w:ascii="Times New Roman" w:hAnsi="Times New Roman" w:cs="Times New Roman"/>
                <w:b w:val="0"/>
                <w:sz w:val="28"/>
                <w:szCs w:val="28"/>
              </w:rPr>
              <w:t>Свободненско</w:t>
            </w:r>
            <w:r w:rsidRPr="009E0A55">
              <w:rPr>
                <w:rFonts w:ascii="Times New Roman" w:hAnsi="Times New Roman"/>
                <w:b w:val="0"/>
                <w:sz w:val="28"/>
                <w:szCs w:val="28"/>
              </w:rPr>
              <w:t>го</w:t>
            </w:r>
            <w:proofErr w:type="spellEnd"/>
            <w:r w:rsidRPr="008673CC">
              <w:rPr>
                <w:rFonts w:ascii="Times New Roman" w:hAnsi="Times New Roman"/>
                <w:b w:val="0"/>
                <w:sz w:val="28"/>
                <w:szCs w:val="28"/>
              </w:rPr>
              <w:t xml:space="preserve"> </w:t>
            </w:r>
            <w:r w:rsidRPr="008673CC">
              <w:rPr>
                <w:rFonts w:ascii="Times New Roman" w:hAnsi="Times New Roman" w:cs="Times New Roman"/>
                <w:b w:val="0"/>
                <w:sz w:val="28"/>
                <w:szCs w:val="28"/>
              </w:rPr>
              <w:t>сельского поселения</w:t>
            </w:r>
            <w:r w:rsidRPr="008673CC">
              <w:rPr>
                <w:rFonts w:ascii="Times New Roman" w:hAnsi="Times New Roman"/>
                <w:b w:val="0"/>
                <w:sz w:val="28"/>
                <w:szCs w:val="28"/>
              </w:rPr>
              <w:t xml:space="preserve"> от </w:t>
            </w:r>
            <w:r>
              <w:rPr>
                <w:rFonts w:ascii="Times New Roman" w:hAnsi="Times New Roman"/>
                <w:b w:val="0"/>
                <w:sz w:val="28"/>
                <w:szCs w:val="28"/>
              </w:rPr>
              <w:t>02</w:t>
            </w:r>
            <w:r w:rsidRPr="008673CC">
              <w:rPr>
                <w:rFonts w:ascii="Times New Roman" w:hAnsi="Times New Roman"/>
                <w:b w:val="0"/>
                <w:sz w:val="28"/>
                <w:szCs w:val="28"/>
              </w:rPr>
              <w:t>.</w:t>
            </w:r>
            <w:r>
              <w:rPr>
                <w:rFonts w:ascii="Times New Roman" w:hAnsi="Times New Roman"/>
                <w:b w:val="0"/>
                <w:sz w:val="28"/>
                <w:szCs w:val="28"/>
              </w:rPr>
              <w:t>10</w:t>
            </w:r>
            <w:r w:rsidRPr="008673CC">
              <w:rPr>
                <w:rFonts w:ascii="Times New Roman" w:hAnsi="Times New Roman"/>
                <w:b w:val="0"/>
                <w:sz w:val="28"/>
                <w:szCs w:val="28"/>
              </w:rPr>
              <w:t>.2023 №1</w:t>
            </w:r>
            <w:r>
              <w:rPr>
                <w:rFonts w:ascii="Times New Roman" w:hAnsi="Times New Roman"/>
                <w:b w:val="0"/>
                <w:sz w:val="28"/>
                <w:szCs w:val="28"/>
              </w:rPr>
              <w:t>04</w:t>
            </w:r>
            <w:r w:rsidRPr="008673CC">
              <w:rPr>
                <w:rFonts w:ascii="Times New Roman" w:hAnsi="Times New Roman"/>
                <w:b w:val="0"/>
                <w:sz w:val="28"/>
                <w:szCs w:val="28"/>
              </w:rPr>
              <w:t xml:space="preserve"> «О предоставлении отсрочки арендной платы по договорам аренды имущества, находящегося в муниципальной собственности,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расторжения договоров аренды без применения штрафных санкций»</w:t>
            </w:r>
          </w:p>
        </w:tc>
      </w:tr>
      <w:tr w:rsidR="00CF64AC" w:rsidRPr="00854F6A" w:rsidTr="000F1DC2">
        <w:tc>
          <w:tcPr>
            <w:tcW w:w="1277" w:type="dxa"/>
          </w:tcPr>
          <w:p w:rsidR="00CF64AC" w:rsidRPr="00854F6A" w:rsidRDefault="00CF64AC" w:rsidP="0016167D">
            <w:pPr>
              <w:spacing w:after="0" w:line="240" w:lineRule="auto"/>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Pr="008673CC" w:rsidRDefault="00CF64AC" w:rsidP="0016167D">
            <w:pPr>
              <w:pStyle w:val="ConsPlusTitle"/>
              <w:jc w:val="center"/>
              <w:rPr>
                <w:rFonts w:ascii="Times New Roman" w:hAnsi="Times New Roman"/>
                <w:b w:val="0"/>
                <w:sz w:val="28"/>
                <w:szCs w:val="28"/>
              </w:rPr>
            </w:pPr>
            <w:proofErr w:type="spellStart"/>
            <w:r w:rsidRPr="0016167D">
              <w:rPr>
                <w:rFonts w:ascii="Times New Roman" w:hAnsi="Times New Roman"/>
                <w:sz w:val="28"/>
                <w:szCs w:val="28"/>
              </w:rPr>
              <w:t>Уйско-Чебаркульское</w:t>
            </w:r>
            <w:proofErr w:type="spellEnd"/>
            <w:r>
              <w:rPr>
                <w:rFonts w:ascii="Times New Roman" w:hAnsi="Times New Roman"/>
                <w:b w:val="0"/>
                <w:sz w:val="28"/>
                <w:szCs w:val="28"/>
              </w:rPr>
              <w:t xml:space="preserve"> </w:t>
            </w:r>
            <w:r w:rsidRPr="008673CC">
              <w:rPr>
                <w:rFonts w:ascii="Times New Roman" w:hAnsi="Times New Roman" w:cs="Times New Roman"/>
                <w:sz w:val="28"/>
                <w:szCs w:val="28"/>
              </w:rPr>
              <w:t xml:space="preserve">сельское поселение </w:t>
            </w:r>
            <w:r w:rsidRPr="008673CC">
              <w:rPr>
                <w:rFonts w:ascii="Times New Roman" w:hAnsi="Times New Roman"/>
                <w:sz w:val="28"/>
                <w:szCs w:val="28"/>
              </w:rPr>
              <w:t>Октябрьского муниципального района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16167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Право на отсрочку уплаты арендной платы по договорам аренды муниципального имущества, расторжение договоров аренды без применения штрафных санкций</w:t>
            </w:r>
          </w:p>
        </w:tc>
        <w:tc>
          <w:tcPr>
            <w:tcW w:w="4681" w:type="dxa"/>
          </w:tcPr>
          <w:p w:rsidR="00CF64AC" w:rsidRPr="008673CC" w:rsidRDefault="00CF64AC" w:rsidP="00501A20">
            <w:pPr>
              <w:pStyle w:val="ConsPlusTitle"/>
              <w:jc w:val="both"/>
              <w:rPr>
                <w:rFonts w:ascii="Times New Roman" w:hAnsi="Times New Roman"/>
                <w:b w:val="0"/>
                <w:sz w:val="28"/>
                <w:szCs w:val="28"/>
              </w:rPr>
            </w:pPr>
            <w:r>
              <w:rPr>
                <w:rFonts w:ascii="Times New Roman" w:hAnsi="Times New Roman"/>
                <w:b w:val="0"/>
                <w:sz w:val="28"/>
                <w:szCs w:val="28"/>
              </w:rPr>
              <w:t xml:space="preserve">Постановление Администрации </w:t>
            </w:r>
            <w:proofErr w:type="spellStart"/>
            <w:r>
              <w:rPr>
                <w:rFonts w:ascii="Times New Roman" w:hAnsi="Times New Roman"/>
                <w:b w:val="0"/>
                <w:sz w:val="28"/>
                <w:szCs w:val="28"/>
              </w:rPr>
              <w:t>Уйско-Чебаркульского</w:t>
            </w:r>
            <w:proofErr w:type="spellEnd"/>
            <w:r>
              <w:rPr>
                <w:rFonts w:ascii="Times New Roman" w:hAnsi="Times New Roman"/>
                <w:b w:val="0"/>
                <w:sz w:val="28"/>
                <w:szCs w:val="28"/>
              </w:rPr>
              <w:t xml:space="preserve"> сельского поселения от 09.10.2023 №97 «О предоставлении отсрочки арендной платы по договорам аренды муниципального имущества в связи с частичной мобилизацией»</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CF64AC" w:rsidRPr="006503D4" w:rsidRDefault="00CF64AC" w:rsidP="00717B42">
            <w:pPr>
              <w:spacing w:after="0" w:line="240" w:lineRule="auto"/>
              <w:jc w:val="center"/>
              <w:rPr>
                <w:rFonts w:ascii="Times New Roman" w:hAnsi="Times New Roman"/>
                <w:sz w:val="28"/>
                <w:szCs w:val="28"/>
              </w:rPr>
            </w:pPr>
            <w:proofErr w:type="spellStart"/>
            <w:r w:rsidRPr="006503D4">
              <w:rPr>
                <w:rFonts w:ascii="Times New Roman" w:hAnsi="Times New Roman"/>
                <w:b/>
                <w:color w:val="000000"/>
                <w:sz w:val="28"/>
                <w:szCs w:val="28"/>
              </w:rPr>
              <w:t>Пластовский</w:t>
            </w:r>
            <w:proofErr w:type="spellEnd"/>
            <w:r w:rsidRPr="006503D4">
              <w:rPr>
                <w:rFonts w:ascii="Times New Roman" w:hAnsi="Times New Roman"/>
                <w:b/>
                <w:color w:val="000000"/>
                <w:sz w:val="28"/>
                <w:szCs w:val="28"/>
              </w:rPr>
              <w:t xml:space="preserve"> муниципальный </w:t>
            </w:r>
            <w:r w:rsidR="00717B42">
              <w:rPr>
                <w:rFonts w:ascii="Times New Roman" w:hAnsi="Times New Roman"/>
                <w:b/>
                <w:color w:val="000000"/>
                <w:sz w:val="28"/>
                <w:szCs w:val="28"/>
              </w:rPr>
              <w:t>округ</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Ч</w:t>
            </w:r>
            <w:r w:rsidRPr="00782A6F">
              <w:rPr>
                <w:rFonts w:ascii="Times New Roman" w:hAnsi="Times New Roman"/>
                <w:sz w:val="28"/>
                <w:szCs w:val="28"/>
              </w:rPr>
              <w:t>астичн</w:t>
            </w:r>
            <w:r>
              <w:rPr>
                <w:rFonts w:ascii="Times New Roman" w:hAnsi="Times New Roman"/>
                <w:sz w:val="28"/>
                <w:szCs w:val="28"/>
              </w:rPr>
              <w:t>ая компенсация</w:t>
            </w:r>
            <w:r w:rsidRPr="00782A6F">
              <w:rPr>
                <w:rFonts w:ascii="Times New Roman" w:hAnsi="Times New Roman"/>
                <w:sz w:val="28"/>
                <w:szCs w:val="28"/>
              </w:rPr>
              <w:t xml:space="preserve"> стоимости затрат на проведение водопроводных сетей от точки подключения к централизованной системе холодного водоснабжения до ввода в жилое помещение за счет средств бюджета </w:t>
            </w:r>
            <w:proofErr w:type="spellStart"/>
            <w:r w:rsidRPr="00782A6F">
              <w:rPr>
                <w:rFonts w:ascii="Times New Roman" w:hAnsi="Times New Roman"/>
                <w:sz w:val="28"/>
                <w:szCs w:val="28"/>
              </w:rPr>
              <w:lastRenderedPageBreak/>
              <w:t>Пластовского</w:t>
            </w:r>
            <w:proofErr w:type="spellEnd"/>
            <w:r w:rsidRPr="00782A6F">
              <w:rPr>
                <w:rFonts w:ascii="Times New Roman" w:hAnsi="Times New Roman"/>
                <w:sz w:val="28"/>
                <w:szCs w:val="28"/>
              </w:rPr>
              <w:t xml:space="preserve"> муниципального района</w:t>
            </w:r>
            <w:r>
              <w:rPr>
                <w:rFonts w:ascii="Times New Roman" w:hAnsi="Times New Roman"/>
                <w:sz w:val="28"/>
                <w:szCs w:val="28"/>
              </w:rPr>
              <w:t xml:space="preserve"> </w:t>
            </w:r>
            <w:r w:rsidRPr="00782A6F">
              <w:rPr>
                <w:rFonts w:ascii="Times New Roman" w:hAnsi="Times New Roman"/>
                <w:sz w:val="28"/>
                <w:szCs w:val="28"/>
              </w:rPr>
              <w:t>член</w:t>
            </w:r>
            <w:r>
              <w:rPr>
                <w:rFonts w:ascii="Times New Roman" w:hAnsi="Times New Roman"/>
                <w:sz w:val="28"/>
                <w:szCs w:val="28"/>
              </w:rPr>
              <w:t>ам</w:t>
            </w:r>
            <w:r w:rsidRPr="00782A6F">
              <w:rPr>
                <w:rFonts w:ascii="Times New Roman" w:hAnsi="Times New Roman"/>
                <w:sz w:val="28"/>
                <w:szCs w:val="28"/>
              </w:rPr>
              <w:t xml:space="preserve"> семей граждан, призванных на военную службу по мобилизации, в соответствии с Указом Президента Российской Федерации от 21.09.2022 г. №647 «Об объявлении частичной мобилизации в Российской Федерации»</w:t>
            </w:r>
            <w:proofErr w:type="gramEnd"/>
          </w:p>
        </w:tc>
        <w:tc>
          <w:tcPr>
            <w:tcW w:w="4681" w:type="dxa"/>
          </w:tcPr>
          <w:p w:rsidR="00CF64AC" w:rsidRPr="00854F6A" w:rsidRDefault="00CF64AC" w:rsidP="00037723">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Решение Собрания депутатов </w:t>
            </w:r>
            <w:proofErr w:type="spellStart"/>
            <w:r>
              <w:rPr>
                <w:rFonts w:ascii="Times New Roman" w:hAnsi="Times New Roman"/>
                <w:sz w:val="28"/>
                <w:szCs w:val="28"/>
              </w:rPr>
              <w:t>Пластовского</w:t>
            </w:r>
            <w:proofErr w:type="spellEnd"/>
            <w:r>
              <w:rPr>
                <w:rFonts w:ascii="Times New Roman" w:hAnsi="Times New Roman"/>
                <w:sz w:val="28"/>
                <w:szCs w:val="28"/>
              </w:rPr>
              <w:t xml:space="preserve"> муниципального района от 24.06.2021 № </w:t>
            </w:r>
            <w:r w:rsidRPr="00782A6F">
              <w:rPr>
                <w:rFonts w:ascii="Times New Roman" w:hAnsi="Times New Roman"/>
                <w:sz w:val="28"/>
                <w:szCs w:val="28"/>
              </w:rPr>
              <w:t xml:space="preserve">71 «О </w:t>
            </w:r>
            <w:r w:rsidRPr="00782A6F">
              <w:rPr>
                <w:rFonts w:ascii="Times New Roman" w:hAnsi="Times New Roman"/>
                <w:sz w:val="28"/>
                <w:szCs w:val="28"/>
              </w:rPr>
              <w:lastRenderedPageBreak/>
              <w:t xml:space="preserve">предоставлении права на оказание дополнительных мер социальной поддержки отдельным категориям граждан в </w:t>
            </w:r>
            <w:proofErr w:type="spellStart"/>
            <w:r w:rsidRPr="00782A6F">
              <w:rPr>
                <w:rFonts w:ascii="Times New Roman" w:hAnsi="Times New Roman"/>
                <w:sz w:val="28"/>
                <w:szCs w:val="28"/>
              </w:rPr>
              <w:t>Пластовском</w:t>
            </w:r>
            <w:proofErr w:type="spellEnd"/>
            <w:r w:rsidRPr="00782A6F">
              <w:rPr>
                <w:rFonts w:ascii="Times New Roman" w:hAnsi="Times New Roman"/>
                <w:sz w:val="28"/>
                <w:szCs w:val="28"/>
              </w:rPr>
              <w:t xml:space="preserve"> муниципальном районе»</w:t>
            </w:r>
            <w:r>
              <w:rPr>
                <w:rFonts w:ascii="Times New Roman" w:hAnsi="Times New Roman"/>
                <w:sz w:val="28"/>
                <w:szCs w:val="28"/>
              </w:rPr>
              <w:t xml:space="preserve"> (в редакции решения Собрания депутатов </w:t>
            </w:r>
            <w:proofErr w:type="spellStart"/>
            <w:r>
              <w:rPr>
                <w:rFonts w:ascii="Times New Roman" w:hAnsi="Times New Roman"/>
                <w:sz w:val="28"/>
                <w:szCs w:val="28"/>
              </w:rPr>
              <w:t>Пластовского</w:t>
            </w:r>
            <w:proofErr w:type="spellEnd"/>
            <w:r>
              <w:rPr>
                <w:rFonts w:ascii="Times New Roman" w:hAnsi="Times New Roman"/>
                <w:sz w:val="28"/>
                <w:szCs w:val="28"/>
              </w:rPr>
              <w:t xml:space="preserve"> муниципального района от 28.10.2022 № 116)</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D768B7" w:rsidRDefault="00CF64AC" w:rsidP="001B12A1">
            <w:pPr>
              <w:spacing w:after="0" w:line="240" w:lineRule="auto"/>
              <w:ind w:firstLine="34"/>
              <w:jc w:val="both"/>
              <w:outlineLvl w:val="0"/>
              <w:rPr>
                <w:rFonts w:ascii="Times New Roman" w:hAnsi="Times New Roman"/>
                <w:sz w:val="28"/>
                <w:szCs w:val="28"/>
              </w:rPr>
            </w:pPr>
            <w:proofErr w:type="gramStart"/>
            <w:r w:rsidRPr="00D768B7">
              <w:rPr>
                <w:rFonts w:ascii="Times New Roman" w:eastAsia="Times New Roman" w:hAnsi="Times New Roman"/>
                <w:color w:val="000000"/>
                <w:kern w:val="36"/>
                <w:sz w:val="28"/>
                <w:szCs w:val="28"/>
                <w:shd w:val="clear" w:color="auto" w:fill="FFFFFF"/>
                <w:lang w:eastAsia="ru-RU"/>
              </w:rPr>
              <w:t xml:space="preserve">Предоставление частичной </w:t>
            </w:r>
            <w:r>
              <w:rPr>
                <w:rFonts w:ascii="Times New Roman" w:eastAsia="Times New Roman" w:hAnsi="Times New Roman"/>
                <w:color w:val="000000"/>
                <w:kern w:val="36"/>
                <w:sz w:val="28"/>
                <w:szCs w:val="28"/>
                <w:shd w:val="clear" w:color="auto" w:fill="FFFFFF"/>
                <w:lang w:eastAsia="ru-RU"/>
              </w:rPr>
              <w:t>компенсации затрат в размере 30.</w:t>
            </w:r>
            <w:r w:rsidRPr="00D768B7">
              <w:rPr>
                <w:rFonts w:ascii="Times New Roman" w:eastAsia="Times New Roman" w:hAnsi="Times New Roman"/>
                <w:color w:val="000000"/>
                <w:kern w:val="36"/>
                <w:sz w:val="28"/>
                <w:szCs w:val="28"/>
                <w:shd w:val="clear" w:color="auto" w:fill="FFFFFF"/>
                <w:lang w:eastAsia="ru-RU"/>
              </w:rPr>
              <w:t xml:space="preserve">000 рублей на проведение водопроводных сетей от точки подключения к централизованной системе холодного водоснабжения до ввода в жилое помещение одному из </w:t>
            </w:r>
            <w:r w:rsidRPr="00D768B7">
              <w:rPr>
                <w:rFonts w:ascii="Times New Roman" w:hAnsi="Times New Roman"/>
                <w:sz w:val="28"/>
                <w:szCs w:val="28"/>
              </w:rPr>
              <w:t>членов семьи (супруг (супруга) военнослужащего, родители военнослужащего, дети военнослужащего в возрасте до 18 лет) граждан, призванных на военную службу по мобилизации, в соответствии с Указом Президента Российской Федерации от 21.09.2022г. №647 «Об</w:t>
            </w:r>
            <w:proofErr w:type="gramEnd"/>
            <w:r w:rsidRPr="00D768B7">
              <w:rPr>
                <w:rFonts w:ascii="Times New Roman" w:hAnsi="Times New Roman"/>
                <w:sz w:val="28"/>
                <w:szCs w:val="28"/>
              </w:rPr>
              <w:t xml:space="preserve"> </w:t>
            </w:r>
            <w:proofErr w:type="gramStart"/>
            <w:r w:rsidRPr="00D768B7">
              <w:rPr>
                <w:rFonts w:ascii="Times New Roman" w:hAnsi="Times New Roman"/>
                <w:sz w:val="28"/>
                <w:szCs w:val="28"/>
              </w:rPr>
              <w:t>объявлении</w:t>
            </w:r>
            <w:proofErr w:type="gramEnd"/>
            <w:r w:rsidRPr="00D768B7">
              <w:rPr>
                <w:rFonts w:ascii="Times New Roman" w:hAnsi="Times New Roman"/>
                <w:sz w:val="28"/>
                <w:szCs w:val="28"/>
              </w:rPr>
              <w:t xml:space="preserve"> частичной мобилизации в Российской Федерации».</w:t>
            </w:r>
          </w:p>
        </w:tc>
        <w:tc>
          <w:tcPr>
            <w:tcW w:w="4681" w:type="dxa"/>
          </w:tcPr>
          <w:p w:rsidR="00CF64AC" w:rsidRPr="00D768B7" w:rsidRDefault="00CF64AC" w:rsidP="00037723">
            <w:pPr>
              <w:spacing w:after="0" w:line="240" w:lineRule="auto"/>
              <w:jc w:val="both"/>
              <w:rPr>
                <w:rFonts w:ascii="Times New Roman" w:hAnsi="Times New Roman"/>
                <w:sz w:val="28"/>
                <w:szCs w:val="28"/>
              </w:rPr>
            </w:pPr>
            <w:r w:rsidRPr="00D768B7">
              <w:rPr>
                <w:rFonts w:ascii="Times New Roman" w:hAnsi="Times New Roman"/>
                <w:sz w:val="28"/>
                <w:szCs w:val="28"/>
              </w:rPr>
              <w:t xml:space="preserve">Постановление администрации </w:t>
            </w:r>
            <w:proofErr w:type="spellStart"/>
            <w:r w:rsidRPr="00D768B7">
              <w:rPr>
                <w:rFonts w:ascii="Times New Roman" w:hAnsi="Times New Roman"/>
                <w:sz w:val="28"/>
                <w:szCs w:val="28"/>
              </w:rPr>
              <w:t>Пластовского</w:t>
            </w:r>
            <w:proofErr w:type="spellEnd"/>
            <w:r w:rsidRPr="00D768B7">
              <w:rPr>
                <w:rFonts w:ascii="Times New Roman" w:hAnsi="Times New Roman"/>
                <w:sz w:val="28"/>
                <w:szCs w:val="28"/>
              </w:rPr>
              <w:t xml:space="preserve"> муниципального района от 23.05.2022 №469 «Об утверждении порядка предоставления дополнительных мер социальной поддержки отдельным категориям гражданам </w:t>
            </w:r>
            <w:proofErr w:type="spellStart"/>
            <w:r w:rsidRPr="00D768B7">
              <w:rPr>
                <w:rFonts w:ascii="Times New Roman" w:hAnsi="Times New Roman"/>
                <w:sz w:val="28"/>
                <w:szCs w:val="28"/>
              </w:rPr>
              <w:t>Пластовского</w:t>
            </w:r>
            <w:proofErr w:type="spellEnd"/>
            <w:r w:rsidRPr="00D768B7">
              <w:rPr>
                <w:rFonts w:ascii="Times New Roman" w:hAnsi="Times New Roman"/>
                <w:sz w:val="28"/>
                <w:szCs w:val="28"/>
              </w:rPr>
              <w:t xml:space="preserve"> муниципального района в виде частичной компенсации стоимости затрат на проведение водопроводных сетей» (в редакции постановления администрации </w:t>
            </w:r>
            <w:proofErr w:type="spellStart"/>
            <w:r w:rsidRPr="00D768B7">
              <w:rPr>
                <w:rFonts w:ascii="Times New Roman" w:hAnsi="Times New Roman"/>
                <w:sz w:val="28"/>
                <w:szCs w:val="28"/>
              </w:rPr>
              <w:t>Пластовского</w:t>
            </w:r>
            <w:proofErr w:type="spellEnd"/>
            <w:r w:rsidRPr="00D768B7">
              <w:rPr>
                <w:rFonts w:ascii="Times New Roman" w:hAnsi="Times New Roman"/>
                <w:sz w:val="28"/>
                <w:szCs w:val="28"/>
              </w:rPr>
              <w:t xml:space="preserve"> муниципального района от 22.11.2022 №1126)</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Адресная социальная помощь в денежной форме следующим категориям граждан:</w:t>
            </w:r>
          </w:p>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 членам семей граждан Российской Федерации, принимающих</w:t>
            </w:r>
            <w:r>
              <w:rPr>
                <w:rFonts w:ascii="Times New Roman" w:hAnsi="Times New Roman"/>
                <w:sz w:val="28"/>
                <w:szCs w:val="28"/>
              </w:rPr>
              <w:t xml:space="preserve"> </w:t>
            </w:r>
            <w:r w:rsidRPr="00282EB1">
              <w:rPr>
                <w:rFonts w:ascii="Times New Roman" w:hAnsi="Times New Roman"/>
                <w:sz w:val="28"/>
                <w:szCs w:val="28"/>
              </w:rPr>
              <w:t>участие в проведении специальной военной операции на территориях Донецкой Народной Республики, Луганской Народной Республики и Украины, независимо от дохода;</w:t>
            </w:r>
          </w:p>
          <w:p w:rsidR="00CF64AC" w:rsidRDefault="00CF64AC"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 xml:space="preserve">- членам семей граждан Российской Федерации, пострадавших, погибших </w:t>
            </w:r>
            <w:r w:rsidRPr="00282EB1">
              <w:rPr>
                <w:rFonts w:ascii="Times New Roman" w:hAnsi="Times New Roman"/>
                <w:sz w:val="28"/>
                <w:szCs w:val="28"/>
              </w:rPr>
              <w:lastRenderedPageBreak/>
              <w:t>(умерших) в результате проведения специальной военной операции на территориях Донецкой Народной Республики, Луганской Народной Республики и Украины, независимо от дохода.</w:t>
            </w:r>
          </w:p>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p>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 xml:space="preserve">Предоставление бесплатного двухразового горячего питания учащимся 1-11 классов в муниципальных образовательных учреждениях </w:t>
            </w:r>
            <w:proofErr w:type="spellStart"/>
            <w:r w:rsidRPr="00282EB1">
              <w:rPr>
                <w:rFonts w:ascii="Times New Roman" w:hAnsi="Times New Roman"/>
                <w:sz w:val="28"/>
                <w:szCs w:val="28"/>
              </w:rPr>
              <w:t>Пластовского</w:t>
            </w:r>
            <w:proofErr w:type="spellEnd"/>
            <w:r w:rsidRPr="00282EB1">
              <w:rPr>
                <w:rFonts w:ascii="Times New Roman" w:hAnsi="Times New Roman"/>
                <w:sz w:val="28"/>
                <w:szCs w:val="28"/>
              </w:rPr>
              <w:t xml:space="preserve"> муниципального района. Категория: несовершеннолетние дети, являющиеся неродными детьми (пасынки, падчерицы) военнослужащего, принимающего участие в проведении специальной военной операции на территориях Донецкой Народной Республики, Луганской Народной Республики и Украины.</w:t>
            </w:r>
          </w:p>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p>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Освобождение от родительской</w:t>
            </w:r>
            <w:r>
              <w:rPr>
                <w:rFonts w:ascii="Times New Roman" w:hAnsi="Times New Roman"/>
                <w:sz w:val="28"/>
                <w:szCs w:val="28"/>
              </w:rPr>
              <w:t xml:space="preserve"> </w:t>
            </w:r>
            <w:r w:rsidRPr="00282EB1">
              <w:rPr>
                <w:rFonts w:ascii="Times New Roman" w:hAnsi="Times New Roman"/>
                <w:sz w:val="28"/>
                <w:szCs w:val="28"/>
              </w:rPr>
              <w:t xml:space="preserve">платы, взимаемой за присмотр и уход за детьми в дошкольных образовательных учреждениях </w:t>
            </w:r>
            <w:proofErr w:type="spellStart"/>
            <w:r w:rsidRPr="00282EB1">
              <w:rPr>
                <w:rFonts w:ascii="Times New Roman" w:hAnsi="Times New Roman"/>
                <w:sz w:val="28"/>
                <w:szCs w:val="28"/>
              </w:rPr>
              <w:t>Пластовского</w:t>
            </w:r>
            <w:proofErr w:type="spellEnd"/>
            <w:r w:rsidRPr="00282EB1">
              <w:rPr>
                <w:rFonts w:ascii="Times New Roman" w:hAnsi="Times New Roman"/>
                <w:sz w:val="28"/>
                <w:szCs w:val="28"/>
              </w:rPr>
              <w:t xml:space="preserve"> муниципального района. Категория: несовершеннолетние дети, являющиеся неродными детьми (пасынки, падчерицы) военнослужащего, принимающего</w:t>
            </w:r>
            <w:r>
              <w:rPr>
                <w:rFonts w:ascii="Times New Roman" w:hAnsi="Times New Roman"/>
                <w:sz w:val="28"/>
                <w:szCs w:val="28"/>
              </w:rPr>
              <w:t xml:space="preserve"> </w:t>
            </w:r>
            <w:r w:rsidRPr="00282EB1">
              <w:rPr>
                <w:rFonts w:ascii="Times New Roman" w:hAnsi="Times New Roman"/>
                <w:sz w:val="28"/>
                <w:szCs w:val="28"/>
              </w:rPr>
              <w:t>участие в проведении специальной военной операции на территориях Донецкой Народной Республики, Луганской Народной Республики и</w:t>
            </w:r>
            <w:r>
              <w:rPr>
                <w:rFonts w:ascii="Times New Roman" w:hAnsi="Times New Roman"/>
                <w:sz w:val="28"/>
                <w:szCs w:val="28"/>
              </w:rPr>
              <w:t xml:space="preserve"> </w:t>
            </w:r>
            <w:r w:rsidRPr="00282EB1">
              <w:rPr>
                <w:rFonts w:ascii="Times New Roman" w:hAnsi="Times New Roman"/>
                <w:sz w:val="28"/>
                <w:szCs w:val="28"/>
              </w:rPr>
              <w:t>Украины.</w:t>
            </w:r>
          </w:p>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p>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 xml:space="preserve">Предоставление права на бесплатное посещение занятий (кружки, секции и иные подобные занятия) в муниципальных казенных учреждениях дополнительного образования </w:t>
            </w:r>
            <w:proofErr w:type="spellStart"/>
            <w:r w:rsidRPr="00282EB1">
              <w:rPr>
                <w:rFonts w:ascii="Times New Roman" w:hAnsi="Times New Roman"/>
                <w:sz w:val="28"/>
                <w:szCs w:val="28"/>
              </w:rPr>
              <w:t>Пластовского</w:t>
            </w:r>
            <w:proofErr w:type="spellEnd"/>
            <w:r w:rsidRPr="00282EB1">
              <w:rPr>
                <w:rFonts w:ascii="Times New Roman" w:hAnsi="Times New Roman"/>
                <w:sz w:val="28"/>
                <w:szCs w:val="28"/>
              </w:rPr>
              <w:t xml:space="preserve"> муниципального района. </w:t>
            </w:r>
            <w:proofErr w:type="gramStart"/>
            <w:r w:rsidRPr="00282EB1">
              <w:rPr>
                <w:rFonts w:ascii="Times New Roman" w:hAnsi="Times New Roman"/>
                <w:sz w:val="28"/>
                <w:szCs w:val="28"/>
              </w:rPr>
              <w:t>Категория: - дети военнослужащего (несовершеннолетние и возрасте до 23 лет, обучающиеся в образовательных организациях по очной форме обучения), принимающего участие в проведении специальной военной операции на территориях Донецкой Народной Республики, Луганской Народной Республики и</w:t>
            </w:r>
            <w:r>
              <w:rPr>
                <w:rFonts w:ascii="Times New Roman" w:hAnsi="Times New Roman"/>
                <w:sz w:val="28"/>
                <w:szCs w:val="28"/>
              </w:rPr>
              <w:t xml:space="preserve"> </w:t>
            </w:r>
            <w:r w:rsidRPr="00282EB1">
              <w:rPr>
                <w:rFonts w:ascii="Times New Roman" w:hAnsi="Times New Roman"/>
                <w:sz w:val="28"/>
                <w:szCs w:val="28"/>
              </w:rPr>
              <w:t>Украины;</w:t>
            </w:r>
            <w:proofErr w:type="gramEnd"/>
            <w:r w:rsidRPr="00282EB1">
              <w:rPr>
                <w:rFonts w:ascii="Times New Roman" w:hAnsi="Times New Roman"/>
                <w:sz w:val="28"/>
                <w:szCs w:val="28"/>
              </w:rPr>
              <w:t xml:space="preserve"> - </w:t>
            </w:r>
            <w:proofErr w:type="gramStart"/>
            <w:r w:rsidRPr="00282EB1">
              <w:rPr>
                <w:rFonts w:ascii="Times New Roman" w:hAnsi="Times New Roman"/>
                <w:sz w:val="28"/>
                <w:szCs w:val="28"/>
              </w:rPr>
              <w:t>дети, являющиеся неродными детьми военнослужащего (пасынки, падчерицы,</w:t>
            </w:r>
            <w:r>
              <w:rPr>
                <w:rFonts w:ascii="Times New Roman" w:hAnsi="Times New Roman"/>
                <w:sz w:val="28"/>
                <w:szCs w:val="28"/>
              </w:rPr>
              <w:t xml:space="preserve"> </w:t>
            </w:r>
            <w:r w:rsidRPr="00282EB1">
              <w:rPr>
                <w:rFonts w:ascii="Times New Roman" w:hAnsi="Times New Roman"/>
                <w:sz w:val="28"/>
                <w:szCs w:val="28"/>
              </w:rPr>
              <w:t xml:space="preserve">несовершеннолетние и в возрасте до 23 лет, обучающиеся в образовательных организациях по очной форме </w:t>
            </w:r>
            <w:r w:rsidRPr="00282EB1">
              <w:rPr>
                <w:rFonts w:ascii="Times New Roman" w:hAnsi="Times New Roman"/>
                <w:sz w:val="28"/>
                <w:szCs w:val="28"/>
              </w:rPr>
              <w:lastRenderedPageBreak/>
              <w:t>обучения), принимающего</w:t>
            </w:r>
            <w:r>
              <w:rPr>
                <w:rFonts w:ascii="Times New Roman" w:hAnsi="Times New Roman"/>
                <w:sz w:val="28"/>
                <w:szCs w:val="28"/>
              </w:rPr>
              <w:t xml:space="preserve"> </w:t>
            </w:r>
            <w:r w:rsidRPr="00282EB1">
              <w:rPr>
                <w:rFonts w:ascii="Times New Roman" w:hAnsi="Times New Roman"/>
                <w:sz w:val="28"/>
                <w:szCs w:val="28"/>
              </w:rPr>
              <w:t>участие в проведении специальной военной операции на территориях Донецкой Народной Республики, Луганской Народн</w:t>
            </w:r>
            <w:r>
              <w:rPr>
                <w:rFonts w:ascii="Times New Roman" w:hAnsi="Times New Roman"/>
                <w:sz w:val="28"/>
                <w:szCs w:val="28"/>
              </w:rPr>
              <w:t>ой Республики и Украины.</w:t>
            </w:r>
            <w:proofErr w:type="gramEnd"/>
          </w:p>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p>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 xml:space="preserve">Предоставление права на бесплатное посещение спортивных объектов и использование спортивного инвентаря в муниципальных казенных учреждениях </w:t>
            </w:r>
            <w:proofErr w:type="spellStart"/>
            <w:r w:rsidRPr="00282EB1">
              <w:rPr>
                <w:rFonts w:ascii="Times New Roman" w:hAnsi="Times New Roman"/>
                <w:sz w:val="28"/>
                <w:szCs w:val="28"/>
              </w:rPr>
              <w:t>Пластовского</w:t>
            </w:r>
            <w:proofErr w:type="spellEnd"/>
            <w:r w:rsidRPr="00282EB1">
              <w:rPr>
                <w:rFonts w:ascii="Times New Roman" w:hAnsi="Times New Roman"/>
                <w:sz w:val="28"/>
                <w:szCs w:val="28"/>
              </w:rPr>
              <w:t xml:space="preserve"> муниципального района. Категория: - дети военнослужащего (несовершеннолетние и в возрасте до 23 лет, обучающиеся в образовательных организациях по очной форме обучения), принимающего</w:t>
            </w:r>
            <w:r>
              <w:rPr>
                <w:rFonts w:ascii="Times New Roman" w:hAnsi="Times New Roman"/>
                <w:sz w:val="28"/>
                <w:szCs w:val="28"/>
              </w:rPr>
              <w:t xml:space="preserve"> </w:t>
            </w:r>
            <w:r w:rsidRPr="00282EB1">
              <w:rPr>
                <w:rFonts w:ascii="Times New Roman" w:hAnsi="Times New Roman"/>
                <w:sz w:val="28"/>
                <w:szCs w:val="28"/>
              </w:rPr>
              <w:t>участие в проведении специальной военной операции на территориях Донецкой Народной Республики, Луганской Народной Республики и</w:t>
            </w:r>
            <w:r>
              <w:rPr>
                <w:rFonts w:ascii="Times New Roman" w:hAnsi="Times New Roman"/>
                <w:sz w:val="28"/>
                <w:szCs w:val="28"/>
              </w:rPr>
              <w:t xml:space="preserve"> </w:t>
            </w:r>
            <w:r w:rsidRPr="00282EB1">
              <w:rPr>
                <w:rFonts w:ascii="Times New Roman" w:hAnsi="Times New Roman"/>
                <w:sz w:val="28"/>
                <w:szCs w:val="28"/>
              </w:rPr>
              <w:t xml:space="preserve">Украины; - </w:t>
            </w:r>
            <w:proofErr w:type="gramStart"/>
            <w:r w:rsidRPr="00282EB1">
              <w:rPr>
                <w:rFonts w:ascii="Times New Roman" w:hAnsi="Times New Roman"/>
                <w:sz w:val="28"/>
                <w:szCs w:val="28"/>
              </w:rPr>
              <w:t>дети, являющиеся неродными детьми военнослужащего (пасынки, падчерицы, несовершеннолетние и в возрасте до 23 лет, обучающиеся в образовательных организациях по очной форме обучения.), принимающего</w:t>
            </w:r>
            <w:r>
              <w:rPr>
                <w:rFonts w:ascii="Times New Roman" w:hAnsi="Times New Roman"/>
                <w:sz w:val="28"/>
                <w:szCs w:val="28"/>
              </w:rPr>
              <w:t xml:space="preserve"> </w:t>
            </w:r>
            <w:r w:rsidRPr="00282EB1">
              <w:rPr>
                <w:rFonts w:ascii="Times New Roman" w:hAnsi="Times New Roman"/>
                <w:sz w:val="28"/>
                <w:szCs w:val="28"/>
              </w:rPr>
              <w:t>участие в проведении специальной военной операции на территориях Донецкой Народной Республики, Луганской</w:t>
            </w:r>
            <w:r>
              <w:rPr>
                <w:rFonts w:ascii="Times New Roman" w:hAnsi="Times New Roman"/>
                <w:sz w:val="28"/>
                <w:szCs w:val="28"/>
              </w:rPr>
              <w:t xml:space="preserve"> Народной Республики и Украины.</w:t>
            </w:r>
            <w:proofErr w:type="gramEnd"/>
          </w:p>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p>
          <w:p w:rsidR="00CF64AC" w:rsidRPr="00D768B7" w:rsidRDefault="00CF64AC" w:rsidP="00037723">
            <w:pPr>
              <w:autoSpaceDE w:val="0"/>
              <w:autoSpaceDN w:val="0"/>
              <w:adjustRightInd w:val="0"/>
              <w:spacing w:after="0" w:line="240" w:lineRule="auto"/>
              <w:jc w:val="both"/>
              <w:rPr>
                <w:rFonts w:ascii="Times New Roman" w:hAnsi="Times New Roman"/>
                <w:sz w:val="28"/>
                <w:szCs w:val="28"/>
              </w:rPr>
            </w:pPr>
            <w:r w:rsidRPr="00D768B7">
              <w:rPr>
                <w:rFonts w:ascii="Times New Roman" w:hAnsi="Times New Roman"/>
                <w:sz w:val="28"/>
                <w:szCs w:val="28"/>
              </w:rPr>
              <w:t xml:space="preserve">Предоставление права на бесплатное посещение муниципальных казенных учреждений культуры </w:t>
            </w:r>
            <w:proofErr w:type="spellStart"/>
            <w:r w:rsidRPr="00D768B7">
              <w:rPr>
                <w:rFonts w:ascii="Times New Roman" w:hAnsi="Times New Roman"/>
                <w:sz w:val="28"/>
                <w:szCs w:val="28"/>
              </w:rPr>
              <w:t>Пластовского</w:t>
            </w:r>
            <w:proofErr w:type="spellEnd"/>
            <w:r w:rsidRPr="00D768B7">
              <w:rPr>
                <w:rFonts w:ascii="Times New Roman" w:hAnsi="Times New Roman"/>
                <w:sz w:val="28"/>
                <w:szCs w:val="28"/>
              </w:rPr>
              <w:t xml:space="preserve"> муниципального района. Категория:</w:t>
            </w:r>
          </w:p>
          <w:p w:rsidR="00CF64AC" w:rsidRPr="00D768B7" w:rsidRDefault="00CF64AC" w:rsidP="00037723">
            <w:pPr>
              <w:pStyle w:val="a4"/>
              <w:shd w:val="clear" w:color="auto" w:fill="FFFFFF"/>
              <w:spacing w:before="0" w:beforeAutospacing="0" w:after="0" w:afterAutospacing="0"/>
              <w:ind w:firstLine="709"/>
              <w:jc w:val="both"/>
              <w:rPr>
                <w:color w:val="000000"/>
                <w:sz w:val="28"/>
                <w:szCs w:val="28"/>
              </w:rPr>
            </w:pPr>
            <w:r w:rsidRPr="00D768B7">
              <w:rPr>
                <w:color w:val="000000"/>
                <w:sz w:val="28"/>
                <w:szCs w:val="28"/>
              </w:rPr>
              <w:t>- дети военнослужащего (несовершеннолетние, а также в</w:t>
            </w:r>
            <w:r w:rsidRPr="00D768B7">
              <w:rPr>
                <w:rStyle w:val="apple-converted-space"/>
                <w:color w:val="000000"/>
                <w:sz w:val="28"/>
                <w:szCs w:val="28"/>
              </w:rPr>
              <w:t xml:space="preserve"> </w:t>
            </w:r>
            <w:r w:rsidRPr="00D768B7">
              <w:rPr>
                <w:color w:val="000000"/>
                <w:sz w:val="28"/>
                <w:szCs w:val="28"/>
              </w:rPr>
              <w:t>возрасте до 23 лет, обучающиеся в образовательных организациях по очной форме обучения), принимающего</w:t>
            </w:r>
            <w:r w:rsidRPr="00D768B7">
              <w:rPr>
                <w:rStyle w:val="apple-converted-space"/>
                <w:color w:val="000000"/>
                <w:sz w:val="28"/>
                <w:szCs w:val="28"/>
              </w:rPr>
              <w:t xml:space="preserve"> </w:t>
            </w:r>
            <w:r w:rsidRPr="00D768B7">
              <w:rPr>
                <w:color w:val="000000"/>
                <w:sz w:val="28"/>
                <w:szCs w:val="28"/>
              </w:rPr>
              <w:t>участие в проведении специальной военной операции</w:t>
            </w:r>
            <w:r w:rsidRPr="00D768B7">
              <w:rPr>
                <w:rStyle w:val="apple-converted-space"/>
                <w:color w:val="000000"/>
                <w:sz w:val="28"/>
                <w:szCs w:val="28"/>
              </w:rPr>
              <w:t xml:space="preserve"> </w:t>
            </w:r>
            <w:r w:rsidRPr="00D768B7">
              <w:rPr>
                <w:color w:val="000000"/>
                <w:sz w:val="28"/>
                <w:szCs w:val="28"/>
              </w:rPr>
              <w:t>на территориях Донецкой Народной Республики, Луганской Народной Республики и Украины;</w:t>
            </w:r>
          </w:p>
          <w:p w:rsidR="00CF64AC" w:rsidRPr="00D768B7" w:rsidRDefault="00CF64AC" w:rsidP="00037723">
            <w:pPr>
              <w:pStyle w:val="a4"/>
              <w:shd w:val="clear" w:color="auto" w:fill="FFFFFF"/>
              <w:spacing w:before="0" w:beforeAutospacing="0" w:after="0" w:afterAutospacing="0"/>
              <w:ind w:firstLine="709"/>
              <w:jc w:val="both"/>
              <w:rPr>
                <w:color w:val="000000"/>
                <w:sz w:val="28"/>
                <w:szCs w:val="28"/>
              </w:rPr>
            </w:pPr>
            <w:proofErr w:type="gramStart"/>
            <w:r w:rsidRPr="00D768B7">
              <w:rPr>
                <w:color w:val="000000"/>
                <w:sz w:val="28"/>
                <w:szCs w:val="28"/>
              </w:rPr>
              <w:t xml:space="preserve">- дети, являющиеся неродными детьми военнослужащего (пасынки, </w:t>
            </w:r>
            <w:r w:rsidRPr="00D768B7">
              <w:rPr>
                <w:color w:val="000000"/>
                <w:sz w:val="28"/>
                <w:szCs w:val="28"/>
                <w:shd w:val="clear" w:color="auto" w:fill="FFFFFF"/>
              </w:rPr>
              <w:t xml:space="preserve">падчерицы </w:t>
            </w:r>
            <w:r w:rsidRPr="00D768B7">
              <w:rPr>
                <w:color w:val="000000"/>
                <w:sz w:val="28"/>
                <w:szCs w:val="28"/>
              </w:rPr>
              <w:t xml:space="preserve">несовершеннолетние, а также в возрасте до 23 лет, обучающиеся в образовательных организациях по очной форме обучения), принимающего участие в проведении специальной военной операции на территориях Донецкой Народной Республики, Луганской Народной </w:t>
            </w:r>
            <w:r w:rsidRPr="00D768B7">
              <w:rPr>
                <w:color w:val="000000"/>
                <w:sz w:val="28"/>
                <w:szCs w:val="28"/>
              </w:rPr>
              <w:lastRenderedPageBreak/>
              <w:t>Республики и</w:t>
            </w:r>
            <w:r w:rsidRPr="00D768B7">
              <w:rPr>
                <w:rStyle w:val="apple-converted-space"/>
                <w:color w:val="000000"/>
                <w:sz w:val="28"/>
                <w:szCs w:val="28"/>
              </w:rPr>
              <w:t xml:space="preserve"> </w:t>
            </w:r>
            <w:r w:rsidRPr="00D768B7">
              <w:rPr>
                <w:color w:val="000000"/>
                <w:sz w:val="28"/>
                <w:szCs w:val="28"/>
              </w:rPr>
              <w:t>Украины.</w:t>
            </w:r>
            <w:proofErr w:type="gramEnd"/>
          </w:p>
          <w:p w:rsidR="00CF64AC" w:rsidRPr="00282EB1" w:rsidRDefault="00CF64AC" w:rsidP="00037723">
            <w:pPr>
              <w:autoSpaceDE w:val="0"/>
              <w:autoSpaceDN w:val="0"/>
              <w:adjustRightInd w:val="0"/>
              <w:spacing w:after="0" w:line="240" w:lineRule="auto"/>
              <w:jc w:val="both"/>
              <w:rPr>
                <w:rFonts w:ascii="Times New Roman" w:hAnsi="Times New Roman"/>
                <w:sz w:val="28"/>
                <w:szCs w:val="28"/>
              </w:rPr>
            </w:pPr>
            <w:r w:rsidRPr="00282EB1">
              <w:rPr>
                <w:rFonts w:ascii="Times New Roman" w:hAnsi="Times New Roman"/>
                <w:sz w:val="28"/>
                <w:szCs w:val="28"/>
              </w:rPr>
              <w:t>Предоставление в первоочередном порядке бесп</w:t>
            </w:r>
            <w:r>
              <w:rPr>
                <w:rFonts w:ascii="Times New Roman" w:hAnsi="Times New Roman"/>
                <w:sz w:val="28"/>
                <w:szCs w:val="28"/>
              </w:rPr>
              <w:t>латных путевок в детский лагерь</w:t>
            </w:r>
            <w:r w:rsidRPr="00282EB1">
              <w:rPr>
                <w:rFonts w:ascii="Times New Roman" w:hAnsi="Times New Roman"/>
                <w:sz w:val="28"/>
                <w:szCs w:val="28"/>
              </w:rPr>
              <w:t xml:space="preserve"> «Лесная сказка» в каникулярное время, в том числе в лагеря с дневным пребыванием на территории </w:t>
            </w:r>
            <w:proofErr w:type="spellStart"/>
            <w:r w:rsidRPr="00282EB1">
              <w:rPr>
                <w:rFonts w:ascii="Times New Roman" w:hAnsi="Times New Roman"/>
                <w:sz w:val="28"/>
                <w:szCs w:val="28"/>
              </w:rPr>
              <w:t>Пластовского</w:t>
            </w:r>
            <w:proofErr w:type="spellEnd"/>
            <w:r w:rsidRPr="00282EB1">
              <w:rPr>
                <w:rFonts w:ascii="Times New Roman" w:hAnsi="Times New Roman"/>
                <w:sz w:val="28"/>
                <w:szCs w:val="28"/>
              </w:rPr>
              <w:t xml:space="preserve"> муниципального района. </w:t>
            </w:r>
            <w:proofErr w:type="gramStart"/>
            <w:r w:rsidRPr="00282EB1">
              <w:rPr>
                <w:rFonts w:ascii="Times New Roman" w:hAnsi="Times New Roman"/>
                <w:sz w:val="28"/>
                <w:szCs w:val="28"/>
              </w:rPr>
              <w:t>Категория: - несовершеннолетние дети военнослужащего принимающего</w:t>
            </w:r>
            <w:r>
              <w:rPr>
                <w:rFonts w:ascii="Times New Roman" w:hAnsi="Times New Roman"/>
                <w:sz w:val="28"/>
                <w:szCs w:val="28"/>
              </w:rPr>
              <w:t xml:space="preserve"> </w:t>
            </w:r>
            <w:r w:rsidRPr="00282EB1">
              <w:rPr>
                <w:rFonts w:ascii="Times New Roman" w:hAnsi="Times New Roman"/>
                <w:sz w:val="28"/>
                <w:szCs w:val="28"/>
              </w:rPr>
              <w:t>участие в проведении специальной военной операции на территориях Донецкой Народной Республики, Луганской Народной Республики и Украины; - несовершеннолетние дети, являющиеся неродными детьми военнослужащего (пасынки, падчерицы), принимающего участие в проведении специальной военной операции на территориях Донецкой Народной Республики, Луганской Народной Республики и</w:t>
            </w:r>
            <w:r>
              <w:rPr>
                <w:rFonts w:ascii="Times New Roman" w:hAnsi="Times New Roman"/>
                <w:sz w:val="28"/>
                <w:szCs w:val="28"/>
              </w:rPr>
              <w:t xml:space="preserve"> </w:t>
            </w:r>
            <w:r w:rsidRPr="00282EB1">
              <w:rPr>
                <w:rFonts w:ascii="Times New Roman" w:hAnsi="Times New Roman"/>
                <w:sz w:val="28"/>
                <w:szCs w:val="28"/>
              </w:rPr>
              <w:t>Украины.</w:t>
            </w:r>
            <w:proofErr w:type="gramEnd"/>
          </w:p>
          <w:p w:rsidR="00CF64AC" w:rsidRPr="00D768B7" w:rsidRDefault="00CF64AC" w:rsidP="00037723">
            <w:pPr>
              <w:pStyle w:val="a4"/>
              <w:shd w:val="clear" w:color="auto" w:fill="FFFFFF"/>
              <w:spacing w:before="0" w:beforeAutospacing="0" w:after="0" w:afterAutospacing="0"/>
              <w:ind w:firstLine="709"/>
              <w:jc w:val="both"/>
              <w:rPr>
                <w:color w:val="000000"/>
                <w:sz w:val="28"/>
                <w:szCs w:val="28"/>
              </w:rPr>
            </w:pPr>
            <w:r w:rsidRPr="00D768B7">
              <w:rPr>
                <w:color w:val="000000"/>
                <w:sz w:val="28"/>
                <w:szCs w:val="28"/>
              </w:rPr>
              <w:t xml:space="preserve">Предоставление права бесплатного проезда по муниципальным пригородным маршрутам </w:t>
            </w:r>
            <w:proofErr w:type="spellStart"/>
            <w:r w:rsidRPr="00D768B7">
              <w:rPr>
                <w:color w:val="000000"/>
                <w:sz w:val="28"/>
                <w:szCs w:val="28"/>
              </w:rPr>
              <w:t>Пластовского</w:t>
            </w:r>
            <w:proofErr w:type="spellEnd"/>
            <w:r w:rsidRPr="00D768B7">
              <w:rPr>
                <w:color w:val="000000"/>
                <w:sz w:val="28"/>
                <w:szCs w:val="28"/>
              </w:rPr>
              <w:t xml:space="preserve"> муниципального района, по муниципальным городским маршрутам </w:t>
            </w:r>
            <w:proofErr w:type="spellStart"/>
            <w:r w:rsidRPr="00D768B7">
              <w:rPr>
                <w:color w:val="000000"/>
                <w:sz w:val="28"/>
                <w:szCs w:val="28"/>
              </w:rPr>
              <w:t>Пластовского</w:t>
            </w:r>
            <w:proofErr w:type="spellEnd"/>
            <w:r w:rsidRPr="00D768B7">
              <w:rPr>
                <w:color w:val="000000"/>
                <w:sz w:val="28"/>
                <w:szCs w:val="28"/>
              </w:rPr>
              <w:t xml:space="preserve"> городского поселения.</w:t>
            </w:r>
          </w:p>
          <w:p w:rsidR="00CF64AC" w:rsidRPr="00D768B7" w:rsidRDefault="00CF64AC" w:rsidP="00037723">
            <w:pPr>
              <w:pStyle w:val="a4"/>
              <w:shd w:val="clear" w:color="auto" w:fill="FFFFFF"/>
              <w:spacing w:before="0" w:beforeAutospacing="0" w:after="0" w:afterAutospacing="0"/>
              <w:ind w:firstLine="709"/>
              <w:jc w:val="both"/>
              <w:rPr>
                <w:color w:val="000000"/>
                <w:sz w:val="28"/>
                <w:szCs w:val="28"/>
              </w:rPr>
            </w:pPr>
            <w:r w:rsidRPr="00D768B7">
              <w:rPr>
                <w:color w:val="000000"/>
                <w:sz w:val="28"/>
                <w:szCs w:val="28"/>
              </w:rPr>
              <w:t>Категории:</w:t>
            </w:r>
          </w:p>
          <w:p w:rsidR="00CF64AC" w:rsidRPr="00D768B7" w:rsidRDefault="00CF64AC" w:rsidP="00037723">
            <w:pPr>
              <w:pStyle w:val="a4"/>
              <w:shd w:val="clear" w:color="auto" w:fill="FFFFFF"/>
              <w:spacing w:before="0" w:beforeAutospacing="0" w:after="0" w:afterAutospacing="0"/>
              <w:ind w:firstLine="709"/>
              <w:jc w:val="both"/>
              <w:rPr>
                <w:color w:val="000000"/>
                <w:sz w:val="28"/>
                <w:szCs w:val="28"/>
              </w:rPr>
            </w:pPr>
            <w:r w:rsidRPr="00D768B7">
              <w:rPr>
                <w:color w:val="000000"/>
                <w:sz w:val="28"/>
                <w:szCs w:val="28"/>
              </w:rPr>
              <w:t>-</w:t>
            </w:r>
            <w:r w:rsidRPr="00D768B7">
              <w:rPr>
                <w:rStyle w:val="apple-converted-space"/>
                <w:color w:val="000000"/>
                <w:sz w:val="28"/>
                <w:szCs w:val="28"/>
              </w:rPr>
              <w:t> </w:t>
            </w:r>
            <w:r w:rsidRPr="00D768B7">
              <w:rPr>
                <w:color w:val="000000"/>
                <w:sz w:val="28"/>
                <w:szCs w:val="28"/>
              </w:rPr>
              <w:t>дети</w:t>
            </w:r>
            <w:r w:rsidRPr="00D768B7">
              <w:rPr>
                <w:rStyle w:val="apple-converted-space"/>
                <w:color w:val="000000"/>
                <w:sz w:val="28"/>
                <w:szCs w:val="28"/>
              </w:rPr>
              <w:t> </w:t>
            </w:r>
            <w:r w:rsidRPr="00D768B7">
              <w:rPr>
                <w:color w:val="000000"/>
                <w:sz w:val="28"/>
                <w:szCs w:val="28"/>
              </w:rPr>
              <w:t>военнослужащего (несовершеннолетние, а также</w:t>
            </w:r>
            <w:r w:rsidRPr="00D768B7">
              <w:rPr>
                <w:rStyle w:val="apple-converted-space"/>
                <w:color w:val="000000"/>
                <w:sz w:val="28"/>
                <w:szCs w:val="28"/>
              </w:rPr>
              <w:t> </w:t>
            </w:r>
            <w:r w:rsidRPr="00D768B7">
              <w:rPr>
                <w:color w:val="000000"/>
                <w:sz w:val="28"/>
                <w:szCs w:val="28"/>
              </w:rPr>
              <w:t>в</w:t>
            </w:r>
            <w:r w:rsidRPr="00D768B7">
              <w:rPr>
                <w:rStyle w:val="apple-converted-space"/>
                <w:color w:val="000000"/>
                <w:sz w:val="28"/>
                <w:szCs w:val="28"/>
              </w:rPr>
              <w:t> </w:t>
            </w:r>
            <w:r w:rsidRPr="00D768B7">
              <w:rPr>
                <w:color w:val="000000"/>
                <w:sz w:val="28"/>
                <w:szCs w:val="28"/>
              </w:rPr>
              <w:t>возрасте до 23 лет, обучающиеся в образовательных организациях по очной форме обучения), принимающего</w:t>
            </w:r>
            <w:r w:rsidRPr="00D768B7">
              <w:rPr>
                <w:rStyle w:val="apple-converted-space"/>
                <w:color w:val="000000"/>
                <w:sz w:val="28"/>
                <w:szCs w:val="28"/>
              </w:rPr>
              <w:t> </w:t>
            </w:r>
            <w:r w:rsidRPr="00D768B7">
              <w:rPr>
                <w:color w:val="000000"/>
                <w:sz w:val="28"/>
                <w:szCs w:val="28"/>
              </w:rPr>
              <w:t>участие в проведении специальной военной операции</w:t>
            </w:r>
            <w:r w:rsidRPr="00D768B7">
              <w:rPr>
                <w:rStyle w:val="apple-converted-space"/>
                <w:color w:val="000000"/>
                <w:sz w:val="28"/>
                <w:szCs w:val="28"/>
              </w:rPr>
              <w:t> </w:t>
            </w:r>
            <w:r w:rsidRPr="00D768B7">
              <w:rPr>
                <w:color w:val="000000"/>
                <w:sz w:val="28"/>
                <w:szCs w:val="28"/>
              </w:rPr>
              <w:t>на территориях Донецкой Народной Республики, Луганской Народной Республики и</w:t>
            </w:r>
            <w:r w:rsidRPr="00D768B7">
              <w:rPr>
                <w:rStyle w:val="apple-converted-space"/>
                <w:color w:val="000000"/>
                <w:sz w:val="28"/>
                <w:szCs w:val="28"/>
              </w:rPr>
              <w:t> </w:t>
            </w:r>
            <w:r w:rsidRPr="00D768B7">
              <w:rPr>
                <w:color w:val="000000"/>
                <w:sz w:val="28"/>
                <w:szCs w:val="28"/>
              </w:rPr>
              <w:t>Украины;</w:t>
            </w:r>
          </w:p>
          <w:p w:rsidR="00CF64AC" w:rsidRPr="00282EB1" w:rsidRDefault="00CF64AC" w:rsidP="00037723">
            <w:pPr>
              <w:pStyle w:val="a4"/>
              <w:shd w:val="clear" w:color="auto" w:fill="FFFFFF"/>
              <w:spacing w:before="0" w:beforeAutospacing="0" w:after="0" w:afterAutospacing="0"/>
              <w:ind w:firstLine="709"/>
              <w:jc w:val="both"/>
              <w:rPr>
                <w:sz w:val="28"/>
                <w:szCs w:val="28"/>
              </w:rPr>
            </w:pPr>
            <w:proofErr w:type="gramStart"/>
            <w:r w:rsidRPr="00D768B7">
              <w:rPr>
                <w:color w:val="000000"/>
                <w:sz w:val="28"/>
                <w:szCs w:val="28"/>
              </w:rPr>
              <w:t>- дети, являющиеся неродными детьми военнослужащего (пасынки,</w:t>
            </w:r>
            <w:r w:rsidRPr="00D768B7">
              <w:rPr>
                <w:rStyle w:val="apple-converted-space"/>
                <w:color w:val="000000"/>
                <w:sz w:val="28"/>
                <w:szCs w:val="28"/>
              </w:rPr>
              <w:t> </w:t>
            </w:r>
            <w:r w:rsidRPr="00D768B7">
              <w:rPr>
                <w:color w:val="000000"/>
                <w:sz w:val="28"/>
                <w:szCs w:val="28"/>
                <w:shd w:val="clear" w:color="auto" w:fill="FFFFFF"/>
              </w:rPr>
              <w:t>падчерицы, несовершеннолетние, а также</w:t>
            </w:r>
            <w:r w:rsidRPr="00D768B7">
              <w:rPr>
                <w:rStyle w:val="apple-converted-space"/>
                <w:color w:val="000000"/>
                <w:sz w:val="28"/>
                <w:szCs w:val="28"/>
                <w:shd w:val="clear" w:color="auto" w:fill="FFFFFF"/>
              </w:rPr>
              <w:t> </w:t>
            </w:r>
            <w:r w:rsidRPr="00D768B7">
              <w:rPr>
                <w:color w:val="000000"/>
                <w:sz w:val="28"/>
                <w:szCs w:val="28"/>
              </w:rPr>
              <w:t>в возрасте до 23 лет, обучающиеся в образовательных организациях по очной форме обучения), принимающего</w:t>
            </w:r>
            <w:r w:rsidRPr="00D768B7">
              <w:rPr>
                <w:rStyle w:val="apple-converted-space"/>
                <w:color w:val="000000"/>
                <w:sz w:val="28"/>
                <w:szCs w:val="28"/>
              </w:rPr>
              <w:t> </w:t>
            </w:r>
            <w:r w:rsidRPr="00D768B7">
              <w:rPr>
                <w:color w:val="000000"/>
                <w:sz w:val="28"/>
                <w:szCs w:val="28"/>
              </w:rPr>
              <w:t>участие в проведении специальной военной операции</w:t>
            </w:r>
            <w:r w:rsidRPr="00D768B7">
              <w:rPr>
                <w:rStyle w:val="apple-converted-space"/>
                <w:color w:val="000000"/>
                <w:sz w:val="28"/>
                <w:szCs w:val="28"/>
              </w:rPr>
              <w:t> </w:t>
            </w:r>
            <w:r w:rsidRPr="00D768B7">
              <w:rPr>
                <w:color w:val="000000"/>
                <w:sz w:val="28"/>
                <w:szCs w:val="28"/>
              </w:rPr>
              <w:t>на территориях Донецкой Народной Республики, Луганской Народной Республики и</w:t>
            </w:r>
            <w:r w:rsidRPr="00D768B7">
              <w:rPr>
                <w:rStyle w:val="apple-converted-space"/>
                <w:color w:val="000000"/>
                <w:sz w:val="28"/>
                <w:szCs w:val="28"/>
              </w:rPr>
              <w:t> </w:t>
            </w:r>
            <w:r w:rsidRPr="00D768B7">
              <w:rPr>
                <w:color w:val="000000"/>
                <w:sz w:val="28"/>
                <w:szCs w:val="28"/>
              </w:rPr>
              <w:t>Украины.</w:t>
            </w:r>
            <w:proofErr w:type="gramEnd"/>
          </w:p>
        </w:tc>
        <w:tc>
          <w:tcPr>
            <w:tcW w:w="4681" w:type="dxa"/>
          </w:tcPr>
          <w:p w:rsidR="00CF64AC" w:rsidRPr="00282EB1" w:rsidRDefault="00CF64AC" w:rsidP="001B12A1">
            <w:pPr>
              <w:spacing w:after="0" w:line="240" w:lineRule="auto"/>
              <w:jc w:val="both"/>
              <w:rPr>
                <w:rFonts w:ascii="Times New Roman" w:hAnsi="Times New Roman"/>
                <w:sz w:val="28"/>
                <w:szCs w:val="28"/>
                <w:highlight w:val="yellow"/>
              </w:rPr>
            </w:pPr>
            <w:r w:rsidRPr="00D768B7">
              <w:rPr>
                <w:rFonts w:ascii="Times New Roman" w:hAnsi="Times New Roman"/>
                <w:sz w:val="28"/>
                <w:szCs w:val="28"/>
              </w:rPr>
              <w:lastRenderedPageBreak/>
              <w:t xml:space="preserve">решение Собрания депутатов </w:t>
            </w:r>
            <w:proofErr w:type="spellStart"/>
            <w:r w:rsidRPr="00D768B7">
              <w:rPr>
                <w:rFonts w:ascii="Times New Roman" w:hAnsi="Times New Roman"/>
                <w:sz w:val="28"/>
                <w:szCs w:val="28"/>
              </w:rPr>
              <w:t>Пластовского</w:t>
            </w:r>
            <w:proofErr w:type="spellEnd"/>
            <w:r w:rsidRPr="00D768B7">
              <w:rPr>
                <w:rFonts w:ascii="Times New Roman" w:hAnsi="Times New Roman"/>
                <w:sz w:val="28"/>
                <w:szCs w:val="28"/>
              </w:rPr>
              <w:t xml:space="preserve"> муниципального района от 24.02.2022г. №18 «О предоставлении права на оказание дополнительных мер социальной поддержки отдельным категориям граждан в </w:t>
            </w:r>
            <w:proofErr w:type="spellStart"/>
            <w:r w:rsidRPr="00D768B7">
              <w:rPr>
                <w:rFonts w:ascii="Times New Roman" w:hAnsi="Times New Roman"/>
                <w:sz w:val="28"/>
                <w:szCs w:val="28"/>
              </w:rPr>
              <w:t>Пластовском</w:t>
            </w:r>
            <w:proofErr w:type="spellEnd"/>
            <w:r w:rsidRPr="00D768B7">
              <w:rPr>
                <w:rFonts w:ascii="Times New Roman" w:hAnsi="Times New Roman"/>
                <w:sz w:val="28"/>
                <w:szCs w:val="28"/>
              </w:rPr>
              <w:t xml:space="preserve"> </w:t>
            </w:r>
            <w:r w:rsidRPr="00D768B7">
              <w:rPr>
                <w:rFonts w:ascii="Times New Roman" w:hAnsi="Times New Roman"/>
                <w:sz w:val="28"/>
                <w:szCs w:val="28"/>
              </w:rPr>
              <w:lastRenderedPageBreak/>
              <w:t>муниципальном районе (в редакции решени</w:t>
            </w:r>
            <w:r>
              <w:rPr>
                <w:rFonts w:ascii="Times New Roman" w:hAnsi="Times New Roman"/>
                <w:sz w:val="28"/>
                <w:szCs w:val="28"/>
              </w:rPr>
              <w:t>я</w:t>
            </w:r>
            <w:r w:rsidRPr="00D768B7">
              <w:rPr>
                <w:rFonts w:ascii="Times New Roman" w:hAnsi="Times New Roman"/>
                <w:sz w:val="28"/>
                <w:szCs w:val="28"/>
              </w:rPr>
              <w:t xml:space="preserve"> Собрания депутатов </w:t>
            </w:r>
            <w:proofErr w:type="spellStart"/>
            <w:r w:rsidRPr="00D768B7">
              <w:rPr>
                <w:rFonts w:ascii="Times New Roman" w:hAnsi="Times New Roman"/>
                <w:sz w:val="28"/>
                <w:szCs w:val="28"/>
              </w:rPr>
              <w:t>Пластовского</w:t>
            </w:r>
            <w:proofErr w:type="spellEnd"/>
            <w:r w:rsidRPr="00D768B7">
              <w:rPr>
                <w:rFonts w:ascii="Times New Roman" w:hAnsi="Times New Roman"/>
                <w:sz w:val="28"/>
                <w:szCs w:val="28"/>
              </w:rPr>
              <w:t xml:space="preserve"> муниципального района от 23.12.2022 №152)</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D768B7" w:rsidRDefault="00CF64AC" w:rsidP="00037723">
            <w:pPr>
              <w:spacing w:after="0" w:line="240" w:lineRule="auto"/>
              <w:jc w:val="both"/>
              <w:rPr>
                <w:rFonts w:ascii="Times New Roman" w:hAnsi="Times New Roman"/>
                <w:sz w:val="28"/>
                <w:szCs w:val="28"/>
              </w:rPr>
            </w:pPr>
            <w:proofErr w:type="gramStart"/>
            <w:r w:rsidRPr="00D768B7">
              <w:rPr>
                <w:rFonts w:ascii="Times New Roman" w:hAnsi="Times New Roman"/>
                <w:sz w:val="28"/>
                <w:szCs w:val="28"/>
              </w:rPr>
              <w:t xml:space="preserve">Оказание адресной социальной помощи в денежной форме </w:t>
            </w:r>
            <w:r w:rsidRPr="00D768B7">
              <w:rPr>
                <w:rFonts w:ascii="Times New Roman" w:hAnsi="Times New Roman"/>
                <w:color w:val="000000"/>
                <w:sz w:val="28"/>
                <w:szCs w:val="28"/>
              </w:rPr>
              <w:t>членам семьи</w:t>
            </w:r>
            <w:r w:rsidRPr="00D768B7">
              <w:rPr>
                <w:rFonts w:ascii="Times New Roman" w:hAnsi="Times New Roman"/>
                <w:sz w:val="28"/>
                <w:szCs w:val="28"/>
              </w:rPr>
              <w:t xml:space="preserve"> (</w:t>
            </w:r>
            <w:r w:rsidRPr="00D768B7">
              <w:rPr>
                <w:rFonts w:ascii="Times New Roman" w:hAnsi="Times New Roman"/>
                <w:color w:val="000000"/>
                <w:sz w:val="28"/>
                <w:szCs w:val="28"/>
              </w:rPr>
              <w:t xml:space="preserve">супруг (супруга) военнослужащего, родители военнослужащего, дети </w:t>
            </w:r>
            <w:r w:rsidRPr="00D768B7">
              <w:rPr>
                <w:rFonts w:ascii="Times New Roman" w:hAnsi="Times New Roman"/>
                <w:color w:val="000000"/>
                <w:sz w:val="28"/>
                <w:szCs w:val="28"/>
              </w:rPr>
              <w:lastRenderedPageBreak/>
              <w:t>военнослужащего в возрасте до 18 лет) граждан Российской Федерации, пострадавших, погибших (умерших) в результате проведения специальной военной операции на территориях Донецкой Народной Республики, Луганской Народной Республики и Украины на решение социально-бытовых, социально-экономических, социально-медицинских проблем, по фактическим расходам.</w:t>
            </w:r>
            <w:proofErr w:type="gramEnd"/>
          </w:p>
        </w:tc>
        <w:tc>
          <w:tcPr>
            <w:tcW w:w="4681" w:type="dxa"/>
          </w:tcPr>
          <w:p w:rsidR="00CF64AC" w:rsidRPr="00D768B7" w:rsidRDefault="00CF64AC" w:rsidP="00037723">
            <w:pPr>
              <w:spacing w:after="0" w:line="240" w:lineRule="auto"/>
              <w:jc w:val="both"/>
              <w:rPr>
                <w:rFonts w:ascii="Times New Roman" w:hAnsi="Times New Roman"/>
                <w:sz w:val="28"/>
                <w:szCs w:val="28"/>
              </w:rPr>
            </w:pPr>
            <w:r w:rsidRPr="00D768B7">
              <w:rPr>
                <w:rFonts w:ascii="Times New Roman" w:hAnsi="Times New Roman"/>
                <w:sz w:val="28"/>
                <w:szCs w:val="28"/>
              </w:rPr>
              <w:lastRenderedPageBreak/>
              <w:t xml:space="preserve">Постановление администрации </w:t>
            </w:r>
            <w:proofErr w:type="spellStart"/>
            <w:r w:rsidRPr="00D768B7">
              <w:rPr>
                <w:rFonts w:ascii="Times New Roman" w:hAnsi="Times New Roman"/>
                <w:sz w:val="28"/>
                <w:szCs w:val="28"/>
              </w:rPr>
              <w:t>Пластовского</w:t>
            </w:r>
            <w:proofErr w:type="spellEnd"/>
            <w:r w:rsidRPr="00D768B7">
              <w:rPr>
                <w:rFonts w:ascii="Times New Roman" w:hAnsi="Times New Roman"/>
                <w:sz w:val="28"/>
                <w:szCs w:val="28"/>
              </w:rPr>
              <w:t xml:space="preserve"> муниципального </w:t>
            </w:r>
            <w:r w:rsidRPr="00D768B7">
              <w:rPr>
                <w:rFonts w:ascii="Times New Roman" w:hAnsi="Times New Roman"/>
                <w:sz w:val="28"/>
                <w:szCs w:val="28"/>
              </w:rPr>
              <w:lastRenderedPageBreak/>
              <w:t xml:space="preserve">района от 09.12.2022 №1213 «Об утверждении порядка оказания гражданам адресной социальной помощи в денежной форме» </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D768B7" w:rsidRDefault="00CF64AC" w:rsidP="00037723">
            <w:pPr>
              <w:spacing w:after="0" w:line="240" w:lineRule="auto"/>
              <w:jc w:val="both"/>
              <w:rPr>
                <w:rFonts w:ascii="Times New Roman" w:hAnsi="Times New Roman"/>
                <w:sz w:val="28"/>
                <w:szCs w:val="28"/>
              </w:rPr>
            </w:pPr>
            <w:r w:rsidRPr="00D768B7">
              <w:rPr>
                <w:rFonts w:ascii="Times New Roman" w:hAnsi="Times New Roman"/>
                <w:sz w:val="28"/>
                <w:szCs w:val="28"/>
              </w:rPr>
              <w:t xml:space="preserve">Бесплатный проезд по муниципальным городским маршрутам </w:t>
            </w:r>
            <w:proofErr w:type="spellStart"/>
            <w:r w:rsidRPr="00D768B7">
              <w:rPr>
                <w:rFonts w:ascii="Times New Roman" w:hAnsi="Times New Roman"/>
                <w:sz w:val="28"/>
                <w:szCs w:val="28"/>
              </w:rPr>
              <w:t>Пластовского</w:t>
            </w:r>
            <w:proofErr w:type="spellEnd"/>
            <w:r w:rsidRPr="00D768B7">
              <w:rPr>
                <w:rFonts w:ascii="Times New Roman" w:hAnsi="Times New Roman"/>
                <w:sz w:val="28"/>
                <w:szCs w:val="28"/>
              </w:rPr>
              <w:t xml:space="preserve"> городского поселения и муниципальным пригородным маршрутам </w:t>
            </w:r>
            <w:proofErr w:type="spellStart"/>
            <w:r w:rsidRPr="00D768B7">
              <w:rPr>
                <w:rFonts w:ascii="Times New Roman" w:hAnsi="Times New Roman"/>
                <w:sz w:val="28"/>
                <w:szCs w:val="28"/>
              </w:rPr>
              <w:t>Пластовского</w:t>
            </w:r>
            <w:proofErr w:type="spellEnd"/>
            <w:r w:rsidRPr="00D768B7">
              <w:rPr>
                <w:rFonts w:ascii="Times New Roman" w:hAnsi="Times New Roman"/>
                <w:sz w:val="28"/>
                <w:szCs w:val="28"/>
              </w:rPr>
              <w:t xml:space="preserve"> муниципального района для следующих категорий граждан:</w:t>
            </w:r>
          </w:p>
          <w:p w:rsidR="00CF64AC" w:rsidRPr="00D768B7" w:rsidRDefault="00CF64AC" w:rsidP="00037723">
            <w:pPr>
              <w:shd w:val="clear" w:color="auto" w:fill="FFFFFF"/>
              <w:spacing w:after="0" w:line="240" w:lineRule="auto"/>
              <w:jc w:val="both"/>
              <w:rPr>
                <w:rFonts w:ascii="Times New Roman" w:eastAsia="Times New Roman" w:hAnsi="Times New Roman"/>
                <w:color w:val="1A1A1A"/>
                <w:sz w:val="28"/>
                <w:szCs w:val="28"/>
                <w:lang w:eastAsia="ru-RU"/>
              </w:rPr>
            </w:pPr>
            <w:r w:rsidRPr="00D768B7">
              <w:rPr>
                <w:rFonts w:ascii="Times New Roman" w:eastAsia="Times New Roman" w:hAnsi="Times New Roman"/>
                <w:color w:val="1A1A1A"/>
                <w:sz w:val="28"/>
                <w:szCs w:val="28"/>
                <w:lang w:eastAsia="ru-RU"/>
              </w:rPr>
              <w:t>- дети военнослужащего (несовершеннолетние, а также дети в возрасте до 23 лет, обучающиеся в образовательных организациях по очной форме обучения), принимающего участие в проведении специальной военной операции на территориях Донецкой Народной Республики, Луганской Народной Республики и Украины;</w:t>
            </w:r>
          </w:p>
          <w:p w:rsidR="00CF64AC" w:rsidRPr="00D768B7" w:rsidRDefault="00CF64AC" w:rsidP="00037723">
            <w:pPr>
              <w:shd w:val="clear" w:color="auto" w:fill="FFFFFF"/>
              <w:spacing w:after="0" w:line="240" w:lineRule="auto"/>
              <w:jc w:val="both"/>
              <w:rPr>
                <w:rFonts w:ascii="Times New Roman" w:hAnsi="Times New Roman"/>
                <w:sz w:val="28"/>
                <w:szCs w:val="28"/>
              </w:rPr>
            </w:pPr>
            <w:proofErr w:type="gramStart"/>
            <w:r w:rsidRPr="00D768B7">
              <w:rPr>
                <w:rFonts w:ascii="Times New Roman" w:eastAsia="Times New Roman" w:hAnsi="Times New Roman"/>
                <w:color w:val="1A1A1A"/>
                <w:sz w:val="28"/>
                <w:szCs w:val="28"/>
                <w:lang w:eastAsia="ru-RU"/>
              </w:rPr>
              <w:t>- дети, являющиеся неродными детьми военнослужащего (пасынки, падчерицы, несовершеннолетние, а также дети в возрасте до 23 лет, обучающиеся в образовательных организациях по очной форме обучения.), принимающего участие в проведении специальной военной операции на территориях Донецкой Народной Республики, Луганской Народной Республики и Украины.</w:t>
            </w:r>
            <w:proofErr w:type="gramEnd"/>
          </w:p>
        </w:tc>
        <w:tc>
          <w:tcPr>
            <w:tcW w:w="4681" w:type="dxa"/>
          </w:tcPr>
          <w:p w:rsidR="00CF64AC" w:rsidRPr="00D768B7" w:rsidRDefault="00CF64AC" w:rsidP="00037723">
            <w:pPr>
              <w:shd w:val="clear" w:color="auto" w:fill="FFFFFF"/>
              <w:spacing w:after="0" w:line="240" w:lineRule="auto"/>
              <w:jc w:val="both"/>
              <w:rPr>
                <w:rFonts w:ascii="Times New Roman" w:hAnsi="Times New Roman"/>
                <w:sz w:val="28"/>
                <w:szCs w:val="28"/>
              </w:rPr>
            </w:pPr>
            <w:r w:rsidRPr="00D768B7">
              <w:rPr>
                <w:rFonts w:ascii="Times New Roman" w:hAnsi="Times New Roman"/>
                <w:sz w:val="28"/>
                <w:szCs w:val="28"/>
              </w:rPr>
              <w:t xml:space="preserve">Постановление администрации </w:t>
            </w:r>
            <w:proofErr w:type="spellStart"/>
            <w:r w:rsidRPr="00D768B7">
              <w:rPr>
                <w:rFonts w:ascii="Times New Roman" w:hAnsi="Times New Roman"/>
                <w:sz w:val="28"/>
                <w:szCs w:val="28"/>
              </w:rPr>
              <w:t>Пластовского</w:t>
            </w:r>
            <w:proofErr w:type="spellEnd"/>
            <w:r w:rsidRPr="00D768B7">
              <w:rPr>
                <w:rFonts w:ascii="Times New Roman" w:hAnsi="Times New Roman"/>
                <w:sz w:val="28"/>
                <w:szCs w:val="28"/>
              </w:rPr>
              <w:t xml:space="preserve"> муниципального района от 20.12.2022 №1242 «</w:t>
            </w:r>
            <w:r w:rsidRPr="00D768B7">
              <w:rPr>
                <w:rFonts w:ascii="Times New Roman" w:eastAsia="Times New Roman" w:hAnsi="Times New Roman"/>
                <w:color w:val="1A1A1A"/>
                <w:sz w:val="28"/>
                <w:szCs w:val="28"/>
                <w:lang w:eastAsia="ru-RU"/>
              </w:rPr>
              <w:t>Об утверждении Порядка предоставления отдельным</w:t>
            </w:r>
            <w:r>
              <w:rPr>
                <w:rFonts w:ascii="Times New Roman" w:eastAsia="Times New Roman" w:hAnsi="Times New Roman"/>
                <w:color w:val="1A1A1A"/>
                <w:sz w:val="28"/>
                <w:szCs w:val="28"/>
                <w:lang w:eastAsia="ru-RU"/>
              </w:rPr>
              <w:t xml:space="preserve"> </w:t>
            </w:r>
            <w:r w:rsidRPr="00D768B7">
              <w:rPr>
                <w:rFonts w:ascii="Times New Roman" w:eastAsia="Times New Roman" w:hAnsi="Times New Roman"/>
                <w:color w:val="1A1A1A"/>
                <w:sz w:val="28"/>
                <w:szCs w:val="28"/>
                <w:lang w:eastAsia="ru-RU"/>
              </w:rPr>
              <w:t>категориям граждан бесплатного проезда по</w:t>
            </w:r>
            <w:r>
              <w:rPr>
                <w:rFonts w:ascii="Times New Roman" w:eastAsia="Times New Roman" w:hAnsi="Times New Roman"/>
                <w:color w:val="1A1A1A"/>
                <w:sz w:val="28"/>
                <w:szCs w:val="28"/>
                <w:lang w:eastAsia="ru-RU"/>
              </w:rPr>
              <w:t xml:space="preserve"> </w:t>
            </w:r>
            <w:r w:rsidRPr="00D768B7">
              <w:rPr>
                <w:rFonts w:ascii="Times New Roman" w:eastAsia="Times New Roman" w:hAnsi="Times New Roman"/>
                <w:color w:val="1A1A1A"/>
                <w:sz w:val="28"/>
                <w:szCs w:val="28"/>
                <w:lang w:eastAsia="ru-RU"/>
              </w:rPr>
              <w:t xml:space="preserve">муниципальным городским маршрутам </w:t>
            </w:r>
            <w:proofErr w:type="spellStart"/>
            <w:r w:rsidRPr="00D768B7">
              <w:rPr>
                <w:rFonts w:ascii="Times New Roman" w:eastAsia="Times New Roman" w:hAnsi="Times New Roman"/>
                <w:color w:val="1A1A1A"/>
                <w:sz w:val="28"/>
                <w:szCs w:val="28"/>
                <w:lang w:eastAsia="ru-RU"/>
              </w:rPr>
              <w:t>Пластовского</w:t>
            </w:r>
            <w:proofErr w:type="spellEnd"/>
            <w:r>
              <w:rPr>
                <w:rFonts w:ascii="Times New Roman" w:eastAsia="Times New Roman" w:hAnsi="Times New Roman"/>
                <w:color w:val="1A1A1A"/>
                <w:sz w:val="28"/>
                <w:szCs w:val="28"/>
                <w:lang w:eastAsia="ru-RU"/>
              </w:rPr>
              <w:t xml:space="preserve"> </w:t>
            </w:r>
            <w:r w:rsidRPr="00D768B7">
              <w:rPr>
                <w:rFonts w:ascii="Times New Roman" w:eastAsia="Times New Roman" w:hAnsi="Times New Roman"/>
                <w:color w:val="1A1A1A"/>
                <w:sz w:val="28"/>
                <w:szCs w:val="28"/>
                <w:lang w:eastAsia="ru-RU"/>
              </w:rPr>
              <w:t>городского поселения, муниципальным пригородным</w:t>
            </w:r>
            <w:r>
              <w:rPr>
                <w:rFonts w:ascii="Times New Roman" w:eastAsia="Times New Roman" w:hAnsi="Times New Roman"/>
                <w:color w:val="1A1A1A"/>
                <w:sz w:val="28"/>
                <w:szCs w:val="28"/>
                <w:lang w:eastAsia="ru-RU"/>
              </w:rPr>
              <w:t xml:space="preserve"> </w:t>
            </w:r>
            <w:r w:rsidRPr="00D768B7">
              <w:rPr>
                <w:rFonts w:ascii="Times New Roman" w:eastAsia="Times New Roman" w:hAnsi="Times New Roman"/>
                <w:color w:val="1A1A1A"/>
                <w:sz w:val="28"/>
                <w:szCs w:val="28"/>
                <w:lang w:eastAsia="ru-RU"/>
              </w:rPr>
              <w:t xml:space="preserve">маршрутам </w:t>
            </w:r>
            <w:proofErr w:type="spellStart"/>
            <w:r w:rsidRPr="00D768B7">
              <w:rPr>
                <w:rFonts w:ascii="Times New Roman" w:eastAsia="Times New Roman" w:hAnsi="Times New Roman"/>
                <w:color w:val="1A1A1A"/>
                <w:sz w:val="28"/>
                <w:szCs w:val="28"/>
                <w:lang w:eastAsia="ru-RU"/>
              </w:rPr>
              <w:t>Пластовского</w:t>
            </w:r>
            <w:proofErr w:type="spellEnd"/>
            <w:r w:rsidRPr="00D768B7">
              <w:rPr>
                <w:rFonts w:ascii="Times New Roman" w:eastAsia="Times New Roman" w:hAnsi="Times New Roman"/>
                <w:color w:val="1A1A1A"/>
                <w:sz w:val="28"/>
                <w:szCs w:val="28"/>
                <w:lang w:eastAsia="ru-RU"/>
              </w:rPr>
              <w:t xml:space="preserve"> муниципального района»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D768B7" w:rsidRDefault="00CF64AC" w:rsidP="00037723">
            <w:pPr>
              <w:spacing w:after="0" w:line="240" w:lineRule="auto"/>
              <w:jc w:val="both"/>
              <w:rPr>
                <w:rFonts w:ascii="Times New Roman" w:hAnsi="Times New Roman"/>
                <w:sz w:val="28"/>
                <w:szCs w:val="28"/>
              </w:rPr>
            </w:pPr>
            <w:r w:rsidRPr="001B3289">
              <w:rPr>
                <w:rFonts w:ascii="Times New Roman" w:hAnsi="Times New Roman"/>
                <w:sz w:val="28"/>
                <w:szCs w:val="28"/>
              </w:rPr>
              <w:t xml:space="preserve">Бесплатное посещение аттракционов муниципального казенного учреждения «Парк культуры и отдыха </w:t>
            </w:r>
            <w:proofErr w:type="spellStart"/>
            <w:r w:rsidRPr="001B3289">
              <w:rPr>
                <w:rFonts w:ascii="Times New Roman" w:hAnsi="Times New Roman"/>
                <w:sz w:val="28"/>
                <w:szCs w:val="28"/>
              </w:rPr>
              <w:t>Пластовского</w:t>
            </w:r>
            <w:proofErr w:type="spellEnd"/>
            <w:r w:rsidRPr="001B3289">
              <w:rPr>
                <w:rFonts w:ascii="Times New Roman" w:hAnsi="Times New Roman"/>
                <w:sz w:val="28"/>
                <w:szCs w:val="28"/>
              </w:rPr>
              <w:t xml:space="preserve"> городского поселения»</w:t>
            </w:r>
          </w:p>
        </w:tc>
        <w:tc>
          <w:tcPr>
            <w:tcW w:w="4681" w:type="dxa"/>
          </w:tcPr>
          <w:p w:rsidR="00CF64AC" w:rsidRPr="00D768B7" w:rsidRDefault="00CF64AC" w:rsidP="00037723">
            <w:pPr>
              <w:shd w:val="clear" w:color="auto" w:fill="FFFFFF"/>
              <w:spacing w:after="0" w:line="240" w:lineRule="auto"/>
              <w:jc w:val="both"/>
              <w:rPr>
                <w:rFonts w:ascii="Times New Roman" w:hAnsi="Times New Roman"/>
                <w:sz w:val="28"/>
                <w:szCs w:val="28"/>
              </w:rPr>
            </w:pPr>
            <w:r w:rsidRPr="001B3289">
              <w:rPr>
                <w:rFonts w:ascii="Times New Roman" w:hAnsi="Times New Roman"/>
                <w:sz w:val="28"/>
                <w:szCs w:val="28"/>
              </w:rPr>
              <w:t xml:space="preserve">Решение Совета депутатов </w:t>
            </w:r>
            <w:proofErr w:type="spellStart"/>
            <w:r w:rsidRPr="001B3289">
              <w:rPr>
                <w:rFonts w:ascii="Times New Roman" w:hAnsi="Times New Roman"/>
                <w:sz w:val="28"/>
                <w:szCs w:val="28"/>
              </w:rPr>
              <w:t>Пластовского</w:t>
            </w:r>
            <w:proofErr w:type="spellEnd"/>
            <w:r w:rsidRPr="001B3289">
              <w:rPr>
                <w:rFonts w:ascii="Times New Roman" w:hAnsi="Times New Roman"/>
                <w:sz w:val="28"/>
                <w:szCs w:val="28"/>
              </w:rPr>
              <w:t xml:space="preserve"> городского поселения от 25.11.2022 №67 «О предоставлении права на оказание дополнительных мер социальной поддержки отдельным категориям граждан в </w:t>
            </w:r>
            <w:proofErr w:type="spellStart"/>
            <w:r w:rsidRPr="001B3289">
              <w:rPr>
                <w:rFonts w:ascii="Times New Roman" w:hAnsi="Times New Roman"/>
                <w:sz w:val="28"/>
                <w:szCs w:val="28"/>
              </w:rPr>
              <w:t>Пластовском</w:t>
            </w:r>
            <w:proofErr w:type="spellEnd"/>
            <w:r w:rsidRPr="001B3289">
              <w:rPr>
                <w:rFonts w:ascii="Times New Roman" w:hAnsi="Times New Roman"/>
                <w:sz w:val="28"/>
                <w:szCs w:val="28"/>
              </w:rPr>
              <w:t xml:space="preserve"> городском поселении»</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5358C2" w:rsidRDefault="00CF64AC" w:rsidP="002F68A0">
            <w:pPr>
              <w:spacing w:after="0" w:line="240" w:lineRule="auto"/>
              <w:jc w:val="both"/>
              <w:rPr>
                <w:rFonts w:ascii="Times New Roman" w:hAnsi="Times New Roman"/>
                <w:sz w:val="28"/>
                <w:szCs w:val="28"/>
              </w:rPr>
            </w:pPr>
            <w:r w:rsidRPr="005358C2">
              <w:rPr>
                <w:rStyle w:val="FontStyle12"/>
                <w:sz w:val="28"/>
                <w:szCs w:val="28"/>
              </w:rPr>
              <w:t xml:space="preserve">Единовременная денежная выплата гражданам, заключившим контракт с   </w:t>
            </w:r>
            <w:r w:rsidRPr="005358C2">
              <w:rPr>
                <w:rStyle w:val="FontStyle12"/>
                <w:sz w:val="28"/>
                <w:szCs w:val="28"/>
              </w:rPr>
              <w:lastRenderedPageBreak/>
              <w:t>Министерством обороны Российской Федерации для прохождения военной службы в Вооруженных силах Российской Федерации</w:t>
            </w:r>
          </w:p>
        </w:tc>
        <w:tc>
          <w:tcPr>
            <w:tcW w:w="4681" w:type="dxa"/>
          </w:tcPr>
          <w:p w:rsidR="00CF64AC" w:rsidRPr="005358C2" w:rsidRDefault="00CF64AC" w:rsidP="00037723">
            <w:pPr>
              <w:shd w:val="clear" w:color="auto" w:fill="FFFFFF"/>
              <w:spacing w:after="0" w:line="240" w:lineRule="auto"/>
              <w:jc w:val="both"/>
              <w:rPr>
                <w:rFonts w:ascii="Times New Roman" w:hAnsi="Times New Roman"/>
                <w:sz w:val="28"/>
                <w:szCs w:val="28"/>
              </w:rPr>
            </w:pPr>
            <w:r w:rsidRPr="005358C2">
              <w:rPr>
                <w:rStyle w:val="FontStyle12"/>
                <w:sz w:val="28"/>
                <w:szCs w:val="28"/>
              </w:rPr>
              <w:lastRenderedPageBreak/>
              <w:t xml:space="preserve">Постановление администрации </w:t>
            </w:r>
            <w:proofErr w:type="spellStart"/>
            <w:r w:rsidRPr="005358C2">
              <w:rPr>
                <w:rStyle w:val="FontStyle12"/>
                <w:sz w:val="28"/>
                <w:szCs w:val="28"/>
              </w:rPr>
              <w:lastRenderedPageBreak/>
              <w:t>Пластовского</w:t>
            </w:r>
            <w:proofErr w:type="spellEnd"/>
            <w:r w:rsidRPr="005358C2">
              <w:rPr>
                <w:rStyle w:val="FontStyle12"/>
                <w:sz w:val="28"/>
                <w:szCs w:val="28"/>
              </w:rPr>
              <w:t xml:space="preserve"> муниципального района №766 от 26.07.2024г. «Об утверждении Порядка предоставления единовременной денежной выплаты гражданам, заключившим контракт с Министерством обороны Российской Федерации для прохождения военной службы в Вооруженных силах Российской Федерации»</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5358C2" w:rsidRDefault="00CF64AC" w:rsidP="002F68A0">
            <w:pPr>
              <w:spacing w:after="0" w:line="240" w:lineRule="auto"/>
              <w:jc w:val="both"/>
              <w:rPr>
                <w:rStyle w:val="FontStyle12"/>
                <w:sz w:val="28"/>
                <w:szCs w:val="28"/>
              </w:rPr>
            </w:pPr>
            <w:r w:rsidRPr="005358C2">
              <w:rPr>
                <w:rStyle w:val="FontStyle12"/>
                <w:sz w:val="28"/>
                <w:szCs w:val="28"/>
              </w:rPr>
              <w:t>Единовременная денежная выплата</w:t>
            </w:r>
            <w:r>
              <w:rPr>
                <w:rStyle w:val="FontStyle12"/>
                <w:sz w:val="28"/>
                <w:szCs w:val="28"/>
              </w:rPr>
              <w:t xml:space="preserve"> для граждан, принявших решение заключить контракт с Министерством обороны Российской Федерации на приобретение вещевого имущества для участия в Специальной Военной Операции,  в размере 17000 рублей</w:t>
            </w:r>
          </w:p>
        </w:tc>
        <w:tc>
          <w:tcPr>
            <w:tcW w:w="4681" w:type="dxa"/>
          </w:tcPr>
          <w:p w:rsidR="00CF64AC" w:rsidRPr="005358C2" w:rsidRDefault="00CF64AC" w:rsidP="00037723">
            <w:pPr>
              <w:shd w:val="clear" w:color="auto" w:fill="FFFFFF"/>
              <w:spacing w:after="0" w:line="240" w:lineRule="auto"/>
              <w:jc w:val="both"/>
              <w:rPr>
                <w:rStyle w:val="FontStyle12"/>
                <w:sz w:val="28"/>
                <w:szCs w:val="28"/>
              </w:rPr>
            </w:pPr>
            <w:r>
              <w:rPr>
                <w:rStyle w:val="FontStyle12"/>
                <w:sz w:val="28"/>
                <w:szCs w:val="28"/>
              </w:rPr>
              <w:t xml:space="preserve">Постановление администрации </w:t>
            </w:r>
            <w:proofErr w:type="spellStart"/>
            <w:r>
              <w:rPr>
                <w:rStyle w:val="FontStyle12"/>
                <w:sz w:val="28"/>
                <w:szCs w:val="28"/>
              </w:rPr>
              <w:t>Пластовского</w:t>
            </w:r>
            <w:proofErr w:type="spellEnd"/>
            <w:r>
              <w:rPr>
                <w:rStyle w:val="FontStyle12"/>
                <w:sz w:val="28"/>
                <w:szCs w:val="28"/>
              </w:rPr>
              <w:t xml:space="preserve"> муниципального района №1214 от 27.11.2024 «О внесении изменений в постановление администрации </w:t>
            </w:r>
            <w:proofErr w:type="spellStart"/>
            <w:r>
              <w:rPr>
                <w:rStyle w:val="FontStyle12"/>
                <w:sz w:val="28"/>
                <w:szCs w:val="28"/>
              </w:rPr>
              <w:t>Пластовского</w:t>
            </w:r>
            <w:proofErr w:type="spellEnd"/>
            <w:r>
              <w:rPr>
                <w:rStyle w:val="FontStyle12"/>
                <w:sz w:val="28"/>
                <w:szCs w:val="28"/>
              </w:rPr>
              <w:t xml:space="preserve"> муниципального района от 09.12.2022 № 1213»</w:t>
            </w:r>
          </w:p>
        </w:tc>
      </w:tr>
      <w:tr w:rsidR="00717B42" w:rsidRPr="00854F6A" w:rsidTr="000F1DC2">
        <w:tc>
          <w:tcPr>
            <w:tcW w:w="1277" w:type="dxa"/>
          </w:tcPr>
          <w:p w:rsidR="00717B42" w:rsidRPr="00854F6A" w:rsidRDefault="00717B42"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717B42" w:rsidRPr="00717B42" w:rsidRDefault="00717B42" w:rsidP="00717B42">
            <w:pPr>
              <w:spacing w:after="0" w:line="240" w:lineRule="auto"/>
              <w:jc w:val="both"/>
              <w:rPr>
                <w:rStyle w:val="FontStyle12"/>
                <w:sz w:val="28"/>
                <w:szCs w:val="28"/>
              </w:rPr>
            </w:pPr>
            <w:r w:rsidRPr="00717B42">
              <w:rPr>
                <w:rStyle w:val="FontStyle12"/>
                <w:sz w:val="28"/>
                <w:szCs w:val="28"/>
              </w:rPr>
              <w:t xml:space="preserve">Предоставление единовременной материальной помощи членам семьи военнослужащего, зарегистрированного на территории </w:t>
            </w:r>
            <w:proofErr w:type="spellStart"/>
            <w:r w:rsidRPr="00717B42">
              <w:rPr>
                <w:rStyle w:val="FontStyle12"/>
                <w:sz w:val="28"/>
                <w:szCs w:val="28"/>
              </w:rPr>
              <w:t>Пластовского</w:t>
            </w:r>
            <w:proofErr w:type="spellEnd"/>
            <w:r w:rsidRPr="00717B42">
              <w:rPr>
                <w:rStyle w:val="FontStyle12"/>
                <w:sz w:val="28"/>
                <w:szCs w:val="28"/>
              </w:rPr>
              <w:t xml:space="preserve"> муниципального округа, погибшего (умершего) в результате участия в специальной военной операции на территориях Украины, Донецкой Народной Республики, Луганской Народной Республики</w:t>
            </w:r>
          </w:p>
        </w:tc>
        <w:tc>
          <w:tcPr>
            <w:tcW w:w="4681" w:type="dxa"/>
          </w:tcPr>
          <w:p w:rsidR="00717B42" w:rsidRPr="00717B42" w:rsidRDefault="00717B42" w:rsidP="00717B42">
            <w:pPr>
              <w:spacing w:after="0" w:line="240" w:lineRule="auto"/>
              <w:jc w:val="both"/>
              <w:rPr>
                <w:rStyle w:val="FontStyle12"/>
                <w:sz w:val="28"/>
                <w:szCs w:val="28"/>
              </w:rPr>
            </w:pPr>
            <w:r w:rsidRPr="00717B42">
              <w:rPr>
                <w:rStyle w:val="FontStyle12"/>
                <w:sz w:val="28"/>
                <w:szCs w:val="28"/>
              </w:rPr>
              <w:t xml:space="preserve">Постановление администрации </w:t>
            </w:r>
            <w:proofErr w:type="spellStart"/>
            <w:r w:rsidRPr="00717B42">
              <w:rPr>
                <w:rStyle w:val="FontStyle12"/>
                <w:sz w:val="28"/>
                <w:szCs w:val="28"/>
              </w:rPr>
              <w:t>Пластовского</w:t>
            </w:r>
            <w:proofErr w:type="spellEnd"/>
            <w:r w:rsidRPr="00717B42">
              <w:rPr>
                <w:rStyle w:val="FontStyle12"/>
                <w:sz w:val="28"/>
                <w:szCs w:val="28"/>
              </w:rPr>
              <w:t xml:space="preserve"> муниципального округа  №395 от 31.03.2025г. «О порядке использования бюджетных ассигнований резервного фонда администрации </w:t>
            </w:r>
            <w:proofErr w:type="spellStart"/>
            <w:r w:rsidRPr="00717B42">
              <w:rPr>
                <w:rStyle w:val="FontStyle12"/>
                <w:sz w:val="28"/>
                <w:szCs w:val="28"/>
              </w:rPr>
              <w:t>Пластовского</w:t>
            </w:r>
            <w:proofErr w:type="spellEnd"/>
            <w:r w:rsidRPr="00717B42">
              <w:rPr>
                <w:rStyle w:val="FontStyle12"/>
                <w:sz w:val="28"/>
                <w:szCs w:val="28"/>
              </w:rPr>
              <w:t xml:space="preserve"> муниципального округа»</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CF64AC" w:rsidRPr="006503D4" w:rsidRDefault="00CF64AC" w:rsidP="003023D8">
            <w:pPr>
              <w:spacing w:after="0" w:line="240" w:lineRule="auto"/>
              <w:jc w:val="center"/>
              <w:rPr>
                <w:rFonts w:ascii="Times New Roman" w:hAnsi="Times New Roman"/>
                <w:sz w:val="28"/>
                <w:szCs w:val="28"/>
              </w:rPr>
            </w:pPr>
            <w:proofErr w:type="spellStart"/>
            <w:r w:rsidRPr="006503D4">
              <w:rPr>
                <w:rFonts w:ascii="Times New Roman" w:hAnsi="Times New Roman"/>
                <w:b/>
                <w:bCs/>
                <w:color w:val="000000"/>
                <w:sz w:val="28"/>
                <w:szCs w:val="28"/>
              </w:rPr>
              <w:t>Саткинский</w:t>
            </w:r>
            <w:proofErr w:type="spellEnd"/>
            <w:r w:rsidRPr="006503D4">
              <w:rPr>
                <w:rFonts w:ascii="Times New Roman" w:hAnsi="Times New Roman"/>
                <w:b/>
                <w:bCs/>
                <w:color w:val="000000"/>
                <w:sz w:val="28"/>
                <w:szCs w:val="28"/>
              </w:rPr>
              <w:t xml:space="preserve"> муниципальный </w:t>
            </w:r>
            <w:r>
              <w:rPr>
                <w:rFonts w:ascii="Times New Roman" w:hAnsi="Times New Roman"/>
                <w:b/>
                <w:bCs/>
                <w:color w:val="000000"/>
                <w:sz w:val="28"/>
                <w:szCs w:val="28"/>
              </w:rPr>
              <w:t>округ</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037723">
            <w:pPr>
              <w:autoSpaceDE w:val="0"/>
              <w:autoSpaceDN w:val="0"/>
              <w:adjustRightInd w:val="0"/>
              <w:spacing w:after="0" w:line="240" w:lineRule="auto"/>
              <w:jc w:val="both"/>
              <w:rPr>
                <w:rFonts w:ascii="Times New Roman" w:hAnsi="Times New Roman"/>
                <w:sz w:val="28"/>
                <w:szCs w:val="28"/>
              </w:rPr>
            </w:pPr>
            <w:proofErr w:type="gramStart"/>
            <w:r w:rsidRPr="00AC23B3">
              <w:rPr>
                <w:rFonts w:ascii="Times New Roman" w:hAnsi="Times New Roman"/>
                <w:sz w:val="28"/>
                <w:szCs w:val="28"/>
              </w:rPr>
              <w:t xml:space="preserve">Размер компенсации части платы, взимаемой с родителей (законных представителей) за присмотр и уход за детьми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w:t>
            </w:r>
            <w:r w:rsidRPr="00AC23B3">
              <w:rPr>
                <w:rFonts w:ascii="Times New Roman" w:hAnsi="Times New Roman"/>
                <w:sz w:val="28"/>
                <w:szCs w:val="28"/>
              </w:rPr>
              <w:lastRenderedPageBreak/>
              <w:t>21.09.2022 №647 «Об объявлении частичной мобилизации в Российской Федерации», не возмещаемой в соответствии с Федеральным законом от 29.12.2012 №273-ФЗ «Об образовании в Российской Федерации», родителям</w:t>
            </w:r>
            <w:proofErr w:type="gramEnd"/>
            <w:r w:rsidRPr="00AC23B3">
              <w:rPr>
                <w:rFonts w:ascii="Times New Roman" w:hAnsi="Times New Roman"/>
                <w:sz w:val="28"/>
                <w:szCs w:val="28"/>
              </w:rPr>
              <w:t xml:space="preserve"> (</w:t>
            </w:r>
            <w:proofErr w:type="gramStart"/>
            <w:r w:rsidRPr="00AC23B3">
              <w:rPr>
                <w:rFonts w:ascii="Times New Roman" w:hAnsi="Times New Roman"/>
                <w:sz w:val="28"/>
                <w:szCs w:val="28"/>
              </w:rPr>
              <w:t>законным представителям), являющимся одной из сторон договора об осуществлении присмотра и ухода за детьми в образовательных организациях, - сто процентов размера родительской платы, не превышающей размер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 утвержденный постановлением Правительства Челябинской области от 11.01.2016</w:t>
            </w:r>
            <w:proofErr w:type="gramEnd"/>
            <w:r w:rsidRPr="00AC23B3">
              <w:rPr>
                <w:rFonts w:ascii="Times New Roman" w:hAnsi="Times New Roman"/>
                <w:sz w:val="28"/>
                <w:szCs w:val="28"/>
              </w:rPr>
              <w:t xml:space="preserve"> №2-П «Об утверждении максимального размера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w:t>
            </w:r>
          </w:p>
        </w:tc>
        <w:tc>
          <w:tcPr>
            <w:tcW w:w="4681" w:type="dxa"/>
          </w:tcPr>
          <w:p w:rsidR="00CF64AC" w:rsidRPr="00F87179" w:rsidRDefault="00CF64AC" w:rsidP="00037723">
            <w:pPr>
              <w:spacing w:after="0" w:line="240" w:lineRule="auto"/>
              <w:jc w:val="both"/>
              <w:rPr>
                <w:rFonts w:ascii="Times New Roman" w:hAnsi="Times New Roman"/>
                <w:sz w:val="28"/>
                <w:szCs w:val="28"/>
              </w:rPr>
            </w:pPr>
            <w:r w:rsidRPr="00AC23B3">
              <w:rPr>
                <w:rFonts w:ascii="Times New Roman" w:hAnsi="Times New Roman"/>
                <w:sz w:val="28"/>
                <w:szCs w:val="28"/>
              </w:rPr>
              <w:lastRenderedPageBreak/>
              <w:t xml:space="preserve">постановление </w:t>
            </w:r>
            <w:r>
              <w:rPr>
                <w:rFonts w:ascii="Times New Roman" w:hAnsi="Times New Roman"/>
                <w:sz w:val="28"/>
                <w:szCs w:val="28"/>
              </w:rPr>
              <w:t>Администрации</w:t>
            </w:r>
            <w:r w:rsidRPr="00AC23B3">
              <w:rPr>
                <w:rFonts w:ascii="Times New Roman" w:hAnsi="Times New Roman"/>
                <w:sz w:val="28"/>
                <w:szCs w:val="28"/>
              </w:rPr>
              <w:t xml:space="preserve"> </w:t>
            </w:r>
            <w:proofErr w:type="spellStart"/>
            <w:r w:rsidRPr="00AC23B3">
              <w:rPr>
                <w:rFonts w:ascii="Times New Roman" w:hAnsi="Times New Roman"/>
                <w:sz w:val="28"/>
                <w:szCs w:val="28"/>
              </w:rPr>
              <w:t>Саткинского</w:t>
            </w:r>
            <w:proofErr w:type="spellEnd"/>
            <w:r w:rsidRPr="00AC23B3">
              <w:rPr>
                <w:rFonts w:ascii="Times New Roman" w:hAnsi="Times New Roman"/>
                <w:sz w:val="28"/>
                <w:szCs w:val="28"/>
              </w:rPr>
              <w:t xml:space="preserve"> муниципального района от 20.10.2014 №1340/2 «Об установлении платы, взимаемой с </w:t>
            </w:r>
            <w:r w:rsidRPr="00AC23B3">
              <w:rPr>
                <w:rFonts w:ascii="Times New Roman" w:hAnsi="Times New Roman"/>
                <w:sz w:val="28"/>
                <w:szCs w:val="28"/>
              </w:rPr>
              <w:lastRenderedPageBreak/>
              <w:t xml:space="preserve">родителей (законных представителей) за присмотр и уход за детьми в муниципальных образовательных организациях </w:t>
            </w:r>
            <w:proofErr w:type="spellStart"/>
            <w:r w:rsidRPr="00AC23B3">
              <w:rPr>
                <w:rFonts w:ascii="Times New Roman" w:hAnsi="Times New Roman"/>
                <w:sz w:val="28"/>
                <w:szCs w:val="28"/>
              </w:rPr>
              <w:t>Саткинского</w:t>
            </w:r>
            <w:proofErr w:type="spellEnd"/>
            <w:r w:rsidRPr="00AC23B3">
              <w:rPr>
                <w:rFonts w:ascii="Times New Roman" w:hAnsi="Times New Roman"/>
                <w:sz w:val="28"/>
                <w:szCs w:val="28"/>
              </w:rPr>
              <w:t xml:space="preserve"> муниципального района, реализующих образовательную программу дошкольного образования»</w:t>
            </w:r>
            <w:r>
              <w:rPr>
                <w:rFonts w:ascii="Times New Roman" w:hAnsi="Times New Roman"/>
                <w:sz w:val="28"/>
                <w:szCs w:val="28"/>
              </w:rPr>
              <w:t xml:space="preserve"> (в редакции </w:t>
            </w:r>
            <w:r w:rsidRPr="00AC23B3">
              <w:rPr>
                <w:rFonts w:ascii="Times New Roman" w:hAnsi="Times New Roman"/>
                <w:sz w:val="28"/>
                <w:szCs w:val="28"/>
              </w:rPr>
              <w:t xml:space="preserve">постановление </w:t>
            </w:r>
            <w:r>
              <w:rPr>
                <w:rFonts w:ascii="Times New Roman" w:hAnsi="Times New Roman"/>
                <w:sz w:val="28"/>
                <w:szCs w:val="28"/>
              </w:rPr>
              <w:t>Администрации</w:t>
            </w:r>
            <w:r w:rsidRPr="00AC23B3">
              <w:rPr>
                <w:rFonts w:ascii="Times New Roman" w:hAnsi="Times New Roman"/>
                <w:sz w:val="28"/>
                <w:szCs w:val="28"/>
              </w:rPr>
              <w:t xml:space="preserve"> </w:t>
            </w:r>
            <w:proofErr w:type="spellStart"/>
            <w:r w:rsidRPr="00AC23B3">
              <w:rPr>
                <w:rFonts w:ascii="Times New Roman" w:hAnsi="Times New Roman"/>
                <w:sz w:val="28"/>
                <w:szCs w:val="28"/>
              </w:rPr>
              <w:t>Саткинского</w:t>
            </w:r>
            <w:proofErr w:type="spellEnd"/>
            <w:r w:rsidRPr="00AC23B3">
              <w:rPr>
                <w:rFonts w:ascii="Times New Roman" w:hAnsi="Times New Roman"/>
                <w:sz w:val="28"/>
                <w:szCs w:val="28"/>
              </w:rPr>
              <w:t xml:space="preserve"> муниципального района от 2</w:t>
            </w:r>
            <w:r>
              <w:rPr>
                <w:rFonts w:ascii="Times New Roman" w:hAnsi="Times New Roman"/>
                <w:sz w:val="28"/>
                <w:szCs w:val="28"/>
              </w:rPr>
              <w:t>5</w:t>
            </w:r>
            <w:r w:rsidRPr="00AC23B3">
              <w:rPr>
                <w:rFonts w:ascii="Times New Roman" w:hAnsi="Times New Roman"/>
                <w:sz w:val="28"/>
                <w:szCs w:val="28"/>
              </w:rPr>
              <w:t>.1</w:t>
            </w:r>
            <w:r>
              <w:rPr>
                <w:rFonts w:ascii="Times New Roman" w:hAnsi="Times New Roman"/>
                <w:sz w:val="28"/>
                <w:szCs w:val="28"/>
              </w:rPr>
              <w:t>1</w:t>
            </w:r>
            <w:r w:rsidRPr="00AC23B3">
              <w:rPr>
                <w:rFonts w:ascii="Times New Roman" w:hAnsi="Times New Roman"/>
                <w:sz w:val="28"/>
                <w:szCs w:val="28"/>
              </w:rPr>
              <w:t>.20</w:t>
            </w:r>
            <w:r>
              <w:rPr>
                <w:rFonts w:ascii="Times New Roman" w:hAnsi="Times New Roman"/>
                <w:sz w:val="28"/>
                <w:szCs w:val="28"/>
              </w:rPr>
              <w:t>22</w:t>
            </w:r>
            <w:r w:rsidRPr="00AC23B3">
              <w:rPr>
                <w:rFonts w:ascii="Times New Roman" w:hAnsi="Times New Roman"/>
                <w:sz w:val="28"/>
                <w:szCs w:val="28"/>
              </w:rPr>
              <w:t xml:space="preserve"> №</w:t>
            </w:r>
            <w:r>
              <w:rPr>
                <w:rFonts w:ascii="Times New Roman" w:hAnsi="Times New Roman"/>
                <w:sz w:val="28"/>
                <w:szCs w:val="28"/>
              </w:rPr>
              <w:t xml:space="preserve"> 865)</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AC23B3" w:rsidRDefault="00CF64AC" w:rsidP="00037723">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О</w:t>
            </w:r>
            <w:r w:rsidRPr="002926E8">
              <w:rPr>
                <w:rFonts w:ascii="Times New Roman" w:hAnsi="Times New Roman"/>
                <w:sz w:val="28"/>
                <w:szCs w:val="28"/>
              </w:rPr>
              <w:t>беспечени</w:t>
            </w:r>
            <w:r>
              <w:rPr>
                <w:rFonts w:ascii="Times New Roman" w:hAnsi="Times New Roman"/>
                <w:sz w:val="28"/>
                <w:szCs w:val="28"/>
              </w:rPr>
              <w:t>е</w:t>
            </w:r>
            <w:r w:rsidRPr="002926E8">
              <w:rPr>
                <w:rFonts w:ascii="Times New Roman" w:hAnsi="Times New Roman"/>
                <w:sz w:val="28"/>
                <w:szCs w:val="28"/>
              </w:rPr>
              <w:t xml:space="preserve"> бесплатным двухразовым горячим питанием обучающихся в муниципальных образовательных организациях, расположенных на территории </w:t>
            </w:r>
            <w:proofErr w:type="spellStart"/>
            <w:r w:rsidRPr="002926E8">
              <w:rPr>
                <w:rFonts w:ascii="Times New Roman" w:hAnsi="Times New Roman"/>
                <w:sz w:val="28"/>
                <w:szCs w:val="28"/>
              </w:rPr>
              <w:t>Саткинского</w:t>
            </w:r>
            <w:proofErr w:type="spellEnd"/>
            <w:r w:rsidRPr="002926E8">
              <w:rPr>
                <w:rFonts w:ascii="Times New Roman" w:hAnsi="Times New Roman"/>
                <w:sz w:val="28"/>
                <w:szCs w:val="28"/>
              </w:rPr>
              <w:t xml:space="preserve"> муниципального района, по образовательным программам основного общего,</w:t>
            </w:r>
            <w:r>
              <w:rPr>
                <w:rFonts w:ascii="Times New Roman" w:hAnsi="Times New Roman"/>
                <w:sz w:val="28"/>
                <w:szCs w:val="28"/>
              </w:rPr>
              <w:t xml:space="preserve"> </w:t>
            </w:r>
            <w:r w:rsidRPr="002926E8">
              <w:rPr>
                <w:rFonts w:ascii="Times New Roman" w:hAnsi="Times New Roman"/>
                <w:sz w:val="28"/>
                <w:szCs w:val="28"/>
              </w:rPr>
              <w:t>среднего</w:t>
            </w:r>
            <w:r>
              <w:rPr>
                <w:rFonts w:ascii="Times New Roman" w:hAnsi="Times New Roman"/>
                <w:sz w:val="28"/>
                <w:szCs w:val="28"/>
              </w:rPr>
              <w:t xml:space="preserve"> </w:t>
            </w:r>
            <w:r w:rsidRPr="002926E8">
              <w:rPr>
                <w:rFonts w:ascii="Times New Roman" w:hAnsi="Times New Roman"/>
                <w:sz w:val="28"/>
                <w:szCs w:val="28"/>
              </w:rPr>
              <w:t>общего образования, один из родителей которых является лицом, призванным на военную службу по мобилизации в соответствии с Указом Президента Российской Федерации от 21.09.2022 №647 «Об объявлении частичной мобилизации в Российской Федерации».</w:t>
            </w:r>
            <w:proofErr w:type="gramEnd"/>
          </w:p>
        </w:tc>
        <w:tc>
          <w:tcPr>
            <w:tcW w:w="4681" w:type="dxa"/>
          </w:tcPr>
          <w:p w:rsidR="00CF64AC" w:rsidRPr="00AC23B3" w:rsidRDefault="00CF64AC" w:rsidP="00037723">
            <w:pPr>
              <w:spacing w:after="0" w:line="240" w:lineRule="auto"/>
              <w:jc w:val="both"/>
              <w:rPr>
                <w:rFonts w:ascii="Times New Roman" w:hAnsi="Times New Roman"/>
                <w:sz w:val="28"/>
                <w:szCs w:val="28"/>
              </w:rPr>
            </w:pPr>
            <w:proofErr w:type="gramStart"/>
            <w:r>
              <w:rPr>
                <w:rFonts w:ascii="Times New Roman" w:hAnsi="Times New Roman"/>
                <w:sz w:val="28"/>
                <w:szCs w:val="28"/>
              </w:rPr>
              <w:t>постановление Администрации</w:t>
            </w:r>
            <w:r w:rsidRPr="00AC23B3">
              <w:rPr>
                <w:rFonts w:ascii="Times New Roman" w:hAnsi="Times New Roman"/>
                <w:sz w:val="28"/>
                <w:szCs w:val="28"/>
              </w:rPr>
              <w:t xml:space="preserve"> </w:t>
            </w:r>
            <w:proofErr w:type="spellStart"/>
            <w:r w:rsidRPr="00AC23B3">
              <w:rPr>
                <w:rFonts w:ascii="Times New Roman" w:hAnsi="Times New Roman"/>
                <w:sz w:val="28"/>
                <w:szCs w:val="28"/>
              </w:rPr>
              <w:t>Саткинского</w:t>
            </w:r>
            <w:proofErr w:type="spellEnd"/>
            <w:r w:rsidRPr="00AC23B3">
              <w:rPr>
                <w:rFonts w:ascii="Times New Roman" w:hAnsi="Times New Roman"/>
                <w:sz w:val="28"/>
                <w:szCs w:val="28"/>
              </w:rPr>
              <w:t xml:space="preserve"> муниципального района</w:t>
            </w:r>
            <w:r>
              <w:rPr>
                <w:rFonts w:ascii="Times New Roman" w:hAnsi="Times New Roman"/>
                <w:sz w:val="28"/>
                <w:szCs w:val="28"/>
              </w:rPr>
              <w:t xml:space="preserve"> от 22.11.2022 № 853 «</w:t>
            </w:r>
            <w:r w:rsidRPr="002926E8">
              <w:rPr>
                <w:rFonts w:ascii="Times New Roman" w:hAnsi="Times New Roman"/>
                <w:sz w:val="28"/>
                <w:szCs w:val="28"/>
              </w:rPr>
              <w:t>О порядке</w:t>
            </w:r>
            <w:r>
              <w:rPr>
                <w:rFonts w:ascii="Times New Roman" w:hAnsi="Times New Roman"/>
                <w:sz w:val="28"/>
                <w:szCs w:val="28"/>
              </w:rPr>
              <w:t xml:space="preserve"> </w:t>
            </w:r>
            <w:r w:rsidRPr="002926E8">
              <w:rPr>
                <w:rFonts w:ascii="Times New Roman" w:hAnsi="Times New Roman"/>
                <w:sz w:val="28"/>
                <w:szCs w:val="28"/>
              </w:rPr>
              <w:t>обеспечения</w:t>
            </w:r>
            <w:r>
              <w:rPr>
                <w:rFonts w:ascii="Times New Roman" w:hAnsi="Times New Roman"/>
                <w:sz w:val="28"/>
                <w:szCs w:val="28"/>
              </w:rPr>
              <w:t xml:space="preserve"> </w:t>
            </w:r>
            <w:r w:rsidRPr="002926E8">
              <w:rPr>
                <w:rFonts w:ascii="Times New Roman" w:hAnsi="Times New Roman"/>
                <w:sz w:val="28"/>
                <w:szCs w:val="28"/>
              </w:rPr>
              <w:t xml:space="preserve">бесплатным двухразовым горячим питанием обучающихся в муниципальных образовательных организациях, расположенных на территории </w:t>
            </w:r>
            <w:proofErr w:type="spellStart"/>
            <w:r w:rsidRPr="002926E8">
              <w:rPr>
                <w:rFonts w:ascii="Times New Roman" w:hAnsi="Times New Roman"/>
                <w:sz w:val="28"/>
                <w:szCs w:val="28"/>
              </w:rPr>
              <w:t>Саткинского</w:t>
            </w:r>
            <w:proofErr w:type="spellEnd"/>
            <w:r w:rsidRPr="002926E8">
              <w:rPr>
                <w:rFonts w:ascii="Times New Roman" w:hAnsi="Times New Roman"/>
                <w:sz w:val="28"/>
                <w:szCs w:val="28"/>
              </w:rPr>
              <w:t xml:space="preserve"> муниципаль</w:t>
            </w:r>
            <w:r>
              <w:rPr>
                <w:rFonts w:ascii="Times New Roman" w:hAnsi="Times New Roman"/>
                <w:sz w:val="28"/>
                <w:szCs w:val="28"/>
              </w:rPr>
              <w:t xml:space="preserve">ного района, по образовательным </w:t>
            </w:r>
            <w:r w:rsidRPr="002926E8">
              <w:rPr>
                <w:rFonts w:ascii="Times New Roman" w:hAnsi="Times New Roman"/>
                <w:sz w:val="28"/>
                <w:szCs w:val="28"/>
              </w:rPr>
              <w:t>программам основного общего,</w:t>
            </w:r>
            <w:r>
              <w:rPr>
                <w:rFonts w:ascii="Times New Roman" w:hAnsi="Times New Roman"/>
                <w:sz w:val="28"/>
                <w:szCs w:val="28"/>
              </w:rPr>
              <w:t xml:space="preserve"> </w:t>
            </w:r>
            <w:r w:rsidRPr="002926E8">
              <w:rPr>
                <w:rFonts w:ascii="Times New Roman" w:hAnsi="Times New Roman"/>
                <w:sz w:val="28"/>
                <w:szCs w:val="28"/>
              </w:rPr>
              <w:t>среднего</w:t>
            </w:r>
            <w:r>
              <w:rPr>
                <w:rFonts w:ascii="Times New Roman" w:hAnsi="Times New Roman"/>
                <w:sz w:val="28"/>
                <w:szCs w:val="28"/>
              </w:rPr>
              <w:t xml:space="preserve"> </w:t>
            </w:r>
            <w:r w:rsidRPr="002926E8">
              <w:rPr>
                <w:rFonts w:ascii="Times New Roman" w:hAnsi="Times New Roman"/>
                <w:sz w:val="28"/>
                <w:szCs w:val="28"/>
              </w:rPr>
              <w:t xml:space="preserve">общего образования, один из родителей которых является </w:t>
            </w:r>
            <w:r w:rsidRPr="002926E8">
              <w:rPr>
                <w:rFonts w:ascii="Times New Roman" w:hAnsi="Times New Roman"/>
                <w:sz w:val="28"/>
                <w:szCs w:val="28"/>
              </w:rPr>
              <w:lastRenderedPageBreak/>
              <w:t>лицом, призванным на военную службу по мобилизации в соответствии с Указом Президента Российской Федерации от 21.09.2022 №647 «Об объявлении частичной мобилизации</w:t>
            </w:r>
            <w:proofErr w:type="gramEnd"/>
            <w:r w:rsidRPr="002926E8">
              <w:rPr>
                <w:rFonts w:ascii="Times New Roman" w:hAnsi="Times New Roman"/>
                <w:sz w:val="28"/>
                <w:szCs w:val="28"/>
              </w:rPr>
              <w:t xml:space="preserve"> в Российской Федерации»</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037723">
            <w:pPr>
              <w:pStyle w:val="a5"/>
              <w:ind w:left="34" w:right="175"/>
              <w:jc w:val="both"/>
              <w:rPr>
                <w:rFonts w:ascii="Times New Roman" w:hAnsi="Times New Roman"/>
                <w:sz w:val="28"/>
                <w:szCs w:val="28"/>
              </w:rPr>
            </w:pPr>
            <w:proofErr w:type="gramStart"/>
            <w:r w:rsidRPr="00C14DEA">
              <w:rPr>
                <w:rFonts w:ascii="Times New Roman" w:hAnsi="Times New Roman"/>
                <w:sz w:val="28"/>
                <w:szCs w:val="28"/>
              </w:rPr>
              <w:t>Ежемесячная денежная компенсация части платы, взимаемой с родителей (законных представителей) за присмотр и уход за детьми, родители (законные представители) которых являются мобилизованными военнослужащими и иными участниками специальной военной операции, посещающих образовательные организации, реализующие образовательные программы дошкольного образования, расположенные на территории Челябинской области (далее - дети мобилизованных военнослужащих и иных участников специальной военной операции)</w:t>
            </w:r>
            <w:proofErr w:type="gramEnd"/>
          </w:p>
        </w:tc>
        <w:tc>
          <w:tcPr>
            <w:tcW w:w="4681" w:type="dxa"/>
          </w:tcPr>
          <w:p w:rsidR="00CF64AC" w:rsidRPr="005565CE" w:rsidRDefault="00CF64AC" w:rsidP="00037723">
            <w:pPr>
              <w:pStyle w:val="a5"/>
              <w:ind w:left="35" w:right="33"/>
              <w:jc w:val="both"/>
              <w:rPr>
                <w:rFonts w:ascii="Times New Roman" w:hAnsi="Times New Roman"/>
                <w:sz w:val="28"/>
                <w:szCs w:val="28"/>
              </w:rPr>
            </w:pPr>
            <w:r w:rsidRPr="00C14DEA">
              <w:rPr>
                <w:rFonts w:ascii="Times New Roman" w:hAnsi="Times New Roman"/>
                <w:sz w:val="28"/>
                <w:szCs w:val="28"/>
              </w:rPr>
              <w:t xml:space="preserve">Постановление Администрации </w:t>
            </w:r>
            <w:proofErr w:type="spellStart"/>
            <w:r w:rsidRPr="00C14DEA">
              <w:rPr>
                <w:rFonts w:ascii="Times New Roman" w:hAnsi="Times New Roman"/>
                <w:sz w:val="28"/>
                <w:szCs w:val="28"/>
              </w:rPr>
              <w:t>Саткинского</w:t>
            </w:r>
            <w:proofErr w:type="spellEnd"/>
            <w:r w:rsidRPr="00C14DEA">
              <w:rPr>
                <w:rFonts w:ascii="Times New Roman" w:hAnsi="Times New Roman"/>
                <w:sz w:val="28"/>
                <w:szCs w:val="28"/>
              </w:rPr>
              <w:t xml:space="preserve"> муниципального района от 29.05.2023 № 320 «О внесении изменений в постановление Администрации </w:t>
            </w:r>
            <w:proofErr w:type="spellStart"/>
            <w:r w:rsidRPr="00C14DEA">
              <w:rPr>
                <w:rFonts w:ascii="Times New Roman" w:hAnsi="Times New Roman"/>
                <w:sz w:val="28"/>
                <w:szCs w:val="28"/>
              </w:rPr>
              <w:t>С</w:t>
            </w:r>
            <w:r>
              <w:rPr>
                <w:rFonts w:ascii="Times New Roman" w:hAnsi="Times New Roman"/>
                <w:sz w:val="28"/>
                <w:szCs w:val="28"/>
              </w:rPr>
              <w:t>аткинского</w:t>
            </w:r>
            <w:proofErr w:type="spellEnd"/>
            <w:r>
              <w:rPr>
                <w:rFonts w:ascii="Times New Roman" w:hAnsi="Times New Roman"/>
                <w:sz w:val="28"/>
                <w:szCs w:val="28"/>
              </w:rPr>
              <w:t xml:space="preserve"> муниципального района</w:t>
            </w:r>
            <w:r w:rsidRPr="00C14DEA">
              <w:rPr>
                <w:rFonts w:ascii="Times New Roman" w:hAnsi="Times New Roman"/>
                <w:sz w:val="28"/>
                <w:szCs w:val="28"/>
              </w:rPr>
              <w:t xml:space="preserve"> от 20.10.2014 №1340/2 «Об установлении платы, взимаемой с родителей (законных представителей) за присмотр и уход за детьми в муниципальных образовательных организациях </w:t>
            </w:r>
            <w:proofErr w:type="spellStart"/>
            <w:r w:rsidRPr="00C14DEA">
              <w:rPr>
                <w:rFonts w:ascii="Times New Roman" w:hAnsi="Times New Roman"/>
                <w:sz w:val="28"/>
                <w:szCs w:val="28"/>
              </w:rPr>
              <w:t>Саткинского</w:t>
            </w:r>
            <w:proofErr w:type="spellEnd"/>
            <w:r w:rsidRPr="00C14DEA">
              <w:rPr>
                <w:rFonts w:ascii="Times New Roman" w:hAnsi="Times New Roman"/>
                <w:sz w:val="28"/>
                <w:szCs w:val="28"/>
              </w:rPr>
              <w:t xml:space="preserve"> муниципального района, реализуемых образовательную программу дошкольного образования»</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14DEA" w:rsidRDefault="00CF64AC" w:rsidP="00037723">
            <w:pPr>
              <w:pStyle w:val="a5"/>
              <w:ind w:left="34" w:right="175"/>
              <w:jc w:val="both"/>
              <w:rPr>
                <w:rFonts w:ascii="Times New Roman" w:hAnsi="Times New Roman"/>
                <w:sz w:val="28"/>
                <w:szCs w:val="28"/>
              </w:rPr>
            </w:pPr>
            <w:r w:rsidRPr="00C14DEA">
              <w:rPr>
                <w:rFonts w:ascii="Times New Roman" w:hAnsi="Times New Roman"/>
                <w:sz w:val="28"/>
                <w:szCs w:val="28"/>
              </w:rPr>
              <w:t>Плата в размере 50% от установленного в учреждении размера платы, взимаемой за оказание участнику клубного формирования платных услуг ДК «Магнезит»</w:t>
            </w:r>
          </w:p>
        </w:tc>
        <w:tc>
          <w:tcPr>
            <w:tcW w:w="4681" w:type="dxa"/>
          </w:tcPr>
          <w:p w:rsidR="00CF64AC" w:rsidRDefault="00CF64AC" w:rsidP="00C14DEA">
            <w:pPr>
              <w:pStyle w:val="a5"/>
              <w:ind w:left="35" w:right="33"/>
              <w:jc w:val="both"/>
              <w:rPr>
                <w:rFonts w:ascii="Times New Roman" w:hAnsi="Times New Roman"/>
                <w:sz w:val="28"/>
                <w:szCs w:val="28"/>
              </w:rPr>
            </w:pPr>
            <w:r w:rsidRPr="00C14DEA">
              <w:rPr>
                <w:rFonts w:ascii="Times New Roman" w:hAnsi="Times New Roman"/>
                <w:sz w:val="28"/>
                <w:szCs w:val="28"/>
              </w:rPr>
              <w:t>Положение о порядке оказания платных услуг от 21.08.2023г</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14DEA" w:rsidRDefault="00CF64AC" w:rsidP="00037723">
            <w:pPr>
              <w:pStyle w:val="a5"/>
              <w:ind w:left="34" w:right="175"/>
              <w:jc w:val="both"/>
              <w:rPr>
                <w:rFonts w:ascii="Times New Roman" w:hAnsi="Times New Roman"/>
                <w:sz w:val="28"/>
                <w:szCs w:val="28"/>
              </w:rPr>
            </w:pPr>
            <w:r w:rsidRPr="00C14DEA">
              <w:rPr>
                <w:rFonts w:ascii="Times New Roman" w:hAnsi="Times New Roman"/>
                <w:sz w:val="28"/>
                <w:szCs w:val="28"/>
              </w:rPr>
              <w:t xml:space="preserve">Бесплатное посещение </w:t>
            </w:r>
            <w:proofErr w:type="spellStart"/>
            <w:r w:rsidRPr="00C14DEA">
              <w:rPr>
                <w:rFonts w:ascii="Times New Roman" w:hAnsi="Times New Roman"/>
                <w:sz w:val="28"/>
                <w:szCs w:val="28"/>
              </w:rPr>
              <w:t>Саткинского</w:t>
            </w:r>
            <w:proofErr w:type="spellEnd"/>
            <w:r w:rsidRPr="00C14DEA">
              <w:rPr>
                <w:rFonts w:ascii="Times New Roman" w:hAnsi="Times New Roman"/>
                <w:sz w:val="28"/>
                <w:szCs w:val="28"/>
              </w:rPr>
              <w:t xml:space="preserve"> краеведческого музея</w:t>
            </w:r>
          </w:p>
        </w:tc>
        <w:tc>
          <w:tcPr>
            <w:tcW w:w="4681" w:type="dxa"/>
          </w:tcPr>
          <w:p w:rsidR="00CF64AC" w:rsidRDefault="00CF64AC" w:rsidP="00C14DEA">
            <w:pPr>
              <w:pStyle w:val="a5"/>
              <w:ind w:left="35" w:right="33"/>
              <w:jc w:val="both"/>
              <w:rPr>
                <w:rFonts w:ascii="Times New Roman" w:hAnsi="Times New Roman"/>
                <w:sz w:val="28"/>
                <w:szCs w:val="28"/>
              </w:rPr>
            </w:pPr>
            <w:r w:rsidRPr="00C14DEA">
              <w:rPr>
                <w:rFonts w:ascii="Times New Roman" w:hAnsi="Times New Roman"/>
                <w:sz w:val="28"/>
                <w:szCs w:val="28"/>
              </w:rPr>
              <w:t>Административный регламент предоставления муниципальной услуги «ор</w:t>
            </w:r>
            <w:r>
              <w:rPr>
                <w:rFonts w:ascii="Times New Roman" w:hAnsi="Times New Roman"/>
                <w:sz w:val="28"/>
                <w:szCs w:val="28"/>
              </w:rPr>
              <w:t xml:space="preserve">ганизация деятельности музея </w:t>
            </w:r>
            <w:proofErr w:type="spellStart"/>
            <w:r>
              <w:rPr>
                <w:rFonts w:ascii="Times New Roman" w:hAnsi="Times New Roman"/>
                <w:sz w:val="28"/>
                <w:szCs w:val="28"/>
              </w:rPr>
              <w:t>Саткинского</w:t>
            </w:r>
            <w:proofErr w:type="spellEnd"/>
            <w:r>
              <w:rPr>
                <w:rFonts w:ascii="Times New Roman" w:hAnsi="Times New Roman"/>
                <w:sz w:val="28"/>
                <w:szCs w:val="28"/>
              </w:rPr>
              <w:t xml:space="preserve"> </w:t>
            </w:r>
            <w:r w:rsidRPr="00C14DEA">
              <w:rPr>
                <w:rFonts w:ascii="Times New Roman" w:hAnsi="Times New Roman"/>
                <w:sz w:val="28"/>
                <w:szCs w:val="28"/>
              </w:rPr>
              <w:t xml:space="preserve">муниципального </w:t>
            </w:r>
            <w:r w:rsidRPr="00C14DEA">
              <w:rPr>
                <w:rFonts w:ascii="Times New Roman" w:hAnsi="Times New Roman"/>
                <w:sz w:val="28"/>
                <w:szCs w:val="28"/>
              </w:rPr>
              <w:lastRenderedPageBreak/>
              <w:t>района»</w:t>
            </w:r>
          </w:p>
          <w:p w:rsidR="00CF64AC" w:rsidRPr="00C14DEA" w:rsidRDefault="00CF64AC" w:rsidP="00C14DEA">
            <w:pPr>
              <w:pStyle w:val="a5"/>
              <w:ind w:left="35" w:right="33"/>
              <w:jc w:val="both"/>
              <w:rPr>
                <w:rFonts w:ascii="Times New Roman" w:hAnsi="Times New Roman"/>
                <w:sz w:val="28"/>
                <w:szCs w:val="28"/>
              </w:rPr>
            </w:pPr>
            <w:r w:rsidRPr="00C14DEA">
              <w:rPr>
                <w:rFonts w:ascii="Times New Roman" w:hAnsi="Times New Roman"/>
                <w:sz w:val="28"/>
                <w:szCs w:val="28"/>
              </w:rPr>
              <w:t>распоряжение начальника МКУ «Управление культуры» от 17.09.2018 №13</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14DEA" w:rsidRDefault="00CF64AC" w:rsidP="00C14DEA">
            <w:pPr>
              <w:pStyle w:val="Style14"/>
              <w:widowControl/>
              <w:spacing w:line="240" w:lineRule="auto"/>
              <w:rPr>
                <w:rStyle w:val="FontStyle22"/>
                <w:sz w:val="28"/>
                <w:szCs w:val="28"/>
              </w:rPr>
            </w:pPr>
            <w:r w:rsidRPr="00C14DEA">
              <w:rPr>
                <w:rStyle w:val="FontStyle22"/>
                <w:sz w:val="28"/>
                <w:szCs w:val="28"/>
              </w:rPr>
              <w:t>Предоставляется дополнительный оплачиваемый отпуск продолжительностью 3 дня</w:t>
            </w:r>
          </w:p>
        </w:tc>
        <w:tc>
          <w:tcPr>
            <w:tcW w:w="4681" w:type="dxa"/>
          </w:tcPr>
          <w:p w:rsidR="00CF64AC" w:rsidRPr="00C14DEA" w:rsidRDefault="00CF64AC" w:rsidP="00FB245D">
            <w:pPr>
              <w:pStyle w:val="Style14"/>
              <w:widowControl/>
              <w:spacing w:line="240" w:lineRule="auto"/>
              <w:jc w:val="both"/>
              <w:rPr>
                <w:rStyle w:val="FontStyle22"/>
                <w:sz w:val="28"/>
                <w:szCs w:val="28"/>
              </w:rPr>
            </w:pPr>
            <w:r w:rsidRPr="00C14DEA">
              <w:rPr>
                <w:rStyle w:val="FontStyle22"/>
                <w:sz w:val="28"/>
                <w:szCs w:val="28"/>
              </w:rPr>
              <w:t>Коллективный договор МБУ «ЦБС»</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14DEA" w:rsidRDefault="00CF64AC" w:rsidP="00F63616">
            <w:pPr>
              <w:pStyle w:val="Style14"/>
              <w:widowControl/>
              <w:spacing w:line="240" w:lineRule="auto"/>
              <w:jc w:val="both"/>
              <w:rPr>
                <w:rStyle w:val="FontStyle22"/>
                <w:sz w:val="28"/>
                <w:szCs w:val="28"/>
              </w:rPr>
            </w:pPr>
            <w:r w:rsidRPr="00C14DEA">
              <w:rPr>
                <w:rStyle w:val="FontStyle22"/>
                <w:sz w:val="28"/>
                <w:szCs w:val="28"/>
              </w:rPr>
              <w:t>Льготы в размере 100% участникам СВО от стоимости предоставляемых услуг при предъявлении подтверждающих документов</w:t>
            </w:r>
          </w:p>
        </w:tc>
        <w:tc>
          <w:tcPr>
            <w:tcW w:w="4681" w:type="dxa"/>
          </w:tcPr>
          <w:p w:rsidR="00CF64AC" w:rsidRPr="00C14DEA" w:rsidRDefault="00CF64AC" w:rsidP="00FB245D">
            <w:pPr>
              <w:pStyle w:val="Style14"/>
              <w:widowControl/>
              <w:spacing w:line="240" w:lineRule="auto"/>
              <w:ind w:right="27" w:firstLine="9"/>
              <w:jc w:val="both"/>
              <w:rPr>
                <w:rStyle w:val="FontStyle22"/>
                <w:sz w:val="28"/>
                <w:szCs w:val="28"/>
              </w:rPr>
            </w:pPr>
            <w:r w:rsidRPr="00C14DEA">
              <w:rPr>
                <w:rStyle w:val="FontStyle22"/>
                <w:sz w:val="28"/>
                <w:szCs w:val="28"/>
              </w:rPr>
              <w:t xml:space="preserve">Приказ МБУДО «Спортивная школа имени В.И. </w:t>
            </w:r>
            <w:proofErr w:type="spellStart"/>
            <w:r w:rsidRPr="00C14DEA">
              <w:rPr>
                <w:rStyle w:val="FontStyle22"/>
                <w:sz w:val="28"/>
                <w:szCs w:val="28"/>
              </w:rPr>
              <w:t>Гундарцева</w:t>
            </w:r>
            <w:proofErr w:type="spellEnd"/>
            <w:r w:rsidRPr="00C14DEA">
              <w:rPr>
                <w:rStyle w:val="FontStyle22"/>
                <w:sz w:val="28"/>
                <w:szCs w:val="28"/>
              </w:rPr>
              <w:t>», № 75 от 10.08.2023г.</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14DEA" w:rsidRDefault="00CF64AC" w:rsidP="00F63616">
            <w:pPr>
              <w:pStyle w:val="Style14"/>
              <w:widowControl/>
              <w:spacing w:line="240" w:lineRule="auto"/>
              <w:jc w:val="both"/>
              <w:rPr>
                <w:rStyle w:val="FontStyle22"/>
                <w:sz w:val="28"/>
                <w:szCs w:val="28"/>
              </w:rPr>
            </w:pPr>
            <w:r w:rsidRPr="00C14DEA">
              <w:rPr>
                <w:rStyle w:val="FontStyle22"/>
                <w:sz w:val="28"/>
                <w:szCs w:val="28"/>
              </w:rPr>
              <w:t>Льгота в размере 100% участникам СВО на занятия в тренажерном зале</w:t>
            </w:r>
          </w:p>
        </w:tc>
        <w:tc>
          <w:tcPr>
            <w:tcW w:w="4681" w:type="dxa"/>
          </w:tcPr>
          <w:p w:rsidR="00CF64AC" w:rsidRPr="00C14DEA" w:rsidRDefault="00CF64AC" w:rsidP="00FB245D">
            <w:pPr>
              <w:pStyle w:val="Style14"/>
              <w:widowControl/>
              <w:spacing w:line="240" w:lineRule="auto"/>
              <w:ind w:right="18"/>
              <w:jc w:val="both"/>
              <w:rPr>
                <w:rStyle w:val="FontStyle22"/>
                <w:sz w:val="28"/>
                <w:szCs w:val="28"/>
              </w:rPr>
            </w:pPr>
            <w:r w:rsidRPr="00C14DEA">
              <w:rPr>
                <w:rStyle w:val="FontStyle22"/>
                <w:sz w:val="28"/>
                <w:szCs w:val="28"/>
              </w:rPr>
              <w:t>Приказ МБУДО «Спортивная школа г</w:t>
            </w:r>
            <w:proofErr w:type="gramStart"/>
            <w:r w:rsidRPr="00C14DEA">
              <w:rPr>
                <w:rStyle w:val="FontStyle22"/>
                <w:sz w:val="28"/>
                <w:szCs w:val="28"/>
              </w:rPr>
              <w:t>.Б</w:t>
            </w:r>
            <w:proofErr w:type="gramEnd"/>
            <w:r w:rsidRPr="00C14DEA">
              <w:rPr>
                <w:rStyle w:val="FontStyle22"/>
                <w:sz w:val="28"/>
                <w:szCs w:val="28"/>
              </w:rPr>
              <w:t>акал» от 15.08.2023г. №10 «О внесении изменений в положение о деятельности»</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14DEA" w:rsidRDefault="00CF64AC" w:rsidP="00F63616">
            <w:pPr>
              <w:pStyle w:val="Style14"/>
              <w:widowControl/>
              <w:spacing w:line="240" w:lineRule="auto"/>
              <w:jc w:val="both"/>
              <w:rPr>
                <w:rStyle w:val="FontStyle22"/>
                <w:sz w:val="28"/>
                <w:szCs w:val="28"/>
              </w:rPr>
            </w:pPr>
            <w:r w:rsidRPr="00C14DEA">
              <w:rPr>
                <w:rStyle w:val="FontStyle22"/>
                <w:sz w:val="28"/>
                <w:szCs w:val="28"/>
              </w:rPr>
              <w:t>Абонемент на 8 посещений б/ванны участникам СВО, в будни с 11-00 до 13-45 на безвозмездной основе</w:t>
            </w:r>
          </w:p>
        </w:tc>
        <w:tc>
          <w:tcPr>
            <w:tcW w:w="4681" w:type="dxa"/>
          </w:tcPr>
          <w:p w:rsidR="00CF64AC" w:rsidRPr="00C14DEA" w:rsidRDefault="00CF64AC" w:rsidP="00FB245D">
            <w:pPr>
              <w:pStyle w:val="Style14"/>
              <w:widowControl/>
              <w:spacing w:line="240" w:lineRule="auto"/>
              <w:ind w:right="27"/>
              <w:jc w:val="both"/>
              <w:rPr>
                <w:rStyle w:val="FontStyle22"/>
                <w:sz w:val="28"/>
                <w:szCs w:val="28"/>
              </w:rPr>
            </w:pPr>
            <w:r w:rsidRPr="00C14DEA">
              <w:rPr>
                <w:rStyle w:val="FontStyle22"/>
                <w:sz w:val="28"/>
                <w:szCs w:val="28"/>
              </w:rPr>
              <w:t>Положение об оказании платных услуг, утвержденное приказом МАУДО «Спортивная школа «Магнезит» от 30.08.2023г. №186</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14DEA" w:rsidRDefault="00CF64AC" w:rsidP="00F63616">
            <w:pPr>
              <w:pStyle w:val="Style14"/>
              <w:widowControl/>
              <w:spacing w:line="240" w:lineRule="auto"/>
              <w:ind w:left="18" w:hanging="18"/>
              <w:jc w:val="both"/>
              <w:rPr>
                <w:rStyle w:val="FontStyle22"/>
                <w:sz w:val="28"/>
                <w:szCs w:val="28"/>
              </w:rPr>
            </w:pPr>
            <w:r w:rsidRPr="00C14DEA">
              <w:rPr>
                <w:rStyle w:val="FontStyle22"/>
                <w:sz w:val="28"/>
                <w:szCs w:val="28"/>
              </w:rPr>
              <w:t>Льготы в размере 100% участникам СВО от стоимости предоставляемых услуг при предъявлении подтверждающих документов</w:t>
            </w:r>
          </w:p>
        </w:tc>
        <w:tc>
          <w:tcPr>
            <w:tcW w:w="4681" w:type="dxa"/>
          </w:tcPr>
          <w:p w:rsidR="00CF64AC" w:rsidRPr="00C14DEA" w:rsidRDefault="00CF64AC" w:rsidP="00F63616">
            <w:pPr>
              <w:pStyle w:val="Style14"/>
              <w:widowControl/>
              <w:spacing w:line="240" w:lineRule="auto"/>
              <w:ind w:firstLine="9"/>
              <w:jc w:val="both"/>
              <w:rPr>
                <w:rStyle w:val="FontStyle22"/>
                <w:sz w:val="28"/>
                <w:szCs w:val="28"/>
              </w:rPr>
            </w:pPr>
            <w:r w:rsidRPr="00C14DEA">
              <w:rPr>
                <w:rStyle w:val="FontStyle22"/>
                <w:sz w:val="28"/>
                <w:szCs w:val="28"/>
              </w:rPr>
              <w:t>Приказ МБУДО «Комплексная спортивная школа СМР»,№ 57 от 28.08.2023г.</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3023D8" w:rsidRDefault="00CF64AC" w:rsidP="003023D8">
            <w:pPr>
              <w:jc w:val="both"/>
              <w:rPr>
                <w:rFonts w:ascii="Times New Roman" w:hAnsi="Times New Roman"/>
                <w:sz w:val="28"/>
                <w:szCs w:val="28"/>
              </w:rPr>
            </w:pPr>
            <w:r w:rsidRPr="003023D8">
              <w:rPr>
                <w:rFonts w:ascii="Times New Roman" w:hAnsi="Times New Roman"/>
                <w:sz w:val="28"/>
                <w:szCs w:val="28"/>
              </w:rPr>
              <w:t xml:space="preserve">Единовременная денежная выплата в размере 30 </w:t>
            </w:r>
            <w:proofErr w:type="spellStart"/>
            <w:proofErr w:type="gramStart"/>
            <w:r w:rsidRPr="003023D8">
              <w:rPr>
                <w:rFonts w:ascii="Times New Roman" w:hAnsi="Times New Roman"/>
                <w:sz w:val="28"/>
                <w:szCs w:val="28"/>
              </w:rPr>
              <w:t>тыс</w:t>
            </w:r>
            <w:proofErr w:type="spellEnd"/>
            <w:proofErr w:type="gramEnd"/>
            <w:r w:rsidRPr="003023D8">
              <w:rPr>
                <w:rFonts w:ascii="Times New Roman" w:hAnsi="Times New Roman"/>
                <w:sz w:val="28"/>
                <w:szCs w:val="28"/>
              </w:rPr>
              <w:t xml:space="preserve"> руб. на услуги по погребению военнослужащих, погибших (умерших) в ходе участия в специальной военной операции на территориях Донецкой Народной Республики, Луганской Народной Республики, Запорожской, Херсонской областей и Украины или погибших (умерших) при выполнении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 за </w:t>
            </w:r>
            <w:r w:rsidRPr="003023D8">
              <w:rPr>
                <w:rFonts w:ascii="Times New Roman" w:hAnsi="Times New Roman"/>
                <w:sz w:val="28"/>
                <w:szCs w:val="28"/>
              </w:rPr>
              <w:lastRenderedPageBreak/>
              <w:t xml:space="preserve">счет средств бюджета </w:t>
            </w:r>
            <w:proofErr w:type="spellStart"/>
            <w:r w:rsidRPr="003023D8">
              <w:rPr>
                <w:rFonts w:ascii="Times New Roman" w:hAnsi="Times New Roman"/>
                <w:sz w:val="28"/>
                <w:szCs w:val="28"/>
              </w:rPr>
              <w:t>Саткинского</w:t>
            </w:r>
            <w:proofErr w:type="spellEnd"/>
            <w:r w:rsidRPr="003023D8">
              <w:rPr>
                <w:rFonts w:ascii="Times New Roman" w:hAnsi="Times New Roman"/>
                <w:sz w:val="28"/>
                <w:szCs w:val="28"/>
              </w:rPr>
              <w:t xml:space="preserve"> муниципального округа</w:t>
            </w:r>
          </w:p>
        </w:tc>
        <w:tc>
          <w:tcPr>
            <w:tcW w:w="4681" w:type="dxa"/>
          </w:tcPr>
          <w:p w:rsidR="00CF64AC" w:rsidRPr="003023D8" w:rsidRDefault="00CF64AC" w:rsidP="003023D8">
            <w:pPr>
              <w:jc w:val="both"/>
              <w:rPr>
                <w:rFonts w:ascii="Times New Roman" w:hAnsi="Times New Roman"/>
                <w:sz w:val="28"/>
                <w:szCs w:val="28"/>
              </w:rPr>
            </w:pPr>
            <w:r w:rsidRPr="003023D8">
              <w:rPr>
                <w:rFonts w:ascii="Times New Roman" w:hAnsi="Times New Roman"/>
                <w:sz w:val="28"/>
                <w:szCs w:val="28"/>
              </w:rPr>
              <w:lastRenderedPageBreak/>
              <w:t xml:space="preserve">Постановление администрации </w:t>
            </w:r>
            <w:proofErr w:type="spellStart"/>
            <w:r w:rsidRPr="003023D8">
              <w:rPr>
                <w:rFonts w:ascii="Times New Roman" w:hAnsi="Times New Roman"/>
                <w:sz w:val="28"/>
                <w:szCs w:val="28"/>
              </w:rPr>
              <w:t>Саткинского</w:t>
            </w:r>
            <w:proofErr w:type="spellEnd"/>
            <w:r w:rsidRPr="003023D8">
              <w:rPr>
                <w:rFonts w:ascii="Times New Roman" w:hAnsi="Times New Roman"/>
                <w:sz w:val="28"/>
                <w:szCs w:val="28"/>
              </w:rPr>
              <w:t xml:space="preserve"> муниципального округа № 187-п от 25.12.2024г.</w:t>
            </w:r>
            <w:r>
              <w:rPr>
                <w:rFonts w:ascii="Times New Roman" w:hAnsi="Times New Roman"/>
                <w:sz w:val="28"/>
                <w:szCs w:val="28"/>
              </w:rPr>
              <w:t xml:space="preserve"> </w:t>
            </w:r>
            <w:r w:rsidRPr="003023D8">
              <w:rPr>
                <w:rFonts w:ascii="Times New Roman" w:hAnsi="Times New Roman"/>
                <w:sz w:val="28"/>
                <w:szCs w:val="28"/>
              </w:rPr>
              <w:t xml:space="preserve">«Об утверждении Порядка предоставления  единовременной денежной выплаты на услуги по погребению военнослужащих, погибших (умерших) в ходе участия в специальной военной операции на </w:t>
            </w:r>
            <w:r w:rsidRPr="003023D8">
              <w:rPr>
                <w:rFonts w:ascii="Times New Roman" w:hAnsi="Times New Roman"/>
                <w:sz w:val="28"/>
                <w:szCs w:val="28"/>
              </w:rPr>
              <w:lastRenderedPageBreak/>
              <w:t xml:space="preserve">территориях Донецкой Народной Республики, Луганской Народной Республики, Запорожской, Херсонской областей и Украины за счет средств бюджета </w:t>
            </w:r>
            <w:proofErr w:type="spellStart"/>
            <w:r w:rsidRPr="003023D8">
              <w:rPr>
                <w:rFonts w:ascii="Times New Roman" w:hAnsi="Times New Roman"/>
                <w:sz w:val="28"/>
                <w:szCs w:val="28"/>
              </w:rPr>
              <w:t>Саткинского</w:t>
            </w:r>
            <w:proofErr w:type="spellEnd"/>
            <w:r w:rsidRPr="003023D8">
              <w:rPr>
                <w:rFonts w:ascii="Times New Roman" w:hAnsi="Times New Roman"/>
                <w:sz w:val="28"/>
                <w:szCs w:val="28"/>
              </w:rPr>
              <w:t xml:space="preserve"> муниципального округа»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3023D8" w:rsidRDefault="00CF64AC" w:rsidP="003023D8">
            <w:pPr>
              <w:jc w:val="both"/>
              <w:rPr>
                <w:rFonts w:ascii="Times New Roman" w:hAnsi="Times New Roman"/>
                <w:sz w:val="28"/>
                <w:szCs w:val="28"/>
              </w:rPr>
            </w:pPr>
            <w:r w:rsidRPr="003023D8">
              <w:rPr>
                <w:rFonts w:ascii="Times New Roman" w:hAnsi="Times New Roman"/>
                <w:sz w:val="28"/>
                <w:szCs w:val="28"/>
              </w:rPr>
              <w:t xml:space="preserve">Единовременная денежная выплата в размере 100 </w:t>
            </w:r>
            <w:proofErr w:type="spellStart"/>
            <w:proofErr w:type="gramStart"/>
            <w:r w:rsidRPr="003023D8">
              <w:rPr>
                <w:rFonts w:ascii="Times New Roman" w:hAnsi="Times New Roman"/>
                <w:sz w:val="28"/>
                <w:szCs w:val="28"/>
              </w:rPr>
              <w:t>тыс</w:t>
            </w:r>
            <w:proofErr w:type="spellEnd"/>
            <w:proofErr w:type="gramEnd"/>
            <w:r w:rsidRPr="003023D8">
              <w:rPr>
                <w:rFonts w:ascii="Times New Roman" w:hAnsi="Times New Roman"/>
                <w:sz w:val="28"/>
                <w:szCs w:val="28"/>
              </w:rPr>
              <w:t xml:space="preserve"> руб.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счет средств бюджета </w:t>
            </w:r>
            <w:proofErr w:type="spellStart"/>
            <w:r w:rsidRPr="003023D8">
              <w:rPr>
                <w:rFonts w:ascii="Times New Roman" w:hAnsi="Times New Roman"/>
                <w:sz w:val="28"/>
                <w:szCs w:val="28"/>
              </w:rPr>
              <w:t>Саткинского</w:t>
            </w:r>
            <w:proofErr w:type="spellEnd"/>
            <w:r w:rsidRPr="003023D8">
              <w:rPr>
                <w:rFonts w:ascii="Times New Roman" w:hAnsi="Times New Roman"/>
                <w:sz w:val="28"/>
                <w:szCs w:val="28"/>
              </w:rPr>
              <w:t xml:space="preserve"> муниципального района</w:t>
            </w:r>
          </w:p>
        </w:tc>
        <w:tc>
          <w:tcPr>
            <w:tcW w:w="4681" w:type="dxa"/>
          </w:tcPr>
          <w:p w:rsidR="00CF64AC" w:rsidRPr="003023D8" w:rsidRDefault="00CF64AC" w:rsidP="003023D8">
            <w:pPr>
              <w:jc w:val="both"/>
              <w:rPr>
                <w:rFonts w:ascii="Times New Roman" w:hAnsi="Times New Roman"/>
                <w:sz w:val="28"/>
                <w:szCs w:val="28"/>
              </w:rPr>
            </w:pPr>
            <w:proofErr w:type="gramStart"/>
            <w:r w:rsidRPr="003023D8">
              <w:rPr>
                <w:rFonts w:ascii="Times New Roman" w:hAnsi="Times New Roman"/>
                <w:sz w:val="28"/>
                <w:szCs w:val="28"/>
              </w:rPr>
              <w:t xml:space="preserve">Решение собрания депутатов </w:t>
            </w:r>
            <w:proofErr w:type="spellStart"/>
            <w:r w:rsidRPr="003023D8">
              <w:rPr>
                <w:rFonts w:ascii="Times New Roman" w:hAnsi="Times New Roman"/>
                <w:sz w:val="28"/>
                <w:szCs w:val="28"/>
              </w:rPr>
              <w:t>Саткинского</w:t>
            </w:r>
            <w:proofErr w:type="spellEnd"/>
            <w:r w:rsidRPr="003023D8">
              <w:rPr>
                <w:rFonts w:ascii="Times New Roman" w:hAnsi="Times New Roman"/>
                <w:sz w:val="28"/>
                <w:szCs w:val="28"/>
              </w:rPr>
              <w:t xml:space="preserve"> муниципального округа Челябинской области № 181/20 от 26.02.2025г. «О принятии Порядка предоставления единовременной денежной выплаты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за счет средств бюджета </w:t>
            </w:r>
            <w:proofErr w:type="spellStart"/>
            <w:r w:rsidRPr="003023D8">
              <w:rPr>
                <w:rFonts w:ascii="Times New Roman" w:hAnsi="Times New Roman"/>
                <w:sz w:val="28"/>
                <w:szCs w:val="28"/>
              </w:rPr>
              <w:t>Саткинского</w:t>
            </w:r>
            <w:proofErr w:type="spellEnd"/>
            <w:proofErr w:type="gramEnd"/>
            <w:r w:rsidRPr="003023D8">
              <w:rPr>
                <w:rFonts w:ascii="Times New Roman" w:hAnsi="Times New Roman"/>
                <w:sz w:val="28"/>
                <w:szCs w:val="28"/>
              </w:rPr>
              <w:t xml:space="preserve"> муниципального округа» (ранее Постановление администрации </w:t>
            </w:r>
            <w:proofErr w:type="spellStart"/>
            <w:r w:rsidRPr="003023D8">
              <w:rPr>
                <w:rFonts w:ascii="Times New Roman" w:hAnsi="Times New Roman"/>
                <w:sz w:val="28"/>
                <w:szCs w:val="28"/>
              </w:rPr>
              <w:lastRenderedPageBreak/>
              <w:t>Саткинского</w:t>
            </w:r>
            <w:proofErr w:type="spellEnd"/>
            <w:r w:rsidRPr="003023D8">
              <w:rPr>
                <w:rFonts w:ascii="Times New Roman" w:hAnsi="Times New Roman"/>
                <w:sz w:val="28"/>
                <w:szCs w:val="28"/>
              </w:rPr>
              <w:t xml:space="preserve"> муниципального района от 31.07.2024г №433 признать утратившим силу)</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CF64AC" w:rsidRPr="00854F6A" w:rsidRDefault="00CF64AC" w:rsidP="00037723">
            <w:pPr>
              <w:spacing w:after="0" w:line="240" w:lineRule="auto"/>
              <w:jc w:val="center"/>
              <w:rPr>
                <w:rFonts w:ascii="Times New Roman" w:hAnsi="Times New Roman"/>
                <w:sz w:val="28"/>
                <w:szCs w:val="28"/>
              </w:rPr>
            </w:pPr>
            <w:r w:rsidRPr="006503D4">
              <w:rPr>
                <w:rFonts w:ascii="Times New Roman" w:hAnsi="Times New Roman"/>
                <w:b/>
                <w:bCs/>
                <w:sz w:val="28"/>
                <w:szCs w:val="28"/>
              </w:rPr>
              <w:t>Сосновский муниципальный район</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037723">
            <w:pPr>
              <w:autoSpaceDE w:val="0"/>
              <w:autoSpaceDN w:val="0"/>
              <w:adjustRightInd w:val="0"/>
              <w:spacing w:after="0" w:line="240" w:lineRule="auto"/>
              <w:jc w:val="both"/>
              <w:rPr>
                <w:rFonts w:ascii="Times New Roman" w:hAnsi="Times New Roman"/>
                <w:sz w:val="28"/>
                <w:szCs w:val="28"/>
              </w:rPr>
            </w:pPr>
            <w:proofErr w:type="gramStart"/>
            <w:r w:rsidRPr="00854F6A">
              <w:rPr>
                <w:rFonts w:ascii="Times New Roman" w:hAnsi="Times New Roman"/>
                <w:sz w:val="28"/>
                <w:szCs w:val="28"/>
              </w:rPr>
              <w:t>Выплачивается в случае гибели (смерти) военнослужащего, лица, проходящего службу в войсках национальной гвардии Российской Федерации и имеющего специальное звание полиции, принимавших участие в специальной военной операции на территориях Донецкой Народной Республики, Луганской Народной Республики и Украины, зарегистрированных и проживавших на территории Сосновского муниципального района –</w:t>
            </w:r>
            <w:r>
              <w:rPr>
                <w:rFonts w:ascii="Times New Roman" w:hAnsi="Times New Roman"/>
                <w:sz w:val="28"/>
                <w:szCs w:val="28"/>
              </w:rPr>
              <w:t xml:space="preserve"> </w:t>
            </w:r>
            <w:r w:rsidRPr="00854F6A">
              <w:rPr>
                <w:rFonts w:ascii="Times New Roman" w:hAnsi="Times New Roman"/>
                <w:sz w:val="28"/>
                <w:szCs w:val="28"/>
              </w:rPr>
              <w:t>до 100 000 рублей единовременно.</w:t>
            </w:r>
            <w:proofErr w:type="gramEnd"/>
            <w:r w:rsidRPr="00854F6A">
              <w:rPr>
                <w:rFonts w:ascii="Times New Roman" w:hAnsi="Times New Roman"/>
                <w:sz w:val="28"/>
                <w:szCs w:val="28"/>
              </w:rPr>
              <w:t xml:space="preserve"> Право на получение адресной материальной помощи имеет один из членов семьи погибшего (умершего) независимо от среднедушевого дохода семьи</w:t>
            </w:r>
          </w:p>
          <w:p w:rsidR="00CF64AC" w:rsidRPr="00C00AB9" w:rsidRDefault="00CF64AC" w:rsidP="00C00AB9">
            <w:pPr>
              <w:autoSpaceDE w:val="0"/>
              <w:autoSpaceDN w:val="0"/>
              <w:adjustRightInd w:val="0"/>
              <w:spacing w:after="0" w:line="240" w:lineRule="auto"/>
              <w:jc w:val="both"/>
              <w:rPr>
                <w:rFonts w:ascii="Times New Roman" w:hAnsi="Times New Roman"/>
                <w:sz w:val="28"/>
                <w:szCs w:val="28"/>
              </w:rPr>
            </w:pPr>
            <w:r w:rsidRPr="00C00AB9">
              <w:rPr>
                <w:rFonts w:ascii="Times New Roman" w:hAnsi="Times New Roman"/>
                <w:sz w:val="28"/>
                <w:szCs w:val="28"/>
              </w:rPr>
              <w:t>Оказание адресной материальной помощи:</w:t>
            </w:r>
          </w:p>
          <w:p w:rsidR="00CF64AC" w:rsidRPr="00C00AB9" w:rsidRDefault="00CF64AC" w:rsidP="00C00AB9">
            <w:pPr>
              <w:autoSpaceDE w:val="0"/>
              <w:autoSpaceDN w:val="0"/>
              <w:adjustRightInd w:val="0"/>
              <w:spacing w:after="0" w:line="240" w:lineRule="auto"/>
              <w:jc w:val="both"/>
              <w:rPr>
                <w:rFonts w:ascii="Times New Roman" w:hAnsi="Times New Roman"/>
                <w:sz w:val="28"/>
                <w:szCs w:val="28"/>
              </w:rPr>
            </w:pPr>
            <w:r w:rsidRPr="00C00AB9">
              <w:rPr>
                <w:rFonts w:ascii="Times New Roman" w:hAnsi="Times New Roman"/>
                <w:sz w:val="28"/>
                <w:szCs w:val="28"/>
              </w:rPr>
              <w:t>- в связи с операцией и лечением участника СВО и (или) одного из членов его семьи (супруг</w:t>
            </w:r>
            <w:proofErr w:type="gramStart"/>
            <w:r w:rsidRPr="00C00AB9">
              <w:rPr>
                <w:rFonts w:ascii="Times New Roman" w:hAnsi="Times New Roman"/>
                <w:sz w:val="28"/>
                <w:szCs w:val="28"/>
              </w:rPr>
              <w:t>а(</w:t>
            </w:r>
            <w:proofErr w:type="gramEnd"/>
            <w:r w:rsidRPr="00C00AB9">
              <w:rPr>
                <w:rFonts w:ascii="Times New Roman" w:hAnsi="Times New Roman"/>
                <w:sz w:val="28"/>
                <w:szCs w:val="28"/>
              </w:rPr>
              <w:t>супруги), родителей, детей в возрасте до 18 лет) – до 50 000 рублей;</w:t>
            </w:r>
          </w:p>
          <w:p w:rsidR="00CF64AC" w:rsidRPr="00C00AB9" w:rsidRDefault="00CF64AC" w:rsidP="00C00AB9">
            <w:pPr>
              <w:autoSpaceDE w:val="0"/>
              <w:autoSpaceDN w:val="0"/>
              <w:adjustRightInd w:val="0"/>
              <w:spacing w:after="0" w:line="240" w:lineRule="auto"/>
              <w:jc w:val="both"/>
              <w:rPr>
                <w:rFonts w:ascii="Times New Roman" w:hAnsi="Times New Roman"/>
                <w:sz w:val="28"/>
                <w:szCs w:val="28"/>
              </w:rPr>
            </w:pPr>
            <w:proofErr w:type="gramStart"/>
            <w:r w:rsidRPr="00C00AB9">
              <w:rPr>
                <w:rFonts w:ascii="Times New Roman" w:hAnsi="Times New Roman"/>
                <w:sz w:val="28"/>
                <w:szCs w:val="28"/>
              </w:rPr>
              <w:t>на проведение ремонта жилого помещения, нуждающегося в текущем, капитальном ремонте, а также на замену вышедшего из строя внутридомового газового оборудования в жилом помещении, расположенном в Сосновском районе, принадлежащем участнику СВО и (или) членам его семьи на праве собственности либо членам семей погибшего участника СВО, в принадлежащем им на праве собственности жилого помещения, расположенного в Сосновском</w:t>
            </w:r>
            <w:r>
              <w:rPr>
                <w:rFonts w:ascii="Times New Roman" w:hAnsi="Times New Roman"/>
                <w:sz w:val="28"/>
                <w:szCs w:val="28"/>
              </w:rPr>
              <w:t xml:space="preserve"> </w:t>
            </w:r>
            <w:r w:rsidRPr="00C00AB9">
              <w:rPr>
                <w:rFonts w:ascii="Times New Roman" w:hAnsi="Times New Roman"/>
                <w:sz w:val="28"/>
                <w:szCs w:val="28"/>
              </w:rPr>
              <w:t>муниципальном районе</w:t>
            </w:r>
            <w:r>
              <w:rPr>
                <w:rFonts w:ascii="Times New Roman" w:hAnsi="Times New Roman"/>
                <w:sz w:val="28"/>
                <w:szCs w:val="28"/>
              </w:rPr>
              <w:t xml:space="preserve"> </w:t>
            </w:r>
            <w:r w:rsidRPr="00C00AB9">
              <w:rPr>
                <w:rFonts w:ascii="Times New Roman" w:hAnsi="Times New Roman"/>
                <w:sz w:val="28"/>
                <w:szCs w:val="28"/>
              </w:rPr>
              <w:t>– единовременно до 100</w:t>
            </w:r>
            <w:proofErr w:type="gramEnd"/>
            <w:r w:rsidRPr="00C00AB9">
              <w:rPr>
                <w:rFonts w:ascii="Times New Roman" w:hAnsi="Times New Roman"/>
                <w:sz w:val="28"/>
                <w:szCs w:val="28"/>
              </w:rPr>
              <w:t xml:space="preserve"> 000 рублей в зависимости от состояния жилого помещения. Предоставляется однократно;</w:t>
            </w:r>
          </w:p>
          <w:p w:rsidR="00CF64AC" w:rsidRPr="00854F6A" w:rsidRDefault="00CF64AC" w:rsidP="00C00AB9">
            <w:pPr>
              <w:autoSpaceDE w:val="0"/>
              <w:autoSpaceDN w:val="0"/>
              <w:adjustRightInd w:val="0"/>
              <w:spacing w:after="0" w:line="240" w:lineRule="auto"/>
              <w:jc w:val="both"/>
              <w:rPr>
                <w:rFonts w:ascii="Times New Roman" w:hAnsi="Times New Roman"/>
                <w:sz w:val="28"/>
                <w:szCs w:val="28"/>
              </w:rPr>
            </w:pPr>
            <w:r w:rsidRPr="00C00AB9">
              <w:rPr>
                <w:rFonts w:ascii="Times New Roman" w:hAnsi="Times New Roman"/>
                <w:sz w:val="28"/>
                <w:szCs w:val="28"/>
              </w:rPr>
              <w:t xml:space="preserve">- на приобретение твердого топлива участникам СВО и (или) членам его семьи в отношении жилых помещений, расположенных на территории Сосновского муниципального района, принадлежащих им на праве </w:t>
            </w:r>
            <w:r w:rsidRPr="00C00AB9">
              <w:rPr>
                <w:rFonts w:ascii="Times New Roman" w:hAnsi="Times New Roman"/>
                <w:sz w:val="28"/>
                <w:szCs w:val="28"/>
              </w:rPr>
              <w:lastRenderedPageBreak/>
              <w:t>собственности, и имеющих печное отопление, в котором зарегистрирова</w:t>
            </w:r>
            <w:proofErr w:type="gramStart"/>
            <w:r w:rsidRPr="00C00AB9">
              <w:rPr>
                <w:rFonts w:ascii="Times New Roman" w:hAnsi="Times New Roman"/>
                <w:sz w:val="28"/>
                <w:szCs w:val="28"/>
              </w:rPr>
              <w:t>н(</w:t>
            </w:r>
            <w:proofErr w:type="spellStart"/>
            <w:proofErr w:type="gramEnd"/>
            <w:r w:rsidRPr="00C00AB9">
              <w:rPr>
                <w:rFonts w:ascii="Times New Roman" w:hAnsi="Times New Roman"/>
                <w:sz w:val="28"/>
                <w:szCs w:val="28"/>
              </w:rPr>
              <w:t>ы</w:t>
            </w:r>
            <w:proofErr w:type="spellEnd"/>
            <w:r w:rsidRPr="00C00AB9">
              <w:rPr>
                <w:rFonts w:ascii="Times New Roman" w:hAnsi="Times New Roman"/>
                <w:sz w:val="28"/>
                <w:szCs w:val="28"/>
              </w:rPr>
              <w:t>) до начала специальной военной операции – 24.02.2022 года и фактически проживают – до 20000 рублей.</w:t>
            </w:r>
            <w:r>
              <w:rPr>
                <w:rFonts w:ascii="Times New Roman" w:hAnsi="Times New Roman"/>
                <w:sz w:val="28"/>
                <w:szCs w:val="28"/>
              </w:rPr>
              <w:t xml:space="preserve"> </w:t>
            </w:r>
            <w:r w:rsidRPr="00C00AB9">
              <w:rPr>
                <w:rFonts w:ascii="Times New Roman" w:hAnsi="Times New Roman"/>
                <w:sz w:val="28"/>
                <w:szCs w:val="28"/>
              </w:rPr>
              <w:t>К членам семьи относятся родители, супруги, дети до 18 лет.</w:t>
            </w:r>
            <w:r>
              <w:rPr>
                <w:rFonts w:ascii="Times New Roman" w:hAnsi="Times New Roman"/>
                <w:sz w:val="28"/>
                <w:szCs w:val="28"/>
              </w:rPr>
              <w:t xml:space="preserve"> </w:t>
            </w:r>
            <w:r w:rsidRPr="00C00AB9">
              <w:rPr>
                <w:rFonts w:ascii="Times New Roman" w:hAnsi="Times New Roman"/>
                <w:sz w:val="28"/>
                <w:szCs w:val="28"/>
              </w:rPr>
              <w:t>Право собственности на единственное жилое помещение у участника СВО и (или) членов его семьи должно быть зарегистрировано в Едином государственном реестре недвижимости до 24.02.2022 года</w:t>
            </w:r>
          </w:p>
        </w:tc>
        <w:tc>
          <w:tcPr>
            <w:tcW w:w="4681" w:type="dxa"/>
          </w:tcPr>
          <w:p w:rsidR="00CF64AC" w:rsidRPr="00854F6A" w:rsidRDefault="00CF64AC" w:rsidP="00F63616">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lastRenderedPageBreak/>
              <w:t>Решение Собрания депутатов Сосновского муниципального района от 19.09.2018 г. № 475 «О положении «О порядке оказания адресной материальной помощи гражданам в Сосновском муниципальном районе Челябинс</w:t>
            </w:r>
            <w:r>
              <w:rPr>
                <w:rFonts w:ascii="Times New Roman" w:hAnsi="Times New Roman"/>
                <w:sz w:val="28"/>
                <w:szCs w:val="28"/>
              </w:rPr>
              <w:t>кой области» (в редакции решения</w:t>
            </w:r>
            <w:r w:rsidRPr="00854F6A">
              <w:rPr>
                <w:rFonts w:ascii="Times New Roman" w:hAnsi="Times New Roman"/>
                <w:sz w:val="28"/>
                <w:szCs w:val="28"/>
              </w:rPr>
              <w:t xml:space="preserve"> Собрания депутатов</w:t>
            </w:r>
            <w:r>
              <w:rPr>
                <w:rFonts w:ascii="Times New Roman" w:hAnsi="Times New Roman"/>
                <w:sz w:val="28"/>
                <w:szCs w:val="28"/>
              </w:rPr>
              <w:t xml:space="preserve"> </w:t>
            </w:r>
            <w:r w:rsidRPr="00854F6A">
              <w:rPr>
                <w:rFonts w:ascii="Times New Roman" w:hAnsi="Times New Roman"/>
                <w:sz w:val="28"/>
                <w:szCs w:val="28"/>
              </w:rPr>
              <w:t>Сосновск</w:t>
            </w:r>
            <w:r>
              <w:rPr>
                <w:rFonts w:ascii="Times New Roman" w:hAnsi="Times New Roman"/>
                <w:sz w:val="28"/>
                <w:szCs w:val="28"/>
              </w:rPr>
              <w:t xml:space="preserve">ого муниципального района </w:t>
            </w:r>
            <w:r>
              <w:rPr>
                <w:rStyle w:val="FontStyle12"/>
              </w:rPr>
              <w:t>от 20.09.2023 года № 540</w:t>
            </w:r>
            <w:r w:rsidRPr="00854F6A">
              <w:rPr>
                <w:rFonts w:ascii="Times New Roman" w:hAnsi="Times New Roman"/>
                <w:sz w:val="28"/>
                <w:szCs w:val="28"/>
              </w:rPr>
              <w:t>)</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CF64AC" w:rsidRDefault="00CF64AC" w:rsidP="00CF64AC">
            <w:pPr>
              <w:spacing w:line="240" w:lineRule="auto"/>
              <w:jc w:val="both"/>
              <w:rPr>
                <w:rFonts w:ascii="Times New Roman" w:hAnsi="Times New Roman"/>
                <w:sz w:val="28"/>
                <w:szCs w:val="28"/>
              </w:rPr>
            </w:pPr>
            <w:r w:rsidRPr="00CF64AC">
              <w:rPr>
                <w:rFonts w:ascii="Times New Roman" w:hAnsi="Times New Roman"/>
                <w:sz w:val="28"/>
                <w:szCs w:val="28"/>
              </w:rPr>
              <w:t>Дополнительная мера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(100 тыс</w:t>
            </w:r>
            <w:proofErr w:type="gramStart"/>
            <w:r w:rsidRPr="00CF64AC">
              <w:rPr>
                <w:rFonts w:ascii="Times New Roman" w:hAnsi="Times New Roman"/>
                <w:sz w:val="28"/>
                <w:szCs w:val="28"/>
              </w:rPr>
              <w:t>.р</w:t>
            </w:r>
            <w:proofErr w:type="gramEnd"/>
            <w:r w:rsidRPr="00CF64AC">
              <w:rPr>
                <w:rFonts w:ascii="Times New Roman" w:hAnsi="Times New Roman"/>
                <w:sz w:val="28"/>
                <w:szCs w:val="28"/>
              </w:rPr>
              <w:t>уб. с 01.08.2024 г.)</w:t>
            </w:r>
          </w:p>
          <w:p w:rsidR="00CF64AC" w:rsidRPr="00854F6A" w:rsidRDefault="00CF64AC" w:rsidP="004B7B75">
            <w:pPr>
              <w:autoSpaceDE w:val="0"/>
              <w:autoSpaceDN w:val="0"/>
              <w:adjustRightInd w:val="0"/>
              <w:spacing w:after="0" w:line="240" w:lineRule="auto"/>
              <w:jc w:val="both"/>
              <w:rPr>
                <w:rFonts w:ascii="Times New Roman" w:hAnsi="Times New Roman"/>
                <w:sz w:val="28"/>
                <w:szCs w:val="28"/>
              </w:rPr>
            </w:pPr>
          </w:p>
        </w:tc>
        <w:tc>
          <w:tcPr>
            <w:tcW w:w="4681" w:type="dxa"/>
          </w:tcPr>
          <w:p w:rsidR="00CF64AC" w:rsidRDefault="00CF64AC" w:rsidP="004B7B75">
            <w:pPr>
              <w:autoSpaceDE w:val="0"/>
              <w:autoSpaceDN w:val="0"/>
              <w:adjustRightInd w:val="0"/>
              <w:spacing w:after="0" w:line="240" w:lineRule="auto"/>
              <w:jc w:val="both"/>
              <w:rPr>
                <w:rFonts w:ascii="Times New Roman" w:hAnsi="Times New Roman"/>
                <w:sz w:val="28"/>
                <w:szCs w:val="28"/>
              </w:rPr>
            </w:pPr>
            <w:r w:rsidRPr="004B7B75">
              <w:rPr>
                <w:rFonts w:ascii="Times New Roman" w:hAnsi="Times New Roman"/>
                <w:sz w:val="28"/>
                <w:szCs w:val="28"/>
              </w:rPr>
              <w:t>Решение Собрания депутатов</w:t>
            </w:r>
            <w:r>
              <w:rPr>
                <w:rFonts w:ascii="Times New Roman" w:hAnsi="Times New Roman"/>
                <w:sz w:val="28"/>
                <w:szCs w:val="28"/>
              </w:rPr>
              <w:t xml:space="preserve"> </w:t>
            </w:r>
            <w:r w:rsidRPr="004B7B75">
              <w:rPr>
                <w:rFonts w:ascii="Times New Roman" w:hAnsi="Times New Roman"/>
                <w:sz w:val="28"/>
                <w:szCs w:val="28"/>
              </w:rPr>
              <w:t>Сосновского муниципального района от</w:t>
            </w:r>
            <w:r>
              <w:rPr>
                <w:rFonts w:ascii="Times New Roman" w:hAnsi="Times New Roman"/>
                <w:sz w:val="28"/>
                <w:szCs w:val="28"/>
              </w:rPr>
              <w:t xml:space="preserve"> </w:t>
            </w:r>
            <w:r w:rsidRPr="004B7B75">
              <w:rPr>
                <w:rFonts w:ascii="Times New Roman" w:hAnsi="Times New Roman"/>
                <w:sz w:val="28"/>
                <w:szCs w:val="28"/>
              </w:rPr>
              <w:t xml:space="preserve">24 июля 2024 года </w:t>
            </w:r>
            <w:r>
              <w:rPr>
                <w:rFonts w:ascii="Times New Roman" w:hAnsi="Times New Roman"/>
                <w:sz w:val="28"/>
                <w:szCs w:val="28"/>
              </w:rPr>
              <w:t>№</w:t>
            </w:r>
            <w:bookmarkStart w:id="3" w:name="_GoBack"/>
            <w:bookmarkEnd w:id="3"/>
            <w:r w:rsidRPr="004B7B75">
              <w:rPr>
                <w:rFonts w:ascii="Times New Roman" w:hAnsi="Times New Roman"/>
                <w:sz w:val="28"/>
                <w:szCs w:val="28"/>
              </w:rPr>
              <w:t xml:space="preserve"> 708</w:t>
            </w:r>
          </w:p>
          <w:p w:rsidR="00CF64AC" w:rsidRPr="00854F6A" w:rsidRDefault="00CF64AC" w:rsidP="004B7B7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 редакции от 05.03.2025 № 845)</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CF64AC" w:rsidRPr="00854F6A" w:rsidRDefault="00CF64AC" w:rsidP="00037723">
            <w:pPr>
              <w:spacing w:after="0" w:line="240" w:lineRule="auto"/>
              <w:jc w:val="center"/>
              <w:rPr>
                <w:rFonts w:ascii="Times New Roman" w:hAnsi="Times New Roman"/>
                <w:sz w:val="28"/>
                <w:szCs w:val="28"/>
              </w:rPr>
            </w:pPr>
            <w:r w:rsidRPr="006503D4">
              <w:rPr>
                <w:rFonts w:ascii="Times New Roman" w:hAnsi="Times New Roman"/>
                <w:b/>
                <w:bCs/>
                <w:sz w:val="28"/>
                <w:szCs w:val="28"/>
              </w:rPr>
              <w:t>Троицкий муниципальный район</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037723">
            <w:pPr>
              <w:autoSpaceDE w:val="0"/>
              <w:autoSpaceDN w:val="0"/>
              <w:adjustRightInd w:val="0"/>
              <w:spacing w:after="0" w:line="240" w:lineRule="auto"/>
              <w:jc w:val="both"/>
              <w:rPr>
                <w:rFonts w:ascii="Times New Roman" w:hAnsi="Times New Roman"/>
                <w:sz w:val="28"/>
                <w:szCs w:val="28"/>
              </w:rPr>
            </w:pPr>
            <w:r w:rsidRPr="000B48B4">
              <w:rPr>
                <w:rFonts w:ascii="Times New Roman" w:hAnsi="Times New Roman"/>
                <w:sz w:val="28"/>
                <w:szCs w:val="28"/>
              </w:rPr>
              <w:t>Компенсация 100% размера родительской платы, взимаемой с родителей (законных представителей) за присмотр и уход за детьми военнослужащего</w:t>
            </w:r>
            <w:r>
              <w:rPr>
                <w:rFonts w:ascii="Times New Roman" w:hAnsi="Times New Roman"/>
                <w:sz w:val="28"/>
                <w:szCs w:val="28"/>
              </w:rPr>
              <w:t>.</w:t>
            </w:r>
          </w:p>
        </w:tc>
        <w:tc>
          <w:tcPr>
            <w:tcW w:w="4681" w:type="dxa"/>
          </w:tcPr>
          <w:p w:rsidR="00CF64AC" w:rsidRDefault="00CF64AC" w:rsidP="00037723">
            <w:pPr>
              <w:spacing w:after="0" w:line="240" w:lineRule="auto"/>
              <w:jc w:val="both"/>
              <w:rPr>
                <w:rFonts w:ascii="Times New Roman" w:hAnsi="Times New Roman"/>
                <w:sz w:val="28"/>
                <w:szCs w:val="28"/>
              </w:rPr>
            </w:pPr>
            <w:proofErr w:type="gramStart"/>
            <w:r w:rsidRPr="0083398A">
              <w:rPr>
                <w:rFonts w:ascii="Times New Roman" w:hAnsi="Times New Roman"/>
                <w:sz w:val="28"/>
                <w:szCs w:val="28"/>
              </w:rPr>
              <w:t xml:space="preserve">постановление </w:t>
            </w:r>
            <w:r>
              <w:rPr>
                <w:rFonts w:ascii="Times New Roman" w:hAnsi="Times New Roman"/>
                <w:sz w:val="28"/>
                <w:szCs w:val="28"/>
              </w:rPr>
              <w:t>Администрации</w:t>
            </w:r>
            <w:r w:rsidRPr="0083398A">
              <w:rPr>
                <w:rFonts w:ascii="Times New Roman" w:hAnsi="Times New Roman"/>
                <w:sz w:val="28"/>
                <w:szCs w:val="28"/>
              </w:rPr>
              <w:t xml:space="preserve"> Троицкого муниципального района Челябинской области от 13.11.2017 №768</w:t>
            </w:r>
            <w:r>
              <w:rPr>
                <w:rFonts w:ascii="Times New Roman" w:hAnsi="Times New Roman"/>
                <w:sz w:val="28"/>
                <w:szCs w:val="28"/>
              </w:rPr>
              <w:t xml:space="preserve"> «Об утверждении </w:t>
            </w:r>
            <w:r w:rsidRPr="0083398A">
              <w:rPr>
                <w:rFonts w:ascii="Times New Roman" w:hAnsi="Times New Roman"/>
                <w:sz w:val="28"/>
                <w:szCs w:val="28"/>
              </w:rPr>
              <w:t>Порядк</w:t>
            </w:r>
            <w:r>
              <w:rPr>
                <w:rFonts w:ascii="Times New Roman" w:hAnsi="Times New Roman"/>
                <w:sz w:val="28"/>
                <w:szCs w:val="28"/>
              </w:rPr>
              <w:t>а</w:t>
            </w:r>
            <w:r w:rsidRPr="0083398A">
              <w:rPr>
                <w:rFonts w:ascii="Times New Roman" w:hAnsi="Times New Roman"/>
                <w:sz w:val="28"/>
                <w:szCs w:val="28"/>
              </w:rPr>
              <w:t xml:space="preserve"> осуществления государственных полномочий по компенсации части платы, взимаемой с родителей (законных представителей) за присмотр и уход за детьми в муниципальных образовательных учреждениях, реализующих образовательную программу дошкольного образования, </w:t>
            </w:r>
            <w:r w:rsidRPr="0083398A">
              <w:rPr>
                <w:rFonts w:ascii="Times New Roman" w:hAnsi="Times New Roman"/>
                <w:sz w:val="28"/>
                <w:szCs w:val="28"/>
              </w:rPr>
              <w:lastRenderedPageBreak/>
              <w:t>расположенных на территории Троицкого муниципального района</w:t>
            </w:r>
            <w:r>
              <w:rPr>
                <w:rFonts w:ascii="Times New Roman" w:hAnsi="Times New Roman"/>
                <w:sz w:val="28"/>
                <w:szCs w:val="28"/>
              </w:rPr>
              <w:t xml:space="preserve"> (в редакции постановления администрации Троицкого муниципального района от 29.11.2022 № 767)</w:t>
            </w:r>
            <w:r w:rsidRPr="0083398A">
              <w:rPr>
                <w:rFonts w:ascii="Times New Roman" w:hAnsi="Times New Roman"/>
                <w:sz w:val="28"/>
                <w:szCs w:val="28"/>
              </w:rPr>
              <w:t xml:space="preserve"> </w:t>
            </w:r>
            <w:proofErr w:type="gramEnd"/>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0B48B4"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Утвержден административный регламент</w:t>
            </w:r>
            <w:r w:rsidRPr="00F37571">
              <w:rPr>
                <w:rFonts w:ascii="Times New Roman" w:hAnsi="Times New Roman"/>
                <w:sz w:val="28"/>
                <w:szCs w:val="28"/>
              </w:rPr>
              <w:t xml:space="preserve"> предоставления муниципальной услуги </w:t>
            </w:r>
          </w:p>
        </w:tc>
        <w:tc>
          <w:tcPr>
            <w:tcW w:w="4681" w:type="dxa"/>
          </w:tcPr>
          <w:p w:rsidR="00CF64AC" w:rsidRPr="0083398A" w:rsidRDefault="00CF64AC" w:rsidP="00037723">
            <w:pPr>
              <w:spacing w:after="0" w:line="240" w:lineRule="auto"/>
              <w:jc w:val="both"/>
              <w:rPr>
                <w:rFonts w:ascii="Times New Roman" w:hAnsi="Times New Roman"/>
                <w:sz w:val="28"/>
                <w:szCs w:val="28"/>
              </w:rPr>
            </w:pPr>
            <w:r w:rsidRPr="00F37571">
              <w:rPr>
                <w:rFonts w:ascii="Times New Roman" w:hAnsi="Times New Roman"/>
                <w:sz w:val="28"/>
                <w:szCs w:val="28"/>
              </w:rPr>
              <w:t>постановление администрации Троицкого муниципального района от 28.04.2020 г. № 223 «Об административном регламенте предоставления муниципальной услуги «Оказание единовременной адресной материальной помощи гражданам, нуждающимся в социальной защите»</w:t>
            </w:r>
            <w:r>
              <w:rPr>
                <w:rFonts w:ascii="Times New Roman" w:hAnsi="Times New Roman"/>
                <w:sz w:val="28"/>
                <w:szCs w:val="28"/>
              </w:rPr>
              <w:t xml:space="preserve"> (в редакции постановления</w:t>
            </w:r>
            <w:r w:rsidRPr="002C43F4">
              <w:rPr>
                <w:rFonts w:ascii="Times New Roman" w:hAnsi="Times New Roman"/>
                <w:sz w:val="28"/>
                <w:szCs w:val="28"/>
              </w:rPr>
              <w:t xml:space="preserve"> администрации Троиц</w:t>
            </w:r>
            <w:r>
              <w:rPr>
                <w:rFonts w:ascii="Times New Roman" w:hAnsi="Times New Roman"/>
                <w:sz w:val="28"/>
                <w:szCs w:val="28"/>
              </w:rPr>
              <w:t>кого муниципального района от 19.10.2022 № 653)</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CF64AC" w:rsidRPr="00C1359A"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Единовременная материальная помощь семьям</w:t>
            </w:r>
            <w:r w:rsidRPr="00C1359A">
              <w:rPr>
                <w:rFonts w:ascii="Times New Roman" w:hAnsi="Times New Roman"/>
                <w:sz w:val="28"/>
                <w:szCs w:val="28"/>
              </w:rPr>
              <w:t xml:space="preserve"> </w:t>
            </w:r>
            <w:r>
              <w:rPr>
                <w:rFonts w:ascii="Times New Roman" w:hAnsi="Times New Roman"/>
                <w:sz w:val="28"/>
                <w:szCs w:val="28"/>
              </w:rPr>
              <w:t>призванных на военную службу</w:t>
            </w:r>
            <w:r w:rsidRPr="00C1359A">
              <w:rPr>
                <w:rFonts w:ascii="Times New Roman" w:hAnsi="Times New Roman"/>
                <w:sz w:val="28"/>
                <w:szCs w:val="28"/>
              </w:rPr>
              <w:t xml:space="preserve"> </w:t>
            </w:r>
            <w:r>
              <w:rPr>
                <w:rFonts w:ascii="Times New Roman" w:hAnsi="Times New Roman"/>
                <w:sz w:val="28"/>
                <w:szCs w:val="28"/>
              </w:rPr>
              <w:t>в сумме</w:t>
            </w:r>
            <w:r w:rsidRPr="00C1359A">
              <w:rPr>
                <w:rFonts w:ascii="Times New Roman" w:hAnsi="Times New Roman"/>
                <w:sz w:val="28"/>
                <w:szCs w:val="28"/>
              </w:rPr>
              <w:t xml:space="preserve"> 10 тыс. рублей без учета </w:t>
            </w:r>
            <w:r>
              <w:rPr>
                <w:rFonts w:ascii="Times New Roman" w:hAnsi="Times New Roman"/>
                <w:sz w:val="28"/>
                <w:szCs w:val="28"/>
              </w:rPr>
              <w:t>среднедушевого дохода</w:t>
            </w:r>
            <w:r w:rsidRPr="00C1359A">
              <w:rPr>
                <w:rFonts w:ascii="Times New Roman" w:hAnsi="Times New Roman"/>
                <w:sz w:val="28"/>
                <w:szCs w:val="28"/>
              </w:rPr>
              <w:t>.</w:t>
            </w:r>
          </w:p>
        </w:tc>
        <w:tc>
          <w:tcPr>
            <w:tcW w:w="4681" w:type="dxa"/>
            <w:tcBorders>
              <w:bottom w:val="single" w:sz="8" w:space="0" w:color="auto"/>
            </w:tcBorders>
          </w:tcPr>
          <w:p w:rsidR="00CF64AC" w:rsidRPr="00C1359A" w:rsidRDefault="00CF64AC" w:rsidP="00F63616">
            <w:pPr>
              <w:spacing w:after="0" w:line="240" w:lineRule="auto"/>
              <w:jc w:val="both"/>
              <w:rPr>
                <w:rFonts w:ascii="Times New Roman" w:hAnsi="Times New Roman"/>
                <w:sz w:val="28"/>
                <w:szCs w:val="28"/>
              </w:rPr>
            </w:pPr>
            <w:r w:rsidRPr="004A0703">
              <w:rPr>
                <w:rFonts w:ascii="Times New Roman" w:hAnsi="Times New Roman"/>
                <w:sz w:val="28"/>
                <w:szCs w:val="28"/>
              </w:rPr>
              <w:t xml:space="preserve">постановление </w:t>
            </w:r>
            <w:r>
              <w:rPr>
                <w:rFonts w:ascii="Times New Roman" w:hAnsi="Times New Roman"/>
                <w:sz w:val="28"/>
                <w:szCs w:val="28"/>
              </w:rPr>
              <w:t>А</w:t>
            </w:r>
            <w:r w:rsidRPr="004A0703">
              <w:rPr>
                <w:rFonts w:ascii="Times New Roman" w:hAnsi="Times New Roman"/>
                <w:sz w:val="28"/>
                <w:szCs w:val="28"/>
              </w:rPr>
              <w:t xml:space="preserve">дминистрации Троицкого муниципального района </w:t>
            </w:r>
            <w:r>
              <w:rPr>
                <w:rFonts w:ascii="Times New Roman" w:hAnsi="Times New Roman"/>
                <w:sz w:val="28"/>
                <w:szCs w:val="28"/>
              </w:rPr>
              <w:t>от 28.04.2020 № 224 «Об утверждении Положения об оказании единовременной адресной материальной помощи гражданам, нуждающимся в социальной защите» (в редакции постановления Администрации Троицкого муниципального района от 19.10.2022 № 652)</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CF64AC" w:rsidRDefault="00CF64AC" w:rsidP="0023497C">
            <w:pPr>
              <w:autoSpaceDE w:val="0"/>
              <w:autoSpaceDN w:val="0"/>
              <w:adjustRightInd w:val="0"/>
              <w:spacing w:after="0" w:line="240" w:lineRule="auto"/>
              <w:jc w:val="both"/>
              <w:rPr>
                <w:rFonts w:ascii="Times New Roman" w:hAnsi="Times New Roman"/>
                <w:sz w:val="28"/>
                <w:szCs w:val="28"/>
              </w:rPr>
            </w:pPr>
            <w:r w:rsidRPr="00E4684E">
              <w:rPr>
                <w:rFonts w:ascii="Times New Roman" w:hAnsi="Times New Roman"/>
                <w:sz w:val="28"/>
                <w:szCs w:val="28"/>
              </w:rPr>
              <w:t>Единовременная</w:t>
            </w:r>
            <w:r>
              <w:rPr>
                <w:rFonts w:ascii="Times New Roman" w:hAnsi="Times New Roman"/>
                <w:sz w:val="28"/>
                <w:szCs w:val="28"/>
              </w:rPr>
              <w:t xml:space="preserve"> денежная выплата в размере 100 0</w:t>
            </w:r>
            <w:r w:rsidRPr="00E4684E">
              <w:rPr>
                <w:rFonts w:ascii="Times New Roman" w:hAnsi="Times New Roman"/>
                <w:sz w:val="28"/>
                <w:szCs w:val="28"/>
              </w:rPr>
              <w:t xml:space="preserve">00 рублей из бюджета </w:t>
            </w:r>
            <w:r w:rsidRPr="00E4684E">
              <w:rPr>
                <w:rFonts w:ascii="Times New Roman" w:hAnsi="Times New Roman"/>
                <w:sz w:val="28"/>
                <w:szCs w:val="28"/>
              </w:rPr>
              <w:lastRenderedPageBreak/>
              <w:t>Троицкого муниципального района предоставляется гражданам, заключившим контракт о прохождении военной службы, отобранным пунктом отбора на военную службу по контракту города Че</w:t>
            </w:r>
            <w:r>
              <w:rPr>
                <w:rFonts w:ascii="Times New Roman" w:hAnsi="Times New Roman"/>
                <w:sz w:val="28"/>
                <w:szCs w:val="28"/>
              </w:rPr>
              <w:t xml:space="preserve">лябинск после 31.07.2024 </w:t>
            </w:r>
            <w:r w:rsidRPr="00E4684E">
              <w:rPr>
                <w:rFonts w:ascii="Times New Roman" w:hAnsi="Times New Roman"/>
                <w:sz w:val="28"/>
                <w:szCs w:val="28"/>
              </w:rPr>
              <w:t xml:space="preserve">г. в </w:t>
            </w:r>
            <w:proofErr w:type="spellStart"/>
            <w:r w:rsidRPr="00E4684E">
              <w:rPr>
                <w:rFonts w:ascii="Times New Roman" w:hAnsi="Times New Roman"/>
                <w:sz w:val="28"/>
                <w:szCs w:val="28"/>
              </w:rPr>
              <w:t>беззаявительном</w:t>
            </w:r>
            <w:proofErr w:type="spellEnd"/>
            <w:r w:rsidRPr="00E4684E">
              <w:rPr>
                <w:rFonts w:ascii="Times New Roman" w:hAnsi="Times New Roman"/>
                <w:sz w:val="28"/>
                <w:szCs w:val="28"/>
              </w:rPr>
              <w:t xml:space="preserve"> порядке</w:t>
            </w:r>
          </w:p>
        </w:tc>
        <w:tc>
          <w:tcPr>
            <w:tcW w:w="4681" w:type="dxa"/>
            <w:tcBorders>
              <w:bottom w:val="single" w:sz="8" w:space="0" w:color="auto"/>
            </w:tcBorders>
          </w:tcPr>
          <w:p w:rsidR="00CF64AC" w:rsidRPr="004A0703" w:rsidRDefault="00CF64AC" w:rsidP="00037723">
            <w:pPr>
              <w:spacing w:after="0" w:line="240" w:lineRule="auto"/>
              <w:jc w:val="both"/>
              <w:rPr>
                <w:rFonts w:ascii="Times New Roman" w:hAnsi="Times New Roman"/>
                <w:sz w:val="28"/>
                <w:szCs w:val="28"/>
              </w:rPr>
            </w:pPr>
            <w:r w:rsidRPr="00E4684E">
              <w:rPr>
                <w:rFonts w:ascii="Times New Roman" w:hAnsi="Times New Roman"/>
                <w:sz w:val="28"/>
                <w:szCs w:val="28"/>
              </w:rPr>
              <w:lastRenderedPageBreak/>
              <w:t xml:space="preserve">Решение Собрания депутатов от </w:t>
            </w:r>
            <w:r w:rsidRPr="00E4684E">
              <w:rPr>
                <w:rFonts w:ascii="Times New Roman" w:hAnsi="Times New Roman"/>
                <w:sz w:val="28"/>
                <w:szCs w:val="28"/>
              </w:rPr>
              <w:lastRenderedPageBreak/>
              <w:t>31.07.2024 г. № 458 «О дополнительной мере социальной поддержки для граждан, заключивших контракт с Министерством обороны Российской Федерации о прохождении военной службы в Вооруженных силах Российской Федерации»</w:t>
            </w:r>
          </w:p>
        </w:tc>
      </w:tr>
      <w:tr w:rsidR="00CF64AC" w:rsidRPr="00854F6A" w:rsidTr="000F1DC2">
        <w:tc>
          <w:tcPr>
            <w:tcW w:w="1277" w:type="dxa"/>
          </w:tcPr>
          <w:p w:rsidR="00CF64AC" w:rsidRPr="00854F6A" w:rsidRDefault="00CF64AC" w:rsidP="007273A9">
            <w:pPr>
              <w:spacing w:after="0" w:line="240" w:lineRule="auto"/>
              <w:ind w:left="360"/>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Pr="004A0703" w:rsidRDefault="00CF64AC" w:rsidP="00037723">
            <w:pPr>
              <w:spacing w:after="0" w:line="240" w:lineRule="auto"/>
              <w:jc w:val="center"/>
              <w:rPr>
                <w:rFonts w:ascii="Times New Roman" w:hAnsi="Times New Roman"/>
                <w:sz w:val="28"/>
                <w:szCs w:val="28"/>
              </w:rPr>
            </w:pPr>
            <w:proofErr w:type="spellStart"/>
            <w:r w:rsidRPr="007273A9">
              <w:rPr>
                <w:rFonts w:ascii="Times New Roman" w:hAnsi="Times New Roman"/>
                <w:b/>
                <w:sz w:val="28"/>
                <w:szCs w:val="28"/>
              </w:rPr>
              <w:t>Карсинское</w:t>
            </w:r>
            <w:proofErr w:type="spellEnd"/>
            <w:r w:rsidRPr="007273A9">
              <w:rPr>
                <w:rFonts w:ascii="Times New Roman" w:hAnsi="Times New Roman"/>
                <w:b/>
                <w:sz w:val="28"/>
                <w:szCs w:val="28"/>
              </w:rPr>
              <w:t xml:space="preserve"> сельское поселение</w:t>
            </w:r>
            <w:r>
              <w:rPr>
                <w:rFonts w:ascii="Times New Roman" w:hAnsi="Times New Roman"/>
                <w:sz w:val="28"/>
                <w:szCs w:val="28"/>
              </w:rPr>
              <w:t xml:space="preserve"> </w:t>
            </w:r>
            <w:r>
              <w:rPr>
                <w:rFonts w:ascii="Times New Roman" w:hAnsi="Times New Roman"/>
                <w:b/>
                <w:bCs/>
                <w:sz w:val="28"/>
                <w:szCs w:val="28"/>
              </w:rPr>
              <w:t>Троицкого муниципального</w:t>
            </w:r>
            <w:r w:rsidRPr="006503D4">
              <w:rPr>
                <w:rFonts w:ascii="Times New Roman" w:hAnsi="Times New Roman"/>
                <w:b/>
                <w:bCs/>
                <w:sz w:val="28"/>
                <w:szCs w:val="28"/>
              </w:rPr>
              <w:t xml:space="preserve"> район</w:t>
            </w:r>
            <w:r>
              <w:rPr>
                <w:rFonts w:ascii="Times New Roman" w:hAnsi="Times New Roman"/>
                <w:b/>
                <w:bCs/>
                <w:sz w:val="28"/>
                <w:szCs w:val="28"/>
              </w:rPr>
              <w:t>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CF64AC" w:rsidRPr="007273A9" w:rsidRDefault="00CF64AC" w:rsidP="00037723">
            <w:pPr>
              <w:autoSpaceDE w:val="0"/>
              <w:autoSpaceDN w:val="0"/>
              <w:adjustRightInd w:val="0"/>
              <w:spacing w:after="0" w:line="240" w:lineRule="auto"/>
              <w:jc w:val="both"/>
              <w:rPr>
                <w:rFonts w:ascii="Times New Roman" w:hAnsi="Times New Roman"/>
                <w:sz w:val="28"/>
                <w:szCs w:val="28"/>
              </w:rPr>
            </w:pPr>
            <w:r w:rsidRPr="007273A9">
              <w:rPr>
                <w:rFonts w:ascii="Times New Roman" w:hAnsi="Times New Roman"/>
                <w:sz w:val="28"/>
                <w:szCs w:val="28"/>
              </w:rPr>
              <w:t>Освободить от уплаты земельного налога на земельные участки,</w:t>
            </w:r>
            <w:r>
              <w:rPr>
                <w:rFonts w:ascii="Times New Roman" w:hAnsi="Times New Roman"/>
                <w:sz w:val="28"/>
                <w:szCs w:val="28"/>
              </w:rPr>
              <w:t xml:space="preserve"> </w:t>
            </w:r>
            <w:r w:rsidRPr="007273A9">
              <w:rPr>
                <w:rFonts w:ascii="Times New Roman" w:hAnsi="Times New Roman"/>
                <w:sz w:val="28"/>
                <w:szCs w:val="28"/>
              </w:rPr>
              <w:t>предоставленные для ведения личного подсобного хозяйства, садоводства,</w:t>
            </w:r>
            <w:r>
              <w:rPr>
                <w:rFonts w:ascii="Times New Roman" w:hAnsi="Times New Roman"/>
                <w:sz w:val="28"/>
                <w:szCs w:val="28"/>
              </w:rPr>
              <w:t xml:space="preserve"> </w:t>
            </w:r>
            <w:r w:rsidRPr="007273A9">
              <w:rPr>
                <w:rFonts w:ascii="Times New Roman" w:hAnsi="Times New Roman"/>
                <w:sz w:val="28"/>
                <w:szCs w:val="28"/>
              </w:rPr>
              <w:t>огородничества, дачного хозяйства следующие категории</w:t>
            </w:r>
            <w:r>
              <w:rPr>
                <w:rFonts w:ascii="Times New Roman" w:hAnsi="Times New Roman"/>
                <w:sz w:val="28"/>
                <w:szCs w:val="28"/>
              </w:rPr>
              <w:t xml:space="preserve"> </w:t>
            </w:r>
            <w:r w:rsidRPr="007273A9">
              <w:rPr>
                <w:rFonts w:ascii="Times New Roman" w:hAnsi="Times New Roman"/>
                <w:sz w:val="28"/>
                <w:szCs w:val="28"/>
              </w:rPr>
              <w:t>налогоплательщиков:</w:t>
            </w:r>
          </w:p>
          <w:p w:rsidR="00CF64AC" w:rsidRDefault="00CF64AC" w:rsidP="00037723">
            <w:pPr>
              <w:autoSpaceDE w:val="0"/>
              <w:autoSpaceDN w:val="0"/>
              <w:adjustRightInd w:val="0"/>
              <w:spacing w:after="0" w:line="240" w:lineRule="auto"/>
              <w:jc w:val="both"/>
              <w:rPr>
                <w:rFonts w:ascii="Times New Roman" w:hAnsi="Times New Roman"/>
                <w:sz w:val="28"/>
                <w:szCs w:val="28"/>
              </w:rPr>
            </w:pPr>
            <w:r w:rsidRPr="007273A9">
              <w:rPr>
                <w:rFonts w:ascii="Times New Roman" w:hAnsi="Times New Roman"/>
                <w:sz w:val="28"/>
                <w:szCs w:val="28"/>
              </w:rPr>
              <w:t>члены семей военнослужащих, потерявших кормильца.</w:t>
            </w:r>
          </w:p>
        </w:tc>
        <w:tc>
          <w:tcPr>
            <w:tcW w:w="4681" w:type="dxa"/>
            <w:tcBorders>
              <w:bottom w:val="single" w:sz="8" w:space="0" w:color="auto"/>
            </w:tcBorders>
          </w:tcPr>
          <w:p w:rsidR="00CF64AC" w:rsidRPr="004A0703" w:rsidRDefault="00CF64AC" w:rsidP="00037723">
            <w:pPr>
              <w:spacing w:after="0" w:line="240" w:lineRule="auto"/>
              <w:jc w:val="both"/>
              <w:rPr>
                <w:rFonts w:ascii="Times New Roman" w:hAnsi="Times New Roman"/>
                <w:sz w:val="28"/>
                <w:szCs w:val="28"/>
              </w:rPr>
            </w:pPr>
            <w:r>
              <w:rPr>
                <w:rFonts w:ascii="Times New Roman" w:hAnsi="Times New Roman"/>
                <w:sz w:val="28"/>
                <w:szCs w:val="28"/>
              </w:rPr>
              <w:t>Решение</w:t>
            </w:r>
            <w:r w:rsidRPr="004A0703">
              <w:rPr>
                <w:rFonts w:ascii="Times New Roman" w:hAnsi="Times New Roman"/>
                <w:sz w:val="28"/>
                <w:szCs w:val="28"/>
              </w:rPr>
              <w:t xml:space="preserve"> </w:t>
            </w:r>
            <w:r>
              <w:rPr>
                <w:rFonts w:ascii="Times New Roman" w:hAnsi="Times New Roman"/>
                <w:sz w:val="28"/>
                <w:szCs w:val="28"/>
              </w:rPr>
              <w:t xml:space="preserve">Совета депутатов </w:t>
            </w:r>
            <w:proofErr w:type="spellStart"/>
            <w:r>
              <w:rPr>
                <w:rFonts w:ascii="Times New Roman" w:hAnsi="Times New Roman"/>
                <w:sz w:val="28"/>
                <w:szCs w:val="28"/>
              </w:rPr>
              <w:t>Карсинского</w:t>
            </w:r>
            <w:proofErr w:type="spellEnd"/>
            <w:r>
              <w:rPr>
                <w:rFonts w:ascii="Times New Roman" w:hAnsi="Times New Roman"/>
                <w:sz w:val="28"/>
                <w:szCs w:val="28"/>
              </w:rPr>
              <w:t xml:space="preserve"> сельского поселения</w:t>
            </w:r>
            <w:r w:rsidRPr="004A0703">
              <w:rPr>
                <w:rFonts w:ascii="Times New Roman" w:hAnsi="Times New Roman"/>
                <w:sz w:val="28"/>
                <w:szCs w:val="28"/>
              </w:rPr>
              <w:t xml:space="preserve"> </w:t>
            </w:r>
            <w:r>
              <w:rPr>
                <w:rFonts w:ascii="Times New Roman" w:hAnsi="Times New Roman"/>
                <w:sz w:val="28"/>
                <w:szCs w:val="28"/>
              </w:rPr>
              <w:t>от 22.11.2018 № 106 «</w:t>
            </w:r>
            <w:r w:rsidRPr="007273A9">
              <w:rPr>
                <w:rFonts w:ascii="Times New Roman" w:hAnsi="Times New Roman"/>
                <w:sz w:val="28"/>
                <w:szCs w:val="28"/>
              </w:rPr>
              <w:t xml:space="preserve">Об установлении земельного налога на территории </w:t>
            </w:r>
            <w:proofErr w:type="spellStart"/>
            <w:r w:rsidRPr="007273A9">
              <w:rPr>
                <w:rFonts w:ascii="Times New Roman" w:hAnsi="Times New Roman"/>
                <w:sz w:val="28"/>
                <w:szCs w:val="28"/>
              </w:rPr>
              <w:t>Карсинского</w:t>
            </w:r>
            <w:proofErr w:type="spellEnd"/>
            <w:r w:rsidRPr="007273A9">
              <w:rPr>
                <w:rFonts w:ascii="Times New Roman" w:hAnsi="Times New Roman"/>
                <w:sz w:val="28"/>
                <w:szCs w:val="28"/>
              </w:rPr>
              <w:t xml:space="preserve"> сельского поселения</w:t>
            </w:r>
            <w:r>
              <w:rPr>
                <w:rFonts w:ascii="Times New Roman" w:hAnsi="Times New Roman"/>
                <w:sz w:val="28"/>
                <w:szCs w:val="28"/>
              </w:rPr>
              <w:t xml:space="preserve">» </w:t>
            </w:r>
          </w:p>
        </w:tc>
      </w:tr>
      <w:tr w:rsidR="00CF64AC" w:rsidRPr="00854F6A" w:rsidTr="000F1DC2">
        <w:tc>
          <w:tcPr>
            <w:tcW w:w="1277" w:type="dxa"/>
          </w:tcPr>
          <w:p w:rsidR="00CF64AC" w:rsidRPr="00854F6A" w:rsidRDefault="00CF64AC" w:rsidP="00917E87">
            <w:pPr>
              <w:spacing w:after="0" w:line="240" w:lineRule="auto"/>
              <w:ind w:left="360"/>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Default="00CF64AC" w:rsidP="00037723">
            <w:pPr>
              <w:spacing w:after="0" w:line="240" w:lineRule="auto"/>
              <w:jc w:val="center"/>
              <w:rPr>
                <w:rFonts w:ascii="Times New Roman" w:hAnsi="Times New Roman"/>
                <w:sz w:val="28"/>
                <w:szCs w:val="28"/>
              </w:rPr>
            </w:pPr>
            <w:r>
              <w:rPr>
                <w:rFonts w:ascii="Times New Roman" w:hAnsi="Times New Roman"/>
                <w:b/>
                <w:sz w:val="28"/>
                <w:szCs w:val="28"/>
              </w:rPr>
              <w:t>Бобровское</w:t>
            </w:r>
            <w:r w:rsidRPr="007273A9">
              <w:rPr>
                <w:rFonts w:ascii="Times New Roman" w:hAnsi="Times New Roman"/>
                <w:b/>
                <w:sz w:val="28"/>
                <w:szCs w:val="28"/>
              </w:rPr>
              <w:t xml:space="preserve"> сельское поселение</w:t>
            </w:r>
            <w:r>
              <w:rPr>
                <w:rFonts w:ascii="Times New Roman" w:hAnsi="Times New Roman"/>
                <w:sz w:val="28"/>
                <w:szCs w:val="28"/>
              </w:rPr>
              <w:t xml:space="preserve"> </w:t>
            </w:r>
            <w:r>
              <w:rPr>
                <w:rFonts w:ascii="Times New Roman" w:hAnsi="Times New Roman"/>
                <w:b/>
                <w:bCs/>
                <w:sz w:val="28"/>
                <w:szCs w:val="28"/>
              </w:rPr>
              <w:t>Троицкого муниципального</w:t>
            </w:r>
            <w:r w:rsidRPr="006503D4">
              <w:rPr>
                <w:rFonts w:ascii="Times New Roman" w:hAnsi="Times New Roman"/>
                <w:b/>
                <w:bCs/>
                <w:sz w:val="28"/>
                <w:szCs w:val="28"/>
              </w:rPr>
              <w:t xml:space="preserve"> район</w:t>
            </w:r>
            <w:r>
              <w:rPr>
                <w:rFonts w:ascii="Times New Roman" w:hAnsi="Times New Roman"/>
                <w:b/>
                <w:bCs/>
                <w:sz w:val="28"/>
                <w:szCs w:val="28"/>
              </w:rPr>
              <w:t>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2509C5" w:rsidRDefault="00CF64AC" w:rsidP="00037723">
            <w:pPr>
              <w:pStyle w:val="a5"/>
              <w:ind w:left="34" w:right="175"/>
              <w:jc w:val="both"/>
              <w:rPr>
                <w:rFonts w:ascii="Times New Roman" w:hAnsi="Times New Roman"/>
                <w:sz w:val="28"/>
                <w:szCs w:val="28"/>
              </w:rPr>
            </w:pPr>
            <w:r w:rsidRPr="002509C5">
              <w:rPr>
                <w:rFonts w:ascii="Times New Roman" w:hAnsi="Times New Roman"/>
                <w:sz w:val="28"/>
                <w:szCs w:val="28"/>
              </w:rPr>
              <w:t>Освобождение от уплаты земельного налога за земельные участки, предоставленные для ведения личного подсобного хозяйства:</w:t>
            </w:r>
          </w:p>
          <w:p w:rsidR="00CF64AC" w:rsidRPr="002509C5" w:rsidRDefault="00CF64AC" w:rsidP="00F63616">
            <w:pPr>
              <w:pStyle w:val="a5"/>
              <w:ind w:left="34" w:right="175"/>
              <w:jc w:val="both"/>
              <w:rPr>
                <w:rFonts w:ascii="Times New Roman" w:hAnsi="Times New Roman"/>
                <w:sz w:val="28"/>
                <w:szCs w:val="28"/>
              </w:rPr>
            </w:pPr>
            <w:r w:rsidRPr="002509C5">
              <w:rPr>
                <w:rFonts w:ascii="Times New Roman" w:hAnsi="Times New Roman"/>
                <w:sz w:val="28"/>
                <w:szCs w:val="28"/>
              </w:rPr>
              <w:t>- члены семей военнослужащих, потерявших кормильца</w:t>
            </w:r>
          </w:p>
        </w:tc>
        <w:tc>
          <w:tcPr>
            <w:tcW w:w="4681" w:type="dxa"/>
          </w:tcPr>
          <w:p w:rsidR="00CF64AC" w:rsidRPr="00262420" w:rsidRDefault="00CF64AC" w:rsidP="00037723">
            <w:pPr>
              <w:pStyle w:val="a5"/>
              <w:ind w:left="35" w:right="33"/>
              <w:jc w:val="both"/>
              <w:rPr>
                <w:rFonts w:ascii="Times New Roman" w:hAnsi="Times New Roman"/>
                <w:sz w:val="28"/>
                <w:szCs w:val="28"/>
              </w:rPr>
            </w:pPr>
            <w:r w:rsidRPr="002509C5">
              <w:rPr>
                <w:rFonts w:ascii="Times New Roman" w:hAnsi="Times New Roman"/>
                <w:sz w:val="28"/>
                <w:szCs w:val="28"/>
              </w:rPr>
              <w:t>Решение Совета депутатов Бобровского сельского поселения от 28.11.2019 № 178 «Об установлении земельного налога на территории Бобровского сельского поселения»</w:t>
            </w:r>
          </w:p>
        </w:tc>
      </w:tr>
      <w:tr w:rsidR="00CF64AC" w:rsidRPr="00854F6A" w:rsidTr="00F625D6">
        <w:tc>
          <w:tcPr>
            <w:tcW w:w="1277" w:type="dxa"/>
          </w:tcPr>
          <w:p w:rsidR="00CF64AC" w:rsidRPr="00854F6A" w:rsidRDefault="00CF64AC" w:rsidP="00F625D6">
            <w:pPr>
              <w:spacing w:after="0" w:line="240" w:lineRule="auto"/>
              <w:ind w:left="720"/>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Default="00CF64AC" w:rsidP="00F625D6">
            <w:pPr>
              <w:spacing w:after="0" w:line="240" w:lineRule="auto"/>
              <w:jc w:val="center"/>
              <w:rPr>
                <w:rFonts w:ascii="Times New Roman" w:hAnsi="Times New Roman"/>
                <w:sz w:val="28"/>
                <w:szCs w:val="28"/>
              </w:rPr>
            </w:pPr>
            <w:r>
              <w:rPr>
                <w:rFonts w:ascii="Times New Roman" w:hAnsi="Times New Roman"/>
                <w:b/>
                <w:sz w:val="28"/>
                <w:szCs w:val="28"/>
              </w:rPr>
              <w:t>Родниковское</w:t>
            </w:r>
            <w:r w:rsidRPr="007273A9">
              <w:rPr>
                <w:rFonts w:ascii="Times New Roman" w:hAnsi="Times New Roman"/>
                <w:b/>
                <w:sz w:val="28"/>
                <w:szCs w:val="28"/>
              </w:rPr>
              <w:t xml:space="preserve"> сельское поселение</w:t>
            </w:r>
            <w:r>
              <w:rPr>
                <w:rFonts w:ascii="Times New Roman" w:hAnsi="Times New Roman"/>
                <w:sz w:val="28"/>
                <w:szCs w:val="28"/>
              </w:rPr>
              <w:t xml:space="preserve"> </w:t>
            </w:r>
            <w:r>
              <w:rPr>
                <w:rFonts w:ascii="Times New Roman" w:hAnsi="Times New Roman"/>
                <w:b/>
                <w:bCs/>
                <w:sz w:val="28"/>
                <w:szCs w:val="28"/>
              </w:rPr>
              <w:t>Троицкого муниципального</w:t>
            </w:r>
            <w:r w:rsidRPr="006503D4">
              <w:rPr>
                <w:rFonts w:ascii="Times New Roman" w:hAnsi="Times New Roman"/>
                <w:b/>
                <w:bCs/>
                <w:sz w:val="28"/>
                <w:szCs w:val="28"/>
              </w:rPr>
              <w:t xml:space="preserve"> район</w:t>
            </w:r>
            <w:r>
              <w:rPr>
                <w:rFonts w:ascii="Times New Roman" w:hAnsi="Times New Roman"/>
                <w:b/>
                <w:bCs/>
                <w:sz w:val="28"/>
                <w:szCs w:val="28"/>
              </w:rPr>
              <w:t>а</w:t>
            </w:r>
          </w:p>
        </w:tc>
      </w:tr>
      <w:tr w:rsidR="00CF64AC" w:rsidRPr="00854F6A" w:rsidTr="000F1DC2">
        <w:tc>
          <w:tcPr>
            <w:tcW w:w="1277" w:type="dxa"/>
          </w:tcPr>
          <w:p w:rsidR="00CF64AC" w:rsidRPr="00F625D6" w:rsidRDefault="00CF64AC" w:rsidP="00F625D6">
            <w:pPr>
              <w:pStyle w:val="ab"/>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037723">
            <w:pPr>
              <w:pStyle w:val="a5"/>
              <w:ind w:left="34" w:right="175"/>
              <w:jc w:val="both"/>
              <w:rPr>
                <w:rFonts w:ascii="Times New Roman" w:hAnsi="Times New Roman"/>
                <w:sz w:val="28"/>
                <w:szCs w:val="28"/>
              </w:rPr>
            </w:pPr>
            <w:r>
              <w:rPr>
                <w:rFonts w:ascii="Times New Roman" w:hAnsi="Times New Roman"/>
                <w:sz w:val="28"/>
                <w:szCs w:val="28"/>
              </w:rPr>
              <w:t>Освобождение от уплаты земельного налога за земельные участки, предоставленные для ведения личного подсобного хозяйства, садоводства, огородничества, дачного хозяйства:</w:t>
            </w:r>
          </w:p>
          <w:p w:rsidR="00CF64AC" w:rsidRDefault="00CF64AC" w:rsidP="00037723">
            <w:pPr>
              <w:pStyle w:val="a5"/>
              <w:ind w:left="34" w:right="175"/>
              <w:jc w:val="both"/>
              <w:rPr>
                <w:rFonts w:ascii="Times New Roman" w:hAnsi="Times New Roman"/>
                <w:sz w:val="28"/>
                <w:szCs w:val="28"/>
              </w:rPr>
            </w:pPr>
            <w:r>
              <w:rPr>
                <w:rFonts w:ascii="Times New Roman" w:hAnsi="Times New Roman"/>
                <w:sz w:val="28"/>
                <w:szCs w:val="28"/>
              </w:rPr>
              <w:t>- члены семей военнослужащих, потерявших кормильца</w:t>
            </w:r>
          </w:p>
        </w:tc>
        <w:tc>
          <w:tcPr>
            <w:tcW w:w="4681" w:type="dxa"/>
          </w:tcPr>
          <w:p w:rsidR="00CF64AC" w:rsidRDefault="00CF64AC" w:rsidP="00F625D6">
            <w:pPr>
              <w:pStyle w:val="a5"/>
              <w:ind w:left="35" w:right="33"/>
              <w:jc w:val="both"/>
              <w:rPr>
                <w:rFonts w:ascii="Times New Roman" w:hAnsi="Times New Roman"/>
                <w:sz w:val="28"/>
                <w:szCs w:val="28"/>
              </w:rPr>
            </w:pPr>
            <w:r>
              <w:rPr>
                <w:rFonts w:ascii="Times New Roman" w:hAnsi="Times New Roman"/>
                <w:sz w:val="28"/>
                <w:szCs w:val="28"/>
              </w:rPr>
              <w:t>Решение Совета депутатов Родниковского сельского поселения от 06.12.2024 № 158 «Об установлении земельного налога на территории Родниковского сельского поселения»</w:t>
            </w:r>
          </w:p>
        </w:tc>
      </w:tr>
      <w:tr w:rsidR="00CF64AC" w:rsidRPr="00854F6A" w:rsidTr="006E68C3">
        <w:tc>
          <w:tcPr>
            <w:tcW w:w="1277" w:type="dxa"/>
          </w:tcPr>
          <w:p w:rsidR="00CF64AC" w:rsidRPr="00F625D6" w:rsidRDefault="00CF64AC" w:rsidP="00F625D6">
            <w:pPr>
              <w:spacing w:after="0" w:line="240" w:lineRule="auto"/>
              <w:ind w:left="360"/>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Default="00CF64AC" w:rsidP="00F625D6">
            <w:pPr>
              <w:spacing w:after="0" w:line="240" w:lineRule="auto"/>
              <w:jc w:val="center"/>
              <w:rPr>
                <w:rFonts w:ascii="Times New Roman" w:hAnsi="Times New Roman"/>
                <w:sz w:val="28"/>
                <w:szCs w:val="28"/>
              </w:rPr>
            </w:pPr>
            <w:proofErr w:type="spellStart"/>
            <w:r>
              <w:rPr>
                <w:rFonts w:ascii="Times New Roman" w:hAnsi="Times New Roman"/>
                <w:b/>
                <w:sz w:val="28"/>
                <w:szCs w:val="28"/>
              </w:rPr>
              <w:t>Троицко-Совхозное</w:t>
            </w:r>
            <w:proofErr w:type="spellEnd"/>
            <w:r w:rsidRPr="007273A9">
              <w:rPr>
                <w:rFonts w:ascii="Times New Roman" w:hAnsi="Times New Roman"/>
                <w:b/>
                <w:sz w:val="28"/>
                <w:szCs w:val="28"/>
              </w:rPr>
              <w:t xml:space="preserve"> сельское поселение</w:t>
            </w:r>
            <w:r>
              <w:rPr>
                <w:rFonts w:ascii="Times New Roman" w:hAnsi="Times New Roman"/>
                <w:sz w:val="28"/>
                <w:szCs w:val="28"/>
              </w:rPr>
              <w:t xml:space="preserve"> </w:t>
            </w:r>
            <w:r>
              <w:rPr>
                <w:rFonts w:ascii="Times New Roman" w:hAnsi="Times New Roman"/>
                <w:b/>
                <w:bCs/>
                <w:sz w:val="28"/>
                <w:szCs w:val="28"/>
              </w:rPr>
              <w:t>Троицкого муниципального</w:t>
            </w:r>
            <w:r w:rsidRPr="006503D4">
              <w:rPr>
                <w:rFonts w:ascii="Times New Roman" w:hAnsi="Times New Roman"/>
                <w:b/>
                <w:bCs/>
                <w:sz w:val="28"/>
                <w:szCs w:val="28"/>
              </w:rPr>
              <w:t xml:space="preserve"> район</w:t>
            </w:r>
            <w:r>
              <w:rPr>
                <w:rFonts w:ascii="Times New Roman" w:hAnsi="Times New Roman"/>
                <w:b/>
                <w:bCs/>
                <w:sz w:val="28"/>
                <w:szCs w:val="28"/>
              </w:rPr>
              <w:t>а</w:t>
            </w:r>
          </w:p>
        </w:tc>
      </w:tr>
      <w:tr w:rsidR="00CF64AC" w:rsidRPr="00854F6A" w:rsidTr="000F1DC2">
        <w:tc>
          <w:tcPr>
            <w:tcW w:w="1277" w:type="dxa"/>
          </w:tcPr>
          <w:p w:rsidR="00CF64AC" w:rsidRPr="00F625D6" w:rsidRDefault="00CF64AC" w:rsidP="00F625D6">
            <w:pPr>
              <w:pStyle w:val="ab"/>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F625D6">
            <w:pPr>
              <w:pStyle w:val="a5"/>
              <w:ind w:left="34" w:right="175"/>
              <w:jc w:val="both"/>
              <w:rPr>
                <w:rFonts w:ascii="Times New Roman" w:hAnsi="Times New Roman"/>
                <w:sz w:val="28"/>
                <w:szCs w:val="28"/>
              </w:rPr>
            </w:pPr>
            <w:r>
              <w:rPr>
                <w:rFonts w:ascii="Times New Roman" w:hAnsi="Times New Roman"/>
                <w:sz w:val="28"/>
                <w:szCs w:val="28"/>
              </w:rPr>
              <w:t xml:space="preserve">Освобождение от уплаты земельного налога за земельные участки, </w:t>
            </w:r>
            <w:r>
              <w:rPr>
                <w:rFonts w:ascii="Times New Roman" w:hAnsi="Times New Roman"/>
                <w:sz w:val="28"/>
                <w:szCs w:val="28"/>
              </w:rPr>
              <w:lastRenderedPageBreak/>
              <w:t>предоставленные для ведения личного подсобного хозяйства, садоводства, огородничества, дачного хозяйства:</w:t>
            </w:r>
          </w:p>
          <w:p w:rsidR="00CF64AC" w:rsidRDefault="00CF64AC" w:rsidP="00F625D6">
            <w:pPr>
              <w:pStyle w:val="a5"/>
              <w:ind w:left="34" w:right="175"/>
              <w:jc w:val="both"/>
              <w:rPr>
                <w:rFonts w:ascii="Times New Roman" w:hAnsi="Times New Roman"/>
                <w:sz w:val="28"/>
                <w:szCs w:val="28"/>
              </w:rPr>
            </w:pPr>
            <w:r>
              <w:rPr>
                <w:rFonts w:ascii="Times New Roman" w:hAnsi="Times New Roman"/>
                <w:sz w:val="28"/>
                <w:szCs w:val="28"/>
              </w:rPr>
              <w:t>- члены семей военнослужащих, потерявших кормильца;</w:t>
            </w:r>
          </w:p>
          <w:p w:rsidR="00CF64AC" w:rsidRDefault="00CF64AC" w:rsidP="006E68C3">
            <w:pPr>
              <w:pStyle w:val="a5"/>
              <w:ind w:left="34" w:right="175"/>
              <w:jc w:val="both"/>
              <w:rPr>
                <w:rFonts w:ascii="Times New Roman" w:hAnsi="Times New Roman"/>
                <w:sz w:val="28"/>
                <w:szCs w:val="28"/>
              </w:rPr>
            </w:pPr>
            <w:r>
              <w:rPr>
                <w:rFonts w:ascii="Times New Roman" w:hAnsi="Times New Roman"/>
                <w:sz w:val="28"/>
                <w:szCs w:val="28"/>
              </w:rPr>
              <w:t>- участники боевых действий на территории Афганистана и Чеченской республики.</w:t>
            </w:r>
          </w:p>
        </w:tc>
        <w:tc>
          <w:tcPr>
            <w:tcW w:w="4681" w:type="dxa"/>
          </w:tcPr>
          <w:p w:rsidR="00CF64AC" w:rsidRDefault="00CF64AC" w:rsidP="002A2080">
            <w:pPr>
              <w:pStyle w:val="a5"/>
              <w:ind w:left="35" w:right="33"/>
              <w:jc w:val="both"/>
              <w:rPr>
                <w:rFonts w:ascii="Times New Roman" w:hAnsi="Times New Roman"/>
                <w:sz w:val="28"/>
                <w:szCs w:val="28"/>
              </w:rPr>
            </w:pPr>
            <w:r>
              <w:rPr>
                <w:rFonts w:ascii="Times New Roman" w:hAnsi="Times New Roman"/>
                <w:sz w:val="28"/>
                <w:szCs w:val="28"/>
              </w:rPr>
              <w:lastRenderedPageBreak/>
              <w:t xml:space="preserve">Решение Совета депутатов </w:t>
            </w:r>
            <w:proofErr w:type="spellStart"/>
            <w:r>
              <w:rPr>
                <w:rFonts w:ascii="Times New Roman" w:hAnsi="Times New Roman"/>
                <w:sz w:val="28"/>
                <w:szCs w:val="28"/>
              </w:rPr>
              <w:lastRenderedPageBreak/>
              <w:t>Троицко-Совхозного</w:t>
            </w:r>
            <w:proofErr w:type="spellEnd"/>
            <w:r>
              <w:rPr>
                <w:rFonts w:ascii="Times New Roman" w:hAnsi="Times New Roman"/>
                <w:sz w:val="28"/>
                <w:szCs w:val="28"/>
              </w:rPr>
              <w:t xml:space="preserve"> сельского поселения от 14.11.2018 № 69 «Об установлении земельного налога на территории </w:t>
            </w:r>
            <w:proofErr w:type="spellStart"/>
            <w:r>
              <w:rPr>
                <w:rFonts w:ascii="Times New Roman" w:hAnsi="Times New Roman"/>
                <w:sz w:val="28"/>
                <w:szCs w:val="28"/>
              </w:rPr>
              <w:t>Троицко-Совхозного</w:t>
            </w:r>
            <w:proofErr w:type="spellEnd"/>
            <w:r>
              <w:rPr>
                <w:rFonts w:ascii="Times New Roman" w:hAnsi="Times New Roman"/>
                <w:sz w:val="28"/>
                <w:szCs w:val="28"/>
              </w:rPr>
              <w:t xml:space="preserve"> сельского поселения»</w:t>
            </w:r>
            <w:r w:rsidR="002A2080">
              <w:rPr>
                <w:rFonts w:ascii="Times New Roman" w:hAnsi="Times New Roman"/>
                <w:sz w:val="28"/>
                <w:szCs w:val="28"/>
              </w:rPr>
              <w:t xml:space="preserve"> (в редакции от </w:t>
            </w:r>
            <w:r w:rsidR="002A2080" w:rsidRPr="002A2080">
              <w:rPr>
                <w:rFonts w:ascii="Times New Roman" w:hAnsi="Times New Roman"/>
                <w:sz w:val="28"/>
                <w:szCs w:val="28"/>
              </w:rPr>
              <w:t>08.11.2024г. № 116)</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CF64AC" w:rsidRPr="006503D4" w:rsidRDefault="00CF64AC" w:rsidP="00037723">
            <w:pPr>
              <w:spacing w:after="0" w:line="240" w:lineRule="auto"/>
              <w:jc w:val="center"/>
              <w:rPr>
                <w:rFonts w:ascii="Times New Roman" w:hAnsi="Times New Roman"/>
                <w:sz w:val="28"/>
                <w:szCs w:val="28"/>
              </w:rPr>
            </w:pPr>
            <w:r w:rsidRPr="006503D4">
              <w:rPr>
                <w:rFonts w:ascii="Times New Roman" w:hAnsi="Times New Roman"/>
                <w:b/>
                <w:bCs/>
                <w:color w:val="000000"/>
                <w:sz w:val="28"/>
                <w:szCs w:val="28"/>
              </w:rPr>
              <w:t>Увельский муниципальный район</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854F6A" w:rsidRDefault="00CF64AC" w:rsidP="00037723">
            <w:pPr>
              <w:spacing w:after="0" w:line="240" w:lineRule="auto"/>
              <w:jc w:val="both"/>
              <w:rPr>
                <w:rFonts w:ascii="Times New Roman" w:hAnsi="Times New Roman"/>
                <w:sz w:val="28"/>
                <w:szCs w:val="28"/>
              </w:rPr>
            </w:pPr>
            <w:r>
              <w:rPr>
                <w:rFonts w:ascii="Times New Roman" w:hAnsi="Times New Roman"/>
                <w:sz w:val="28"/>
                <w:szCs w:val="28"/>
              </w:rPr>
              <w:t>Е</w:t>
            </w:r>
            <w:r w:rsidRPr="00854F6A">
              <w:rPr>
                <w:rFonts w:ascii="Times New Roman" w:hAnsi="Times New Roman"/>
                <w:sz w:val="28"/>
                <w:szCs w:val="28"/>
              </w:rPr>
              <w:t xml:space="preserve">диновременное социальное пособие, в том числе, членам семей лиц, призванных на военную службу для участия в </w:t>
            </w:r>
            <w:r>
              <w:rPr>
                <w:rFonts w:ascii="Times New Roman" w:hAnsi="Times New Roman"/>
                <w:sz w:val="28"/>
                <w:szCs w:val="28"/>
              </w:rPr>
              <w:t>специальной военной операции</w:t>
            </w:r>
            <w:r w:rsidRPr="00854F6A">
              <w:rPr>
                <w:rFonts w:ascii="Times New Roman" w:hAnsi="Times New Roman"/>
                <w:sz w:val="28"/>
                <w:szCs w:val="28"/>
              </w:rPr>
              <w:t xml:space="preserve">, от 500 рублей до 20 000 рублей. </w:t>
            </w:r>
          </w:p>
        </w:tc>
        <w:tc>
          <w:tcPr>
            <w:tcW w:w="4681" w:type="dxa"/>
          </w:tcPr>
          <w:p w:rsidR="00CF64AC" w:rsidRPr="00854F6A" w:rsidRDefault="00CF64AC" w:rsidP="00037723">
            <w:pPr>
              <w:spacing w:after="0" w:line="240" w:lineRule="auto"/>
              <w:jc w:val="both"/>
              <w:rPr>
                <w:rFonts w:ascii="Times New Roman" w:hAnsi="Times New Roman"/>
                <w:sz w:val="28"/>
                <w:szCs w:val="28"/>
              </w:rPr>
            </w:pPr>
            <w:r w:rsidRPr="00854F6A">
              <w:rPr>
                <w:rFonts w:ascii="Times New Roman" w:hAnsi="Times New Roman"/>
                <w:sz w:val="28"/>
                <w:szCs w:val="28"/>
              </w:rPr>
              <w:t>Решение Собрания депутатов Увельского муниципального района от 27.10.2022 №57 «Об утверждении Порядка выплаты единовременного социального пособия гражданам, находящимся в трудной жизненной ситуации, и членам семей лиц, призванных на военную службу для участия в специальной военной операции, за счет средств местного бюджета Увельского муниципального района в новой редакции»</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 xml:space="preserve">Организация и оплата поминального обеда лица, погибшего в ходе </w:t>
            </w:r>
            <w:r>
              <w:rPr>
                <w:rFonts w:ascii="Times New Roman" w:hAnsi="Times New Roman"/>
                <w:sz w:val="28"/>
                <w:szCs w:val="28"/>
              </w:rPr>
              <w:t>специальной военной операции</w:t>
            </w:r>
          </w:p>
        </w:tc>
        <w:tc>
          <w:tcPr>
            <w:tcW w:w="4681" w:type="dxa"/>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 xml:space="preserve">Решение Собрания депутатов Увельского муниципального района от 24.11.2022 №70 «О расходном обязательстве Увельского муниципального района» </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A92812" w:rsidRDefault="00CF64AC" w:rsidP="00037723">
            <w:pPr>
              <w:autoSpaceDE w:val="0"/>
              <w:autoSpaceDN w:val="0"/>
              <w:adjustRightInd w:val="0"/>
              <w:spacing w:after="0" w:line="240" w:lineRule="auto"/>
              <w:jc w:val="both"/>
              <w:rPr>
                <w:rFonts w:ascii="Times New Roman" w:hAnsi="Times New Roman"/>
                <w:sz w:val="28"/>
                <w:szCs w:val="28"/>
              </w:rPr>
            </w:pPr>
            <w:proofErr w:type="gramStart"/>
            <w:r w:rsidRPr="00A92812">
              <w:rPr>
                <w:rFonts w:ascii="Times New Roman" w:hAnsi="Times New Roman"/>
                <w:sz w:val="28"/>
                <w:szCs w:val="28"/>
              </w:rPr>
              <w:t>Установить дополнительную меру социальной поддержки для проживающих на территории Увельского мун</w:t>
            </w:r>
            <w:r>
              <w:rPr>
                <w:rFonts w:ascii="Times New Roman" w:hAnsi="Times New Roman"/>
                <w:sz w:val="28"/>
                <w:szCs w:val="28"/>
              </w:rPr>
              <w:t>иц</w:t>
            </w:r>
            <w:r w:rsidRPr="00A92812">
              <w:rPr>
                <w:rFonts w:ascii="Times New Roman" w:hAnsi="Times New Roman"/>
                <w:sz w:val="28"/>
                <w:szCs w:val="28"/>
              </w:rPr>
              <w:t xml:space="preserve">ипального района несовершеннолетних детей от 7 до 18 лет граждан, призванных на военную службу в вооруженные Силы Российской Федерации по мобилизации, добровольцев и военнослужащих по контракту, </w:t>
            </w:r>
            <w:r w:rsidRPr="00A92812">
              <w:rPr>
                <w:rFonts w:ascii="Times New Roman" w:hAnsi="Times New Roman"/>
                <w:sz w:val="28"/>
                <w:szCs w:val="28"/>
              </w:rPr>
              <w:lastRenderedPageBreak/>
              <w:t>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 (далее - дети военнослужащих), в</w:t>
            </w:r>
            <w:proofErr w:type="gramEnd"/>
            <w:r w:rsidRPr="00A92812">
              <w:rPr>
                <w:rFonts w:ascii="Times New Roman" w:hAnsi="Times New Roman"/>
                <w:sz w:val="28"/>
                <w:szCs w:val="28"/>
              </w:rPr>
              <w:t xml:space="preserve"> </w:t>
            </w:r>
            <w:proofErr w:type="gramStart"/>
            <w:r w:rsidRPr="00A92812">
              <w:rPr>
                <w:rFonts w:ascii="Times New Roman" w:hAnsi="Times New Roman"/>
                <w:sz w:val="28"/>
                <w:szCs w:val="28"/>
              </w:rPr>
              <w:t>виде</w:t>
            </w:r>
            <w:proofErr w:type="gramEnd"/>
            <w:r w:rsidRPr="00A92812">
              <w:rPr>
                <w:rFonts w:ascii="Times New Roman" w:hAnsi="Times New Roman"/>
                <w:sz w:val="28"/>
                <w:szCs w:val="28"/>
              </w:rPr>
              <w:t xml:space="preserve"> бесплатного проезда на общественном транспорте по </w:t>
            </w:r>
            <w:proofErr w:type="spellStart"/>
            <w:r w:rsidRPr="00A92812">
              <w:rPr>
                <w:rFonts w:ascii="Times New Roman" w:hAnsi="Times New Roman"/>
                <w:sz w:val="28"/>
                <w:szCs w:val="28"/>
              </w:rPr>
              <w:t>внутр</w:t>
            </w:r>
            <w:r>
              <w:rPr>
                <w:rFonts w:ascii="Times New Roman" w:hAnsi="Times New Roman"/>
                <w:sz w:val="28"/>
                <w:szCs w:val="28"/>
              </w:rPr>
              <w:t>имуниципальным</w:t>
            </w:r>
            <w:proofErr w:type="spellEnd"/>
            <w:r>
              <w:rPr>
                <w:rFonts w:ascii="Times New Roman" w:hAnsi="Times New Roman"/>
                <w:sz w:val="28"/>
                <w:szCs w:val="28"/>
              </w:rPr>
              <w:t xml:space="preserve"> </w:t>
            </w:r>
            <w:r w:rsidRPr="00A92812">
              <w:rPr>
                <w:rFonts w:ascii="Times New Roman" w:hAnsi="Times New Roman"/>
                <w:sz w:val="28"/>
                <w:szCs w:val="28"/>
              </w:rPr>
              <w:t xml:space="preserve">маршрутам на территории муниципального образования Увельский </w:t>
            </w:r>
            <w:r>
              <w:rPr>
                <w:rFonts w:ascii="Times New Roman" w:hAnsi="Times New Roman"/>
                <w:sz w:val="28"/>
                <w:szCs w:val="28"/>
              </w:rPr>
              <w:t>муниципальный</w:t>
            </w:r>
            <w:r w:rsidRPr="00A92812">
              <w:rPr>
                <w:rFonts w:ascii="Times New Roman" w:hAnsi="Times New Roman"/>
                <w:sz w:val="28"/>
                <w:szCs w:val="28"/>
              </w:rPr>
              <w:t xml:space="preserve"> район.</w:t>
            </w:r>
          </w:p>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A92812">
              <w:rPr>
                <w:rFonts w:ascii="Times New Roman" w:hAnsi="Times New Roman"/>
                <w:sz w:val="28"/>
                <w:szCs w:val="28"/>
              </w:rPr>
              <w:t>Утвердить стоимость проездного билета в размере 552</w:t>
            </w:r>
            <w:r>
              <w:rPr>
                <w:rFonts w:ascii="Times New Roman" w:hAnsi="Times New Roman"/>
                <w:sz w:val="28"/>
                <w:szCs w:val="28"/>
              </w:rPr>
              <w:t>,</w:t>
            </w:r>
            <w:r w:rsidRPr="00A92812">
              <w:rPr>
                <w:rFonts w:ascii="Times New Roman" w:hAnsi="Times New Roman"/>
                <w:sz w:val="28"/>
                <w:szCs w:val="28"/>
              </w:rPr>
              <w:t>50</w:t>
            </w:r>
            <w:r>
              <w:rPr>
                <w:rFonts w:ascii="Times New Roman" w:hAnsi="Times New Roman"/>
                <w:sz w:val="28"/>
                <w:szCs w:val="28"/>
              </w:rPr>
              <w:t xml:space="preserve"> руб.</w:t>
            </w:r>
            <w:r w:rsidRPr="00A92812">
              <w:rPr>
                <w:rFonts w:ascii="Times New Roman" w:hAnsi="Times New Roman"/>
                <w:sz w:val="28"/>
                <w:szCs w:val="28"/>
              </w:rPr>
              <w:t>, в месяц.</w:t>
            </w:r>
          </w:p>
        </w:tc>
        <w:tc>
          <w:tcPr>
            <w:tcW w:w="4681" w:type="dxa"/>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proofErr w:type="gramStart"/>
            <w:r w:rsidRPr="00854F6A">
              <w:rPr>
                <w:rFonts w:ascii="Times New Roman" w:hAnsi="Times New Roman"/>
                <w:sz w:val="28"/>
                <w:szCs w:val="28"/>
              </w:rPr>
              <w:lastRenderedPageBreak/>
              <w:t>Решение Собрания депутатов Увельс</w:t>
            </w:r>
            <w:r>
              <w:rPr>
                <w:rFonts w:ascii="Times New Roman" w:hAnsi="Times New Roman"/>
                <w:sz w:val="28"/>
                <w:szCs w:val="28"/>
              </w:rPr>
              <w:t>кого муниципального района от 02.03.2023 №5</w:t>
            </w:r>
            <w:r w:rsidRPr="00854F6A">
              <w:rPr>
                <w:rFonts w:ascii="Times New Roman" w:hAnsi="Times New Roman"/>
                <w:sz w:val="28"/>
                <w:szCs w:val="28"/>
              </w:rPr>
              <w:t xml:space="preserve"> «</w:t>
            </w:r>
            <w:r>
              <w:rPr>
                <w:rFonts w:ascii="Times New Roman" w:hAnsi="Times New Roman"/>
                <w:sz w:val="28"/>
                <w:szCs w:val="28"/>
              </w:rPr>
              <w:t xml:space="preserve">Об установлении дополнительной меры социальной поддержки несовершеннолетним </w:t>
            </w:r>
            <w:r>
              <w:rPr>
                <w:rFonts w:ascii="Times New Roman" w:hAnsi="Times New Roman"/>
                <w:sz w:val="28"/>
                <w:szCs w:val="28"/>
              </w:rPr>
              <w:lastRenderedPageBreak/>
              <w:t>детям граждан, призванным в Вооруженные Силы Российской Федерации по мобилизации, добровольцев и военнослужащих по контракту, принимающих участие в специальной военной операции Российской Федерации, а также для несовершеннолетних детей граждан погибших в ходе специальной военной операции</w:t>
            </w:r>
            <w:r w:rsidRPr="00854F6A">
              <w:rPr>
                <w:rFonts w:ascii="Times New Roman" w:hAnsi="Times New Roman"/>
                <w:sz w:val="28"/>
                <w:szCs w:val="28"/>
              </w:rPr>
              <w:t>»</w:t>
            </w:r>
            <w:proofErr w:type="gramEnd"/>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Pr="00A92812" w:rsidRDefault="00CF64AC" w:rsidP="00037723">
            <w:pPr>
              <w:autoSpaceDE w:val="0"/>
              <w:autoSpaceDN w:val="0"/>
              <w:adjustRightInd w:val="0"/>
              <w:spacing w:after="0" w:line="240" w:lineRule="auto"/>
              <w:jc w:val="both"/>
              <w:rPr>
                <w:rFonts w:ascii="Times New Roman" w:hAnsi="Times New Roman"/>
                <w:sz w:val="28"/>
                <w:szCs w:val="28"/>
              </w:rPr>
            </w:pPr>
            <w:r w:rsidRPr="005968ED">
              <w:rPr>
                <w:rFonts w:ascii="Times New Roman" w:hAnsi="Times New Roman"/>
                <w:sz w:val="28"/>
                <w:szCs w:val="28"/>
              </w:rPr>
              <w:t>Открытое акционерное общество «Санаторий Урал»</w:t>
            </w:r>
            <w:r>
              <w:rPr>
                <w:rFonts w:ascii="Times New Roman" w:hAnsi="Times New Roman"/>
                <w:sz w:val="28"/>
                <w:szCs w:val="28"/>
              </w:rPr>
              <w:t xml:space="preserve"> предоставляет</w:t>
            </w:r>
            <w:r w:rsidRPr="005968ED">
              <w:rPr>
                <w:rFonts w:ascii="Times New Roman" w:hAnsi="Times New Roman"/>
                <w:sz w:val="28"/>
                <w:szCs w:val="28"/>
              </w:rPr>
              <w:t xml:space="preserve"> Администрации санаторно-курортные путевки на медицинскую реабилитацию семьями</w:t>
            </w:r>
            <w:r>
              <w:rPr>
                <w:rFonts w:ascii="Times New Roman" w:hAnsi="Times New Roman"/>
                <w:sz w:val="28"/>
                <w:szCs w:val="28"/>
              </w:rPr>
              <w:t xml:space="preserve"> </w:t>
            </w:r>
            <w:r w:rsidRPr="005968ED">
              <w:rPr>
                <w:rFonts w:ascii="Times New Roman" w:hAnsi="Times New Roman"/>
                <w:sz w:val="28"/>
                <w:szCs w:val="28"/>
              </w:rPr>
              <w:t>военнослужащих на общую сумму 10</w:t>
            </w:r>
            <w:r>
              <w:rPr>
                <w:rFonts w:ascii="Times New Roman" w:hAnsi="Times New Roman"/>
                <w:sz w:val="28"/>
                <w:szCs w:val="28"/>
              </w:rPr>
              <w:t> 000 000</w:t>
            </w:r>
            <w:r w:rsidRPr="005968ED">
              <w:rPr>
                <w:rFonts w:ascii="Times New Roman" w:hAnsi="Times New Roman"/>
                <w:sz w:val="28"/>
                <w:szCs w:val="28"/>
              </w:rPr>
              <w:t xml:space="preserve"> (десять миллионов) рублей.</w:t>
            </w:r>
          </w:p>
        </w:tc>
        <w:tc>
          <w:tcPr>
            <w:tcW w:w="4681" w:type="dxa"/>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Соглашение </w:t>
            </w:r>
            <w:r w:rsidRPr="005968ED">
              <w:rPr>
                <w:rFonts w:ascii="Times New Roman" w:hAnsi="Times New Roman"/>
                <w:sz w:val="28"/>
                <w:szCs w:val="28"/>
              </w:rPr>
              <w:t>о поддержке граждан Увельского района путем проведения медицинской реабилитации семьям военнослужащих, погибших на Украине в ходе проведения спецоперации</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proofErr w:type="spellStart"/>
            <w:r w:rsidRPr="006503D4">
              <w:rPr>
                <w:rFonts w:ascii="Times New Roman" w:hAnsi="Times New Roman"/>
                <w:b/>
                <w:bCs/>
                <w:sz w:val="28"/>
                <w:szCs w:val="28"/>
              </w:rPr>
              <w:t>Уйский</w:t>
            </w:r>
            <w:proofErr w:type="spellEnd"/>
            <w:r w:rsidRPr="006503D4">
              <w:rPr>
                <w:rFonts w:ascii="Times New Roman" w:hAnsi="Times New Roman"/>
                <w:b/>
                <w:bCs/>
                <w:sz w:val="28"/>
                <w:szCs w:val="28"/>
              </w:rPr>
              <w:t xml:space="preserve"> муниципальный район</w:t>
            </w:r>
          </w:p>
        </w:tc>
      </w:tr>
      <w:tr w:rsidR="00CF64AC" w:rsidRPr="00854F6A" w:rsidTr="000F1DC2">
        <w:tc>
          <w:tcPr>
            <w:tcW w:w="1277" w:type="dxa"/>
          </w:tcPr>
          <w:p w:rsidR="00CF64AC" w:rsidRPr="00854F6A" w:rsidRDefault="00CF64AC" w:rsidP="001103D8">
            <w:pPr>
              <w:spacing w:after="0" w:line="240" w:lineRule="auto"/>
              <w:ind w:left="720"/>
              <w:jc w:val="both"/>
              <w:rPr>
                <w:rFonts w:ascii="Times New Roman" w:hAnsi="Times New Roman"/>
                <w:color w:val="000000"/>
                <w:sz w:val="28"/>
                <w:szCs w:val="28"/>
              </w:rPr>
            </w:pPr>
          </w:p>
        </w:tc>
        <w:tc>
          <w:tcPr>
            <w:tcW w:w="9259" w:type="dxa"/>
            <w:gridSpan w:val="2"/>
          </w:tcPr>
          <w:p w:rsidR="00CF64AC"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Единовременная материальная помощь иному лицу, взявшему на себя обязанность осуществить погребение погибшего гражданина, осуществляется при предоставлении документально подтвержденных затрат, связанных с погребением погибшего гражданина, но не более </w:t>
            </w:r>
            <w:r w:rsidRPr="00037723">
              <w:rPr>
                <w:rFonts w:ascii="Times New Roman" w:hAnsi="Times New Roman"/>
                <w:sz w:val="28"/>
                <w:szCs w:val="28"/>
              </w:rPr>
              <w:t>50 000,00 (пятидесяти) тысяч рублей.</w:t>
            </w:r>
          </w:p>
          <w:p w:rsidR="00CF64AC" w:rsidRPr="00F00A68" w:rsidRDefault="00CF64AC" w:rsidP="00F63616">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Предоставление единовременной материальной помощи не связанной с гибелью оказывается в размере не более 10 000,00 рублей.</w:t>
            </w:r>
          </w:p>
        </w:tc>
        <w:tc>
          <w:tcPr>
            <w:tcW w:w="4681" w:type="dxa"/>
          </w:tcPr>
          <w:p w:rsidR="00CF64AC" w:rsidRPr="00F00A68" w:rsidRDefault="00CF64AC" w:rsidP="00E059CF">
            <w:pPr>
              <w:autoSpaceDE w:val="0"/>
              <w:autoSpaceDN w:val="0"/>
              <w:adjustRightInd w:val="0"/>
              <w:spacing w:after="0" w:line="240" w:lineRule="auto"/>
              <w:jc w:val="both"/>
              <w:rPr>
                <w:rFonts w:ascii="Times New Roman" w:hAnsi="Times New Roman"/>
                <w:sz w:val="28"/>
                <w:highlight w:val="yellow"/>
              </w:rPr>
            </w:pPr>
            <w:r w:rsidRPr="00037723">
              <w:rPr>
                <w:rFonts w:ascii="Times New Roman" w:hAnsi="Times New Roman"/>
                <w:sz w:val="28"/>
                <w:szCs w:val="28"/>
              </w:rPr>
              <w:t>Решение Собрания депутатов Уйского муниципального района от 2</w:t>
            </w:r>
            <w:r>
              <w:rPr>
                <w:rFonts w:ascii="Times New Roman" w:hAnsi="Times New Roman"/>
                <w:sz w:val="28"/>
                <w:szCs w:val="28"/>
              </w:rPr>
              <w:t>6</w:t>
            </w:r>
            <w:r w:rsidRPr="00037723">
              <w:rPr>
                <w:rFonts w:ascii="Times New Roman" w:hAnsi="Times New Roman"/>
                <w:sz w:val="28"/>
                <w:szCs w:val="28"/>
              </w:rPr>
              <w:t>.0</w:t>
            </w:r>
            <w:r>
              <w:rPr>
                <w:rFonts w:ascii="Times New Roman" w:hAnsi="Times New Roman"/>
                <w:sz w:val="28"/>
                <w:szCs w:val="28"/>
              </w:rPr>
              <w:t>3</w:t>
            </w:r>
            <w:r w:rsidRPr="00037723">
              <w:rPr>
                <w:rFonts w:ascii="Times New Roman" w:hAnsi="Times New Roman"/>
                <w:sz w:val="28"/>
                <w:szCs w:val="28"/>
              </w:rPr>
              <w:t>.202</w:t>
            </w:r>
            <w:r>
              <w:rPr>
                <w:rFonts w:ascii="Times New Roman" w:hAnsi="Times New Roman"/>
                <w:sz w:val="28"/>
                <w:szCs w:val="28"/>
              </w:rPr>
              <w:t>5</w:t>
            </w:r>
            <w:r w:rsidRPr="00037723">
              <w:rPr>
                <w:rFonts w:ascii="Times New Roman" w:hAnsi="Times New Roman"/>
                <w:sz w:val="28"/>
                <w:szCs w:val="28"/>
              </w:rPr>
              <w:t xml:space="preserve"> №</w:t>
            </w:r>
            <w:r>
              <w:rPr>
                <w:rFonts w:ascii="Times New Roman" w:hAnsi="Times New Roman"/>
                <w:sz w:val="28"/>
                <w:szCs w:val="28"/>
              </w:rPr>
              <w:t>438</w:t>
            </w:r>
            <w:r w:rsidRPr="00037723">
              <w:rPr>
                <w:rFonts w:ascii="Times New Roman" w:hAnsi="Times New Roman"/>
                <w:sz w:val="28"/>
                <w:szCs w:val="28"/>
              </w:rPr>
              <w:t xml:space="preserve"> «Об утверждении Порядка предоставления единовременной материальной помощи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Херсонской области, Запорожской области и Украины»</w:t>
            </w:r>
          </w:p>
        </w:tc>
      </w:tr>
      <w:tr w:rsidR="00CF64AC" w:rsidRPr="00854F6A" w:rsidTr="000F1DC2">
        <w:tc>
          <w:tcPr>
            <w:tcW w:w="1277" w:type="dxa"/>
          </w:tcPr>
          <w:p w:rsidR="00CF64AC" w:rsidRPr="00854F6A" w:rsidRDefault="00CF64AC" w:rsidP="001103D8">
            <w:pPr>
              <w:spacing w:after="0" w:line="240" w:lineRule="auto"/>
              <w:ind w:left="720"/>
              <w:jc w:val="both"/>
              <w:rPr>
                <w:rFonts w:ascii="Times New Roman" w:hAnsi="Times New Roman"/>
                <w:color w:val="000000"/>
                <w:sz w:val="28"/>
                <w:szCs w:val="28"/>
              </w:rPr>
            </w:pPr>
          </w:p>
        </w:tc>
        <w:tc>
          <w:tcPr>
            <w:tcW w:w="9259" w:type="dxa"/>
            <w:gridSpan w:val="2"/>
          </w:tcPr>
          <w:p w:rsidR="00CF64AC" w:rsidRDefault="00CF64AC" w:rsidP="000F1DC2">
            <w:pPr>
              <w:autoSpaceDE w:val="0"/>
              <w:autoSpaceDN w:val="0"/>
              <w:adjustRightInd w:val="0"/>
              <w:spacing w:after="0" w:line="240" w:lineRule="auto"/>
              <w:jc w:val="both"/>
              <w:rPr>
                <w:rFonts w:ascii="Times New Roman" w:hAnsi="Times New Roman"/>
                <w:sz w:val="28"/>
                <w:szCs w:val="28"/>
              </w:rPr>
            </w:pPr>
            <w:r w:rsidRPr="000F1DC2">
              <w:rPr>
                <w:rFonts w:ascii="Times New Roman" w:hAnsi="Times New Roman"/>
                <w:sz w:val="28"/>
                <w:szCs w:val="28"/>
              </w:rPr>
              <w:t>Единовременная денежная выплата 100000,00 рублей</w:t>
            </w:r>
            <w:r>
              <w:rPr>
                <w:rFonts w:ascii="Times New Roman" w:hAnsi="Times New Roman"/>
                <w:sz w:val="28"/>
                <w:szCs w:val="28"/>
              </w:rPr>
              <w:t xml:space="preserve"> </w:t>
            </w:r>
            <w:r w:rsidRPr="000F1DC2">
              <w:rPr>
                <w:rFonts w:ascii="Times New Roman" w:hAnsi="Times New Roman"/>
                <w:sz w:val="28"/>
                <w:szCs w:val="28"/>
              </w:rPr>
              <w:t>гражданам, заключившим контракт с Министерством обороны</w:t>
            </w:r>
            <w:r>
              <w:rPr>
                <w:rFonts w:ascii="Times New Roman" w:hAnsi="Times New Roman"/>
                <w:sz w:val="28"/>
                <w:szCs w:val="28"/>
              </w:rPr>
              <w:t xml:space="preserve"> </w:t>
            </w:r>
            <w:r w:rsidRPr="000F1DC2">
              <w:rPr>
                <w:rFonts w:ascii="Times New Roman" w:hAnsi="Times New Roman"/>
                <w:sz w:val="28"/>
                <w:szCs w:val="28"/>
              </w:rPr>
              <w:t>Российской Федерации о прохождении военной службы в Вооруженных</w:t>
            </w:r>
            <w:r>
              <w:rPr>
                <w:rFonts w:ascii="Times New Roman" w:hAnsi="Times New Roman"/>
                <w:sz w:val="28"/>
                <w:szCs w:val="28"/>
              </w:rPr>
              <w:t xml:space="preserve"> </w:t>
            </w:r>
            <w:r w:rsidRPr="000F1DC2">
              <w:rPr>
                <w:rFonts w:ascii="Times New Roman" w:hAnsi="Times New Roman"/>
                <w:sz w:val="28"/>
                <w:szCs w:val="28"/>
              </w:rPr>
              <w:t>силах Российской Федерации</w:t>
            </w:r>
          </w:p>
        </w:tc>
        <w:tc>
          <w:tcPr>
            <w:tcW w:w="4681" w:type="dxa"/>
          </w:tcPr>
          <w:p w:rsidR="00CF64AC" w:rsidRPr="00037723" w:rsidRDefault="00CF64AC" w:rsidP="000F1DC2">
            <w:pPr>
              <w:autoSpaceDE w:val="0"/>
              <w:autoSpaceDN w:val="0"/>
              <w:adjustRightInd w:val="0"/>
              <w:spacing w:after="0" w:line="240" w:lineRule="auto"/>
              <w:jc w:val="both"/>
              <w:rPr>
                <w:rFonts w:ascii="Times New Roman" w:hAnsi="Times New Roman"/>
                <w:sz w:val="28"/>
                <w:szCs w:val="28"/>
              </w:rPr>
            </w:pPr>
            <w:r w:rsidRPr="000F1DC2">
              <w:rPr>
                <w:rFonts w:ascii="Times New Roman" w:hAnsi="Times New Roman"/>
                <w:sz w:val="28"/>
                <w:szCs w:val="28"/>
              </w:rPr>
              <w:t>Решение Собрания</w:t>
            </w:r>
            <w:r>
              <w:rPr>
                <w:rFonts w:ascii="Times New Roman" w:hAnsi="Times New Roman"/>
                <w:sz w:val="28"/>
                <w:szCs w:val="28"/>
              </w:rPr>
              <w:t xml:space="preserve"> </w:t>
            </w:r>
            <w:r w:rsidRPr="000F1DC2">
              <w:rPr>
                <w:rFonts w:ascii="Times New Roman" w:hAnsi="Times New Roman"/>
                <w:sz w:val="28"/>
                <w:szCs w:val="28"/>
              </w:rPr>
              <w:t>депутатов Уйского</w:t>
            </w:r>
            <w:r>
              <w:rPr>
                <w:rFonts w:ascii="Times New Roman" w:hAnsi="Times New Roman"/>
                <w:sz w:val="28"/>
                <w:szCs w:val="28"/>
              </w:rPr>
              <w:t xml:space="preserve"> м</w:t>
            </w:r>
            <w:r w:rsidRPr="000F1DC2">
              <w:rPr>
                <w:rFonts w:ascii="Times New Roman" w:hAnsi="Times New Roman"/>
                <w:sz w:val="28"/>
                <w:szCs w:val="28"/>
              </w:rPr>
              <w:t>униципального района от</w:t>
            </w:r>
            <w:r>
              <w:rPr>
                <w:rFonts w:ascii="Times New Roman" w:hAnsi="Times New Roman"/>
                <w:sz w:val="28"/>
                <w:szCs w:val="28"/>
              </w:rPr>
              <w:t xml:space="preserve"> </w:t>
            </w:r>
            <w:r w:rsidRPr="000F1DC2">
              <w:rPr>
                <w:rFonts w:ascii="Times New Roman" w:hAnsi="Times New Roman"/>
                <w:sz w:val="28"/>
                <w:szCs w:val="28"/>
              </w:rPr>
              <w:t xml:space="preserve">25.07.2024 года </w:t>
            </w:r>
            <w:r>
              <w:rPr>
                <w:rFonts w:ascii="Times New Roman" w:hAnsi="Times New Roman"/>
                <w:sz w:val="28"/>
                <w:szCs w:val="28"/>
              </w:rPr>
              <w:t>№</w:t>
            </w:r>
            <w:r w:rsidRPr="000F1DC2">
              <w:rPr>
                <w:rFonts w:ascii="Times New Roman" w:hAnsi="Times New Roman"/>
                <w:sz w:val="28"/>
                <w:szCs w:val="28"/>
              </w:rPr>
              <w:t xml:space="preserve"> 339</w:t>
            </w:r>
          </w:p>
        </w:tc>
      </w:tr>
      <w:tr w:rsidR="00CF64AC" w:rsidRPr="00854F6A" w:rsidTr="000F1DC2">
        <w:tc>
          <w:tcPr>
            <w:tcW w:w="1277" w:type="dxa"/>
          </w:tcPr>
          <w:p w:rsidR="00CF64AC" w:rsidRPr="00854F6A" w:rsidRDefault="00CF64AC" w:rsidP="009E74A5">
            <w:pPr>
              <w:spacing w:after="0" w:line="240" w:lineRule="auto"/>
              <w:ind w:left="720"/>
              <w:jc w:val="both"/>
              <w:rPr>
                <w:rFonts w:ascii="Times New Roman" w:hAnsi="Times New Roman"/>
                <w:color w:val="000000"/>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proofErr w:type="spellStart"/>
            <w:r w:rsidRPr="006503D4">
              <w:rPr>
                <w:rFonts w:ascii="Times New Roman" w:hAnsi="Times New Roman"/>
                <w:b/>
                <w:bCs/>
                <w:sz w:val="28"/>
                <w:szCs w:val="28"/>
              </w:rPr>
              <w:t>Чебаркульский</w:t>
            </w:r>
            <w:proofErr w:type="spellEnd"/>
            <w:r w:rsidRPr="006503D4">
              <w:rPr>
                <w:rFonts w:ascii="Times New Roman" w:hAnsi="Times New Roman"/>
                <w:b/>
                <w:bCs/>
                <w:sz w:val="28"/>
                <w:szCs w:val="28"/>
              </w:rPr>
              <w:t xml:space="preserve"> муниципальный район</w:t>
            </w:r>
          </w:p>
        </w:tc>
      </w:tr>
      <w:tr w:rsidR="00CF64AC" w:rsidRPr="00854F6A" w:rsidTr="000F1DC2">
        <w:tc>
          <w:tcPr>
            <w:tcW w:w="1277" w:type="dxa"/>
          </w:tcPr>
          <w:p w:rsidR="00CF64AC" w:rsidRPr="00854F6A" w:rsidRDefault="00CF64AC" w:rsidP="00C752DF">
            <w:pPr>
              <w:spacing w:after="0" w:line="240" w:lineRule="auto"/>
              <w:ind w:left="360"/>
              <w:jc w:val="both"/>
              <w:rPr>
                <w:rFonts w:ascii="Times New Roman" w:hAnsi="Times New Roman"/>
                <w:color w:val="000000"/>
                <w:sz w:val="28"/>
                <w:szCs w:val="28"/>
              </w:rPr>
            </w:pPr>
          </w:p>
        </w:tc>
        <w:tc>
          <w:tcPr>
            <w:tcW w:w="13940" w:type="dxa"/>
            <w:gridSpan w:val="3"/>
            <w:shd w:val="clear" w:color="auto" w:fill="C2D69B" w:themeFill="accent3" w:themeFillTint="99"/>
          </w:tcPr>
          <w:p w:rsidR="00CF64AC" w:rsidRPr="00C752DF" w:rsidRDefault="00CF64AC" w:rsidP="00037723">
            <w:pPr>
              <w:spacing w:after="0" w:line="240" w:lineRule="auto"/>
              <w:jc w:val="center"/>
              <w:rPr>
                <w:rFonts w:ascii="Times New Roman" w:hAnsi="Times New Roman"/>
                <w:b/>
                <w:sz w:val="28"/>
                <w:szCs w:val="28"/>
              </w:rPr>
            </w:pPr>
            <w:proofErr w:type="spellStart"/>
            <w:r w:rsidRPr="00C752DF">
              <w:rPr>
                <w:rFonts w:ascii="Times New Roman" w:hAnsi="Times New Roman"/>
                <w:b/>
                <w:sz w:val="28"/>
                <w:szCs w:val="28"/>
              </w:rPr>
              <w:t>Сарафановское</w:t>
            </w:r>
            <w:proofErr w:type="spellEnd"/>
            <w:r w:rsidRPr="00C752DF">
              <w:rPr>
                <w:rFonts w:ascii="Times New Roman" w:hAnsi="Times New Roman"/>
                <w:b/>
                <w:sz w:val="28"/>
                <w:szCs w:val="28"/>
              </w:rPr>
              <w:t xml:space="preserve"> сельское поселение</w:t>
            </w:r>
            <w:r w:rsidRPr="006503D4">
              <w:rPr>
                <w:rFonts w:ascii="Times New Roman" w:hAnsi="Times New Roman"/>
                <w:b/>
                <w:bCs/>
                <w:sz w:val="28"/>
                <w:szCs w:val="28"/>
              </w:rPr>
              <w:t xml:space="preserve"> </w:t>
            </w:r>
            <w:proofErr w:type="spellStart"/>
            <w:r>
              <w:rPr>
                <w:rFonts w:ascii="Times New Roman" w:hAnsi="Times New Roman"/>
                <w:b/>
                <w:bCs/>
                <w:sz w:val="28"/>
                <w:szCs w:val="28"/>
              </w:rPr>
              <w:t>Чебаркульского</w:t>
            </w:r>
            <w:proofErr w:type="spellEnd"/>
            <w:r>
              <w:rPr>
                <w:rFonts w:ascii="Times New Roman" w:hAnsi="Times New Roman"/>
                <w:b/>
                <w:bCs/>
                <w:sz w:val="28"/>
                <w:szCs w:val="28"/>
              </w:rPr>
              <w:t xml:space="preserve"> муниципального</w:t>
            </w:r>
            <w:r w:rsidRPr="006503D4">
              <w:rPr>
                <w:rFonts w:ascii="Times New Roman" w:hAnsi="Times New Roman"/>
                <w:b/>
                <w:bCs/>
                <w:sz w:val="28"/>
                <w:szCs w:val="28"/>
              </w:rPr>
              <w:t xml:space="preserve"> район</w:t>
            </w:r>
            <w:r>
              <w:rPr>
                <w:rFonts w:ascii="Times New Roman" w:hAnsi="Times New Roman"/>
                <w:b/>
                <w:bCs/>
                <w:sz w:val="28"/>
                <w:szCs w:val="28"/>
              </w:rPr>
              <w:t>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CF64AC" w:rsidRPr="00C752DF" w:rsidRDefault="00CF64AC" w:rsidP="00037723">
            <w:pPr>
              <w:pStyle w:val="a4"/>
              <w:spacing w:before="0" w:beforeAutospacing="0" w:after="0" w:afterAutospacing="0"/>
              <w:jc w:val="both"/>
              <w:rPr>
                <w:color w:val="000000"/>
                <w:sz w:val="28"/>
                <w:szCs w:val="28"/>
              </w:rPr>
            </w:pPr>
            <w:proofErr w:type="gramStart"/>
            <w:r w:rsidRPr="00C752DF">
              <w:rPr>
                <w:color w:val="000000"/>
                <w:sz w:val="28"/>
                <w:szCs w:val="28"/>
              </w:rPr>
              <w:t xml:space="preserve">Обеспечить по договорам аренды муниципального имущества </w:t>
            </w:r>
            <w:proofErr w:type="spellStart"/>
            <w:r w:rsidRPr="00C752DF">
              <w:rPr>
                <w:color w:val="000000"/>
                <w:sz w:val="28"/>
                <w:szCs w:val="28"/>
              </w:rPr>
              <w:t>Сарафановского</w:t>
            </w:r>
            <w:proofErr w:type="spellEnd"/>
            <w:r w:rsidRPr="00C752DF">
              <w:rPr>
                <w:color w:val="000000"/>
                <w:sz w:val="28"/>
                <w:szCs w:val="28"/>
              </w:rPr>
              <w:t xml:space="preserve"> сельского поселения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w:t>
            </w:r>
            <w:proofErr w:type="gramEnd"/>
            <w:r w:rsidRPr="00C752DF">
              <w:rPr>
                <w:color w:val="000000"/>
                <w:sz w:val="28"/>
                <w:szCs w:val="28"/>
              </w:rPr>
              <w:t xml:space="preserve"> (</w:t>
            </w:r>
            <w:proofErr w:type="gramStart"/>
            <w:r w:rsidRPr="00C752DF">
              <w:rPr>
                <w:color w:val="000000"/>
                <w:sz w:val="28"/>
                <w:szCs w:val="28"/>
              </w:rPr>
              <w:t>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21.09.2022 года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«О воинской обязанности и военной службе» (далее – Федеральный закон</w:t>
            </w:r>
            <w:proofErr w:type="gramEnd"/>
            <w:r w:rsidRPr="00C752DF">
              <w:rPr>
                <w:color w:val="000000"/>
                <w:sz w:val="28"/>
                <w:szCs w:val="28"/>
              </w:rPr>
              <w:t xml:space="preserve">), </w:t>
            </w:r>
            <w:proofErr w:type="gramStart"/>
            <w:r w:rsidRPr="00C752DF">
              <w:rPr>
                <w:color w:val="000000"/>
                <w:sz w:val="28"/>
                <w:szCs w:val="28"/>
              </w:rPr>
              <w:t>либо заключившие контракт о добровольном содействии в выполнении задач, возложенных на Вооруженные Силы Российской Федерации:</w:t>
            </w:r>
            <w:proofErr w:type="gramEnd"/>
          </w:p>
          <w:p w:rsidR="00CF64AC" w:rsidRPr="00C752DF" w:rsidRDefault="00CF64AC" w:rsidP="00037723">
            <w:pPr>
              <w:pStyle w:val="a4"/>
              <w:spacing w:before="0" w:beforeAutospacing="0" w:after="0" w:afterAutospacing="0"/>
              <w:jc w:val="both"/>
              <w:rPr>
                <w:color w:val="000000"/>
                <w:sz w:val="28"/>
                <w:szCs w:val="28"/>
              </w:rPr>
            </w:pPr>
            <w:r w:rsidRPr="00C752DF">
              <w:rPr>
                <w:color w:val="000000"/>
                <w:sz w:val="28"/>
                <w:szCs w:val="28"/>
              </w:rPr>
              <w:t>а) предоставление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CF64AC" w:rsidRPr="00854F6A" w:rsidRDefault="00CF64AC" w:rsidP="00037723">
            <w:pPr>
              <w:pStyle w:val="a4"/>
              <w:spacing w:before="0" w:beforeAutospacing="0" w:after="0" w:afterAutospacing="0"/>
              <w:jc w:val="both"/>
              <w:rPr>
                <w:color w:val="000000"/>
                <w:sz w:val="28"/>
                <w:szCs w:val="28"/>
              </w:rPr>
            </w:pPr>
            <w:r w:rsidRPr="00C752DF">
              <w:rPr>
                <w:color w:val="000000"/>
                <w:sz w:val="28"/>
                <w:szCs w:val="28"/>
              </w:rPr>
              <w:t>б) предоставление возможности расторжения договоров аренды без применения штрафных санкций.</w:t>
            </w:r>
          </w:p>
        </w:tc>
        <w:tc>
          <w:tcPr>
            <w:tcW w:w="4681" w:type="dxa"/>
            <w:tcBorders>
              <w:bottom w:val="single" w:sz="8" w:space="0" w:color="auto"/>
            </w:tcBorders>
          </w:tcPr>
          <w:p w:rsidR="00CF64AC" w:rsidRPr="00854F6A" w:rsidRDefault="00CF64AC" w:rsidP="00037723">
            <w:pPr>
              <w:spacing w:after="0" w:line="240" w:lineRule="auto"/>
              <w:jc w:val="both"/>
              <w:rPr>
                <w:rFonts w:ascii="Times New Roman" w:hAnsi="Times New Roman"/>
                <w:sz w:val="28"/>
                <w:szCs w:val="28"/>
              </w:rPr>
            </w:pPr>
            <w:r>
              <w:rPr>
                <w:rFonts w:ascii="Times New Roman" w:hAnsi="Times New Roman"/>
                <w:sz w:val="28"/>
                <w:szCs w:val="28"/>
              </w:rPr>
              <w:t>п</w:t>
            </w:r>
            <w:r w:rsidRPr="00C752DF">
              <w:rPr>
                <w:rFonts w:ascii="Times New Roman" w:hAnsi="Times New Roman"/>
                <w:sz w:val="28"/>
                <w:szCs w:val="28"/>
              </w:rPr>
              <w:t xml:space="preserve">остановление администрации </w:t>
            </w:r>
            <w:proofErr w:type="spellStart"/>
            <w:r w:rsidRPr="00C752DF">
              <w:rPr>
                <w:rFonts w:ascii="Times New Roman" w:hAnsi="Times New Roman"/>
                <w:sz w:val="28"/>
                <w:szCs w:val="28"/>
              </w:rPr>
              <w:t>Сарафановского</w:t>
            </w:r>
            <w:proofErr w:type="spellEnd"/>
            <w:r w:rsidRPr="00C752DF">
              <w:rPr>
                <w:rFonts w:ascii="Times New Roman" w:hAnsi="Times New Roman"/>
                <w:sz w:val="28"/>
                <w:szCs w:val="28"/>
              </w:rPr>
              <w:t xml:space="preserve"> сель</w:t>
            </w:r>
            <w:r>
              <w:rPr>
                <w:rFonts w:ascii="Times New Roman" w:hAnsi="Times New Roman"/>
                <w:sz w:val="28"/>
                <w:szCs w:val="28"/>
              </w:rPr>
              <w:t xml:space="preserve">ского поселения от 13.12.2022 </w:t>
            </w:r>
            <w:r w:rsidRPr="00C752DF">
              <w:rPr>
                <w:rFonts w:ascii="Times New Roman" w:hAnsi="Times New Roman"/>
                <w:sz w:val="28"/>
                <w:szCs w:val="28"/>
              </w:rPr>
              <w:t>№</w:t>
            </w:r>
            <w:r>
              <w:rPr>
                <w:rFonts w:ascii="Times New Roman" w:hAnsi="Times New Roman"/>
                <w:sz w:val="28"/>
                <w:szCs w:val="28"/>
              </w:rPr>
              <w:t xml:space="preserve"> </w:t>
            </w:r>
            <w:r w:rsidRPr="00C752DF">
              <w:rPr>
                <w:rFonts w:ascii="Times New Roman" w:hAnsi="Times New Roman"/>
                <w:sz w:val="28"/>
                <w:szCs w:val="28"/>
              </w:rPr>
              <w:t>58</w:t>
            </w:r>
            <w:r>
              <w:rPr>
                <w:rFonts w:ascii="Times New Roman" w:hAnsi="Times New Roman"/>
                <w:sz w:val="28"/>
                <w:szCs w:val="28"/>
              </w:rPr>
              <w:t xml:space="preserve"> «</w:t>
            </w:r>
            <w:r w:rsidRPr="00C752DF">
              <w:rPr>
                <w:rFonts w:ascii="Times New Roman" w:hAnsi="Times New Roman"/>
                <w:sz w:val="28"/>
                <w:szCs w:val="28"/>
              </w:rPr>
              <w:t>О предоставлении отсрочки арендной платы по договорам аренды муниципального имущества в связи с частичной мобилизацией</w:t>
            </w:r>
            <w:r>
              <w:rPr>
                <w:rFonts w:ascii="Times New Roman" w:hAnsi="Times New Roman"/>
                <w:sz w:val="28"/>
                <w:szCs w:val="28"/>
              </w:rPr>
              <w:t>»</w:t>
            </w:r>
          </w:p>
        </w:tc>
      </w:tr>
      <w:tr w:rsidR="00CF64AC" w:rsidRPr="00854F6A" w:rsidTr="000F1DC2">
        <w:tc>
          <w:tcPr>
            <w:tcW w:w="1277" w:type="dxa"/>
          </w:tcPr>
          <w:p w:rsidR="00CF64AC" w:rsidRPr="00854F6A" w:rsidRDefault="00CF64AC" w:rsidP="00C752DF">
            <w:pPr>
              <w:spacing w:after="0" w:line="240" w:lineRule="auto"/>
              <w:ind w:left="360"/>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Pr="00C752DF" w:rsidRDefault="00CF64AC" w:rsidP="00037723">
            <w:pPr>
              <w:spacing w:after="0" w:line="240" w:lineRule="auto"/>
              <w:jc w:val="center"/>
              <w:rPr>
                <w:rFonts w:ascii="Times New Roman" w:hAnsi="Times New Roman"/>
                <w:sz w:val="28"/>
                <w:szCs w:val="28"/>
              </w:rPr>
            </w:pPr>
            <w:proofErr w:type="spellStart"/>
            <w:r>
              <w:rPr>
                <w:rFonts w:ascii="Times New Roman" w:hAnsi="Times New Roman"/>
                <w:b/>
                <w:sz w:val="28"/>
                <w:szCs w:val="28"/>
              </w:rPr>
              <w:t>Тимирязевское</w:t>
            </w:r>
            <w:proofErr w:type="spellEnd"/>
            <w:r w:rsidRPr="00C752DF">
              <w:rPr>
                <w:rFonts w:ascii="Times New Roman" w:hAnsi="Times New Roman"/>
                <w:b/>
                <w:sz w:val="28"/>
                <w:szCs w:val="28"/>
              </w:rPr>
              <w:t xml:space="preserve"> сельское поселение</w:t>
            </w:r>
            <w:r w:rsidRPr="006503D4">
              <w:rPr>
                <w:rFonts w:ascii="Times New Roman" w:hAnsi="Times New Roman"/>
                <w:b/>
                <w:bCs/>
                <w:sz w:val="28"/>
                <w:szCs w:val="28"/>
              </w:rPr>
              <w:t xml:space="preserve"> </w:t>
            </w:r>
            <w:proofErr w:type="spellStart"/>
            <w:r>
              <w:rPr>
                <w:rFonts w:ascii="Times New Roman" w:hAnsi="Times New Roman"/>
                <w:b/>
                <w:bCs/>
                <w:sz w:val="28"/>
                <w:szCs w:val="28"/>
              </w:rPr>
              <w:t>Чебаркульского</w:t>
            </w:r>
            <w:proofErr w:type="spellEnd"/>
            <w:r>
              <w:rPr>
                <w:rFonts w:ascii="Times New Roman" w:hAnsi="Times New Roman"/>
                <w:b/>
                <w:bCs/>
                <w:sz w:val="28"/>
                <w:szCs w:val="28"/>
              </w:rPr>
              <w:t xml:space="preserve"> муниципального</w:t>
            </w:r>
            <w:r w:rsidRPr="006503D4">
              <w:rPr>
                <w:rFonts w:ascii="Times New Roman" w:hAnsi="Times New Roman"/>
                <w:b/>
                <w:bCs/>
                <w:sz w:val="28"/>
                <w:szCs w:val="28"/>
              </w:rPr>
              <w:t xml:space="preserve"> район</w:t>
            </w:r>
            <w:r>
              <w:rPr>
                <w:rFonts w:ascii="Times New Roman" w:hAnsi="Times New Roman"/>
                <w:b/>
                <w:bCs/>
                <w:sz w:val="28"/>
                <w:szCs w:val="28"/>
              </w:rPr>
              <w:t>а</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Borders>
              <w:bottom w:val="single" w:sz="8" w:space="0" w:color="auto"/>
            </w:tcBorders>
          </w:tcPr>
          <w:p w:rsidR="00CF64AC" w:rsidRPr="00C752DF" w:rsidRDefault="00CF64AC" w:rsidP="00037723">
            <w:pPr>
              <w:pStyle w:val="a4"/>
              <w:spacing w:before="0" w:beforeAutospacing="0" w:after="0" w:afterAutospacing="0"/>
              <w:jc w:val="both"/>
              <w:rPr>
                <w:color w:val="000000"/>
                <w:sz w:val="28"/>
                <w:szCs w:val="28"/>
              </w:rPr>
            </w:pPr>
            <w:r>
              <w:rPr>
                <w:color w:val="000000"/>
                <w:sz w:val="28"/>
                <w:szCs w:val="28"/>
              </w:rPr>
              <w:t>Отсрочка арендной платы по договорам аренды муниципального имущества</w:t>
            </w:r>
          </w:p>
        </w:tc>
        <w:tc>
          <w:tcPr>
            <w:tcW w:w="4681" w:type="dxa"/>
            <w:tcBorders>
              <w:bottom w:val="single" w:sz="8" w:space="0" w:color="auto"/>
            </w:tcBorders>
          </w:tcPr>
          <w:p w:rsidR="00CF64AC" w:rsidRPr="00C752DF" w:rsidRDefault="00CF64AC" w:rsidP="00037723">
            <w:pPr>
              <w:spacing w:after="0" w:line="240" w:lineRule="auto"/>
              <w:jc w:val="both"/>
              <w:rPr>
                <w:rFonts w:ascii="Times New Roman" w:hAnsi="Times New Roman"/>
                <w:sz w:val="28"/>
                <w:szCs w:val="28"/>
              </w:rPr>
            </w:pPr>
            <w:r>
              <w:rPr>
                <w:rFonts w:ascii="Times New Roman" w:hAnsi="Times New Roman"/>
                <w:sz w:val="28"/>
                <w:szCs w:val="28"/>
              </w:rPr>
              <w:t>п</w:t>
            </w:r>
            <w:r w:rsidRPr="00C752DF">
              <w:rPr>
                <w:rFonts w:ascii="Times New Roman" w:hAnsi="Times New Roman"/>
                <w:sz w:val="28"/>
                <w:szCs w:val="28"/>
              </w:rPr>
              <w:t xml:space="preserve">остановление администрации </w:t>
            </w:r>
            <w:r>
              <w:rPr>
                <w:rFonts w:ascii="Times New Roman" w:hAnsi="Times New Roman"/>
                <w:sz w:val="28"/>
                <w:szCs w:val="28"/>
              </w:rPr>
              <w:t>Тимирязевского</w:t>
            </w:r>
            <w:r w:rsidRPr="00C752DF">
              <w:rPr>
                <w:rFonts w:ascii="Times New Roman" w:hAnsi="Times New Roman"/>
                <w:sz w:val="28"/>
                <w:szCs w:val="28"/>
              </w:rPr>
              <w:t xml:space="preserve"> сель</w:t>
            </w:r>
            <w:r>
              <w:rPr>
                <w:rFonts w:ascii="Times New Roman" w:hAnsi="Times New Roman"/>
                <w:sz w:val="28"/>
                <w:szCs w:val="28"/>
              </w:rPr>
              <w:t xml:space="preserve">ского поселения от 06.12.2022 </w:t>
            </w:r>
            <w:r w:rsidRPr="00C752DF">
              <w:rPr>
                <w:rFonts w:ascii="Times New Roman" w:hAnsi="Times New Roman"/>
                <w:sz w:val="28"/>
                <w:szCs w:val="28"/>
              </w:rPr>
              <w:t>№</w:t>
            </w:r>
            <w:r>
              <w:rPr>
                <w:rFonts w:ascii="Times New Roman" w:hAnsi="Times New Roman"/>
                <w:sz w:val="28"/>
                <w:szCs w:val="28"/>
              </w:rPr>
              <w:t xml:space="preserve"> 46 </w:t>
            </w:r>
          </w:p>
        </w:tc>
      </w:tr>
      <w:tr w:rsidR="00CF64AC" w:rsidRPr="00854F6A" w:rsidTr="000F1DC2">
        <w:tc>
          <w:tcPr>
            <w:tcW w:w="1277" w:type="dxa"/>
          </w:tcPr>
          <w:p w:rsidR="00CF64AC" w:rsidRPr="00854F6A" w:rsidRDefault="00CF64AC" w:rsidP="00F37571">
            <w:pPr>
              <w:spacing w:after="0" w:line="240" w:lineRule="auto"/>
              <w:ind w:left="360"/>
              <w:jc w:val="both"/>
              <w:rPr>
                <w:rFonts w:ascii="Times New Roman" w:hAnsi="Times New Roman"/>
                <w:color w:val="000000"/>
                <w:sz w:val="28"/>
                <w:szCs w:val="28"/>
              </w:rPr>
            </w:pPr>
          </w:p>
        </w:tc>
        <w:tc>
          <w:tcPr>
            <w:tcW w:w="13940" w:type="dxa"/>
            <w:gridSpan w:val="3"/>
            <w:shd w:val="clear" w:color="auto" w:fill="D6E3BC" w:themeFill="accent3" w:themeFillTint="66"/>
          </w:tcPr>
          <w:p w:rsidR="00CF64AC" w:rsidRPr="00F37571" w:rsidRDefault="00CF64AC" w:rsidP="00037723">
            <w:pPr>
              <w:spacing w:after="0" w:line="240" w:lineRule="auto"/>
              <w:jc w:val="center"/>
              <w:rPr>
                <w:rFonts w:ascii="Times New Roman" w:hAnsi="Times New Roman"/>
                <w:b/>
                <w:sz w:val="28"/>
                <w:szCs w:val="28"/>
              </w:rPr>
            </w:pPr>
            <w:r w:rsidRPr="00F37571">
              <w:rPr>
                <w:rFonts w:ascii="Times New Roman" w:hAnsi="Times New Roman"/>
                <w:b/>
                <w:sz w:val="28"/>
                <w:szCs w:val="28"/>
              </w:rPr>
              <w:t>Чесменский муниципальный район</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pPr>
              <w:pStyle w:val="a4"/>
              <w:spacing w:before="0" w:beforeAutospacing="0" w:after="0" w:afterAutospacing="0"/>
              <w:jc w:val="both"/>
              <w:rPr>
                <w:color w:val="000000"/>
                <w:sz w:val="28"/>
                <w:szCs w:val="28"/>
              </w:rPr>
            </w:pPr>
            <w:r>
              <w:rPr>
                <w:color w:val="000000"/>
                <w:sz w:val="28"/>
                <w:szCs w:val="28"/>
              </w:rPr>
              <w:t>П</w:t>
            </w:r>
            <w:r w:rsidRPr="00F37571">
              <w:rPr>
                <w:color w:val="000000"/>
                <w:sz w:val="28"/>
                <w:szCs w:val="28"/>
              </w:rPr>
              <w:t>редоставить услуги бассейна МБУ ФОК «Спарта» на бесплатной основе детям граждан участвующих в выполнении специальной военной операции.</w:t>
            </w:r>
          </w:p>
          <w:p w:rsidR="00CF64AC" w:rsidRDefault="00CF64AC" w:rsidP="00037723">
            <w:pPr>
              <w:pStyle w:val="a4"/>
              <w:spacing w:before="0" w:beforeAutospacing="0" w:after="0" w:afterAutospacing="0"/>
              <w:jc w:val="both"/>
              <w:rPr>
                <w:color w:val="000000"/>
                <w:sz w:val="28"/>
                <w:szCs w:val="28"/>
              </w:rPr>
            </w:pPr>
          </w:p>
        </w:tc>
        <w:tc>
          <w:tcPr>
            <w:tcW w:w="4681" w:type="dxa"/>
          </w:tcPr>
          <w:p w:rsidR="00CF64AC" w:rsidRPr="00C752DF" w:rsidRDefault="00CF64AC" w:rsidP="00037723">
            <w:pPr>
              <w:spacing w:after="0" w:line="240" w:lineRule="auto"/>
              <w:jc w:val="both"/>
              <w:rPr>
                <w:rFonts w:ascii="Times New Roman" w:hAnsi="Times New Roman"/>
                <w:sz w:val="28"/>
                <w:szCs w:val="28"/>
              </w:rPr>
            </w:pPr>
            <w:r>
              <w:rPr>
                <w:rFonts w:ascii="Times New Roman" w:hAnsi="Times New Roman"/>
                <w:sz w:val="28"/>
                <w:szCs w:val="28"/>
              </w:rPr>
              <w:t>п</w:t>
            </w:r>
            <w:r w:rsidRPr="00854F6A">
              <w:rPr>
                <w:rFonts w:ascii="Times New Roman" w:hAnsi="Times New Roman"/>
                <w:sz w:val="28"/>
                <w:szCs w:val="28"/>
              </w:rPr>
              <w:t xml:space="preserve">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w:t>
            </w:r>
            <w:r>
              <w:rPr>
                <w:rFonts w:ascii="Times New Roman" w:hAnsi="Times New Roman"/>
                <w:sz w:val="28"/>
                <w:szCs w:val="28"/>
              </w:rPr>
              <w:t>Чесменского</w:t>
            </w:r>
            <w:r w:rsidRPr="00854F6A">
              <w:rPr>
                <w:rFonts w:ascii="Times New Roman" w:hAnsi="Times New Roman"/>
                <w:sz w:val="28"/>
                <w:szCs w:val="28"/>
              </w:rPr>
              <w:t xml:space="preserve"> муниципального района</w:t>
            </w:r>
            <w:r>
              <w:rPr>
                <w:rFonts w:ascii="Times New Roman" w:hAnsi="Times New Roman"/>
                <w:sz w:val="28"/>
                <w:szCs w:val="28"/>
              </w:rPr>
              <w:t xml:space="preserve"> от 01.12</w:t>
            </w:r>
            <w:r w:rsidRPr="00854F6A">
              <w:rPr>
                <w:rFonts w:ascii="Times New Roman" w:hAnsi="Times New Roman"/>
                <w:sz w:val="28"/>
                <w:szCs w:val="28"/>
              </w:rPr>
              <w:t>.2022 №</w:t>
            </w:r>
            <w:r>
              <w:rPr>
                <w:rFonts w:ascii="Times New Roman" w:hAnsi="Times New Roman"/>
                <w:sz w:val="28"/>
                <w:szCs w:val="28"/>
              </w:rPr>
              <w:t xml:space="preserve"> 863</w:t>
            </w:r>
            <w:r w:rsidRPr="00854F6A">
              <w:rPr>
                <w:rFonts w:ascii="Times New Roman" w:hAnsi="Times New Roman"/>
                <w:sz w:val="28"/>
                <w:szCs w:val="28"/>
              </w:rPr>
              <w:t xml:space="preserve"> «</w:t>
            </w:r>
            <w:r w:rsidRPr="00F37571">
              <w:rPr>
                <w:rFonts w:ascii="Times New Roman" w:hAnsi="Times New Roman"/>
                <w:sz w:val="28"/>
                <w:szCs w:val="28"/>
              </w:rPr>
              <w:t>О дополнительных мерах социальной поддержки семей лиц, участвующих в специальной военной операции</w:t>
            </w:r>
            <w:r w:rsidRPr="00854F6A">
              <w:rPr>
                <w:rFonts w:ascii="Times New Roman" w:hAnsi="Times New Roman"/>
                <w:sz w:val="28"/>
                <w:szCs w:val="28"/>
              </w:rPr>
              <w:t>»</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7F0345">
            <w:pPr>
              <w:pStyle w:val="a4"/>
              <w:spacing w:before="0" w:beforeAutospacing="0" w:after="0" w:afterAutospacing="0"/>
              <w:jc w:val="both"/>
              <w:rPr>
                <w:color w:val="000000"/>
                <w:sz w:val="28"/>
                <w:szCs w:val="28"/>
              </w:rPr>
            </w:pPr>
            <w:r>
              <w:rPr>
                <w:sz w:val="28"/>
                <w:szCs w:val="28"/>
              </w:rPr>
              <w:t>Обеспечение бесплатным двухразовым горячим питанием обучающихся по образовательным программам основного общего, среднего общего образования в общеобразовательных организациях Чесменского муниципального района, один из родителей которых является военнослужащим и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tc>
        <w:tc>
          <w:tcPr>
            <w:tcW w:w="4681" w:type="dxa"/>
          </w:tcPr>
          <w:p w:rsidR="00CF64AC" w:rsidRDefault="00CF64AC" w:rsidP="00AF4046">
            <w:pPr>
              <w:spacing w:after="0" w:line="240" w:lineRule="auto"/>
              <w:jc w:val="both"/>
              <w:rPr>
                <w:rFonts w:ascii="Times New Roman" w:hAnsi="Times New Roman"/>
                <w:sz w:val="28"/>
                <w:szCs w:val="28"/>
              </w:rPr>
            </w:pPr>
            <w:r>
              <w:rPr>
                <w:rFonts w:ascii="Times New Roman" w:hAnsi="Times New Roman"/>
                <w:sz w:val="28"/>
                <w:szCs w:val="28"/>
              </w:rPr>
              <w:t>п</w:t>
            </w:r>
            <w:r w:rsidRPr="00854F6A">
              <w:rPr>
                <w:rFonts w:ascii="Times New Roman" w:hAnsi="Times New Roman"/>
                <w:sz w:val="28"/>
                <w:szCs w:val="28"/>
              </w:rPr>
              <w:t xml:space="preserve">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w:t>
            </w:r>
            <w:r>
              <w:rPr>
                <w:rFonts w:ascii="Times New Roman" w:hAnsi="Times New Roman"/>
                <w:sz w:val="28"/>
                <w:szCs w:val="28"/>
              </w:rPr>
              <w:t>Чесменского</w:t>
            </w:r>
            <w:r w:rsidRPr="00854F6A">
              <w:rPr>
                <w:rFonts w:ascii="Times New Roman" w:hAnsi="Times New Roman"/>
                <w:sz w:val="28"/>
                <w:szCs w:val="28"/>
              </w:rPr>
              <w:t xml:space="preserve"> муниципального района</w:t>
            </w:r>
            <w:r>
              <w:rPr>
                <w:rFonts w:ascii="Times New Roman" w:hAnsi="Times New Roman"/>
                <w:sz w:val="28"/>
                <w:szCs w:val="28"/>
              </w:rPr>
              <w:t xml:space="preserve"> от 25.08.2023 №559 «О внесении изменений в «Порядок предоставления бесплатного двухразового горячего питания, обучающимся по образовательным программам основного общего, среднего общего образования в общеобразовательных организациях Чесменского муниципального района, один из родителей которых является военнослужащим», утвержденного постановлением главы Чесменского муниципального района от 11.11.2022 года №799»</w:t>
            </w:r>
          </w:p>
        </w:tc>
      </w:tr>
      <w:tr w:rsidR="00CF64AC" w:rsidRPr="00854F6A" w:rsidTr="000F1DC2">
        <w:tc>
          <w:tcPr>
            <w:tcW w:w="1277" w:type="dxa"/>
          </w:tcPr>
          <w:p w:rsidR="00CF64AC" w:rsidRPr="00854F6A" w:rsidRDefault="00CF64AC" w:rsidP="00543874">
            <w:pPr>
              <w:numPr>
                <w:ilvl w:val="0"/>
                <w:numId w:val="1"/>
              </w:numPr>
              <w:spacing w:after="0" w:line="240" w:lineRule="auto"/>
              <w:jc w:val="both"/>
              <w:rPr>
                <w:rFonts w:ascii="Times New Roman" w:hAnsi="Times New Roman"/>
                <w:color w:val="000000"/>
                <w:sz w:val="28"/>
                <w:szCs w:val="28"/>
              </w:rPr>
            </w:pPr>
          </w:p>
        </w:tc>
        <w:tc>
          <w:tcPr>
            <w:tcW w:w="9259" w:type="dxa"/>
            <w:gridSpan w:val="2"/>
          </w:tcPr>
          <w:p w:rsidR="00CF64AC" w:rsidRDefault="00CF64AC" w:rsidP="00AF4046">
            <w:pPr>
              <w:pStyle w:val="a4"/>
              <w:spacing w:before="0" w:beforeAutospacing="0" w:after="0" w:afterAutospacing="0"/>
              <w:jc w:val="both"/>
              <w:rPr>
                <w:sz w:val="28"/>
                <w:szCs w:val="28"/>
              </w:rPr>
            </w:pPr>
            <w:proofErr w:type="gramStart"/>
            <w:r>
              <w:rPr>
                <w:sz w:val="28"/>
                <w:szCs w:val="28"/>
              </w:rPr>
              <w:t xml:space="preserve">Возврат сто процентов размера родительской платы, взимаемой с родителей (законных представителей), призванных на военную службу по мобилизации в Вооружённые Силы Российской Федерации и иных </w:t>
            </w:r>
            <w:r>
              <w:rPr>
                <w:sz w:val="28"/>
                <w:szCs w:val="28"/>
              </w:rPr>
              <w:lastRenderedPageBreak/>
              <w:t>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за присмотр и уход за детьми в муниципальных образовательных организациях, реализующих образовательную программу дошкольного образования, расположенных на территории</w:t>
            </w:r>
            <w:proofErr w:type="gramEnd"/>
            <w:r>
              <w:rPr>
                <w:sz w:val="28"/>
                <w:szCs w:val="28"/>
              </w:rPr>
              <w:t xml:space="preserve"> Чесменского муниципального района</w:t>
            </w:r>
          </w:p>
        </w:tc>
        <w:tc>
          <w:tcPr>
            <w:tcW w:w="4681" w:type="dxa"/>
          </w:tcPr>
          <w:p w:rsidR="00CF64AC" w:rsidRDefault="00CF64AC" w:rsidP="005B3F24">
            <w:pPr>
              <w:spacing w:after="0" w:line="240" w:lineRule="auto"/>
              <w:jc w:val="both"/>
              <w:rPr>
                <w:rFonts w:ascii="Times New Roman" w:hAnsi="Times New Roman"/>
                <w:sz w:val="28"/>
                <w:szCs w:val="28"/>
              </w:rPr>
            </w:pPr>
            <w:proofErr w:type="gramStart"/>
            <w:r>
              <w:rPr>
                <w:rFonts w:ascii="Times New Roman" w:hAnsi="Times New Roman"/>
                <w:sz w:val="28"/>
                <w:szCs w:val="28"/>
              </w:rPr>
              <w:lastRenderedPageBreak/>
              <w:t>п</w:t>
            </w:r>
            <w:r w:rsidRPr="00854F6A">
              <w:rPr>
                <w:rFonts w:ascii="Times New Roman" w:hAnsi="Times New Roman"/>
                <w:sz w:val="28"/>
                <w:szCs w:val="28"/>
              </w:rPr>
              <w:t xml:space="preserve">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w:t>
            </w:r>
            <w:r>
              <w:rPr>
                <w:rFonts w:ascii="Times New Roman" w:hAnsi="Times New Roman"/>
                <w:sz w:val="28"/>
                <w:szCs w:val="28"/>
              </w:rPr>
              <w:t>Чесменского</w:t>
            </w:r>
            <w:r w:rsidRPr="00854F6A">
              <w:rPr>
                <w:rFonts w:ascii="Times New Roman" w:hAnsi="Times New Roman"/>
                <w:sz w:val="28"/>
                <w:szCs w:val="28"/>
              </w:rPr>
              <w:t xml:space="preserve"> муниципального района</w:t>
            </w:r>
            <w:r>
              <w:rPr>
                <w:rFonts w:ascii="Times New Roman" w:hAnsi="Times New Roman"/>
                <w:sz w:val="28"/>
                <w:szCs w:val="28"/>
              </w:rPr>
              <w:t xml:space="preserve"> от 18.03.2024 №209 «О </w:t>
            </w:r>
            <w:r>
              <w:rPr>
                <w:rFonts w:ascii="Times New Roman" w:hAnsi="Times New Roman"/>
                <w:sz w:val="28"/>
                <w:szCs w:val="28"/>
              </w:rPr>
              <w:lastRenderedPageBreak/>
              <w:t>внесении изменений в Порядок обращения за компенсацией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учреждениях Чесменского муниципального района, осуществляющих образовательную деятельность, утвержденный постановлением Главы района №966 от 28.12.2018 г.»</w:t>
            </w:r>
            <w:proofErr w:type="gramEnd"/>
          </w:p>
        </w:tc>
      </w:tr>
      <w:tr w:rsidR="00CF64AC" w:rsidRPr="00854F6A" w:rsidTr="000F1DC2">
        <w:trPr>
          <w:trHeight w:val="320"/>
        </w:trPr>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proofErr w:type="spellStart"/>
            <w:r w:rsidRPr="006503D4">
              <w:rPr>
                <w:rFonts w:ascii="Times New Roman" w:hAnsi="Times New Roman"/>
                <w:b/>
                <w:bCs/>
                <w:sz w:val="28"/>
                <w:szCs w:val="28"/>
              </w:rPr>
              <w:t>Верхнеуфалейский</w:t>
            </w:r>
            <w:proofErr w:type="spellEnd"/>
            <w:r w:rsidRPr="006503D4">
              <w:rPr>
                <w:rFonts w:ascii="Times New Roman" w:hAnsi="Times New Roman"/>
                <w:b/>
                <w:bCs/>
                <w:sz w:val="28"/>
                <w:szCs w:val="28"/>
              </w:rPr>
              <w:t xml:space="preserve"> городской округ</w:t>
            </w:r>
          </w:p>
        </w:tc>
      </w:tr>
      <w:tr w:rsidR="00CF64AC" w:rsidRPr="00854F6A" w:rsidTr="000F1DC2">
        <w:trPr>
          <w:trHeight w:val="320"/>
        </w:trPr>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proofErr w:type="gramStart"/>
            <w:r w:rsidRPr="00A11C8D">
              <w:rPr>
                <w:rFonts w:ascii="Times New Roman" w:hAnsi="Times New Roman"/>
                <w:sz w:val="28"/>
                <w:szCs w:val="28"/>
              </w:rPr>
              <w:t>Компенсация части родительской платы за присмотр и уход за ребенком в муниципальных дошкольных образовательных организациях предоставляется в размере 100 %</w:t>
            </w:r>
            <w:r>
              <w:rPr>
                <w:rFonts w:ascii="Times New Roman" w:hAnsi="Times New Roman"/>
                <w:sz w:val="28"/>
                <w:szCs w:val="28"/>
              </w:rPr>
              <w:t xml:space="preserve"> начисленной родительской платы </w:t>
            </w:r>
            <w:r w:rsidRPr="00A11C8D">
              <w:rPr>
                <w:rFonts w:ascii="Times New Roman" w:hAnsi="Times New Roman"/>
                <w:sz w:val="28"/>
                <w:szCs w:val="28"/>
              </w:rPr>
              <w:t>семьям лиц, призванных на военную службу по мобилизации в соответствии с Указом Президента Российской Федерации от 21 сентября 2022 года N 647 «Об объявлении частичной мобилизации в Российской Федерации».</w:t>
            </w:r>
            <w:proofErr w:type="gramEnd"/>
          </w:p>
        </w:tc>
        <w:tc>
          <w:tcPr>
            <w:tcW w:w="4681" w:type="dxa"/>
          </w:tcPr>
          <w:p w:rsidR="00CF64AC" w:rsidRPr="00854F6A" w:rsidRDefault="00CF64AC" w:rsidP="00037723">
            <w:pPr>
              <w:spacing w:after="0" w:line="240" w:lineRule="auto"/>
              <w:jc w:val="both"/>
              <w:rPr>
                <w:rFonts w:ascii="Times New Roman" w:hAnsi="Times New Roman"/>
                <w:sz w:val="28"/>
                <w:szCs w:val="28"/>
              </w:rPr>
            </w:pPr>
            <w:r>
              <w:rPr>
                <w:rFonts w:ascii="Times New Roman" w:hAnsi="Times New Roman"/>
                <w:sz w:val="28"/>
                <w:szCs w:val="28"/>
              </w:rPr>
              <w:t>постановление</w:t>
            </w:r>
            <w:r w:rsidRPr="00A11C8D">
              <w:rPr>
                <w:rFonts w:ascii="Times New Roman" w:hAnsi="Times New Roman"/>
                <w:sz w:val="28"/>
                <w:szCs w:val="28"/>
              </w:rPr>
              <w:t xml:space="preserve"> </w:t>
            </w:r>
            <w:r>
              <w:rPr>
                <w:rFonts w:ascii="Times New Roman" w:hAnsi="Times New Roman"/>
                <w:sz w:val="28"/>
                <w:szCs w:val="28"/>
              </w:rPr>
              <w:t>Администрации</w:t>
            </w:r>
            <w:r w:rsidRPr="00A11C8D">
              <w:rPr>
                <w:rFonts w:ascii="Times New Roman" w:hAnsi="Times New Roman"/>
                <w:sz w:val="28"/>
                <w:szCs w:val="28"/>
              </w:rPr>
              <w:t xml:space="preserve"> </w:t>
            </w:r>
            <w:proofErr w:type="spellStart"/>
            <w:r w:rsidRPr="00A11C8D">
              <w:rPr>
                <w:rFonts w:ascii="Times New Roman" w:hAnsi="Times New Roman"/>
                <w:sz w:val="28"/>
                <w:szCs w:val="28"/>
              </w:rPr>
              <w:t>Верхнеуфалейского</w:t>
            </w:r>
            <w:proofErr w:type="spellEnd"/>
            <w:r>
              <w:rPr>
                <w:rFonts w:ascii="Times New Roman" w:hAnsi="Times New Roman"/>
                <w:sz w:val="28"/>
                <w:szCs w:val="28"/>
              </w:rPr>
              <w:t xml:space="preserve"> </w:t>
            </w:r>
            <w:r w:rsidRPr="00A11C8D">
              <w:rPr>
                <w:rFonts w:ascii="Times New Roman" w:hAnsi="Times New Roman"/>
                <w:sz w:val="28"/>
                <w:szCs w:val="28"/>
              </w:rPr>
              <w:t>городского округа от 1</w:t>
            </w:r>
            <w:r>
              <w:rPr>
                <w:rFonts w:ascii="Times New Roman" w:hAnsi="Times New Roman"/>
                <w:sz w:val="28"/>
                <w:szCs w:val="28"/>
              </w:rPr>
              <w:t>0.10.</w:t>
            </w:r>
            <w:r w:rsidRPr="00A11C8D">
              <w:rPr>
                <w:rFonts w:ascii="Times New Roman" w:hAnsi="Times New Roman"/>
                <w:sz w:val="28"/>
                <w:szCs w:val="28"/>
              </w:rPr>
              <w:t>2022 № 505</w:t>
            </w:r>
            <w:r>
              <w:rPr>
                <w:rFonts w:ascii="Times New Roman" w:hAnsi="Times New Roman"/>
                <w:sz w:val="28"/>
                <w:szCs w:val="28"/>
              </w:rPr>
              <w:t xml:space="preserve"> «</w:t>
            </w:r>
            <w:r w:rsidRPr="00A11C8D">
              <w:rPr>
                <w:rFonts w:ascii="Times New Roman" w:hAnsi="Times New Roman"/>
                <w:sz w:val="28"/>
                <w:szCs w:val="28"/>
              </w:rPr>
              <w:t>Об утверждении «Порядка компенсации части платы, взимаемой с родителей (законных представителей) за содержание ребенка в образовательных учреждениях, реализующих образовательную программу дошкольного образования»</w:t>
            </w:r>
          </w:p>
        </w:tc>
      </w:tr>
      <w:tr w:rsidR="00CF64AC" w:rsidRPr="00854F6A" w:rsidTr="000F1DC2">
        <w:trPr>
          <w:trHeight w:val="320"/>
        </w:trPr>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2243C8" w:rsidRDefault="00CF64AC" w:rsidP="00037723">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 xml:space="preserve">Право на получение бесплатного питания имеют обучающиеся по образовательным программам основного общего, среднего общего образования (5-11 класс), один из родителей которых является призванным на военную службу по мобилизации в соответствии с Указом Президента Российской Федерации от 21 сентября 2022 года N 647 «Об </w:t>
            </w:r>
            <w:r w:rsidRPr="002243C8">
              <w:rPr>
                <w:rFonts w:ascii="Times New Roman" w:hAnsi="Times New Roman"/>
                <w:sz w:val="28"/>
                <w:szCs w:val="28"/>
              </w:rPr>
              <w:lastRenderedPageBreak/>
              <w:t>объявлении частичной мобилизации в Российской Федерации».</w:t>
            </w:r>
          </w:p>
        </w:tc>
        <w:tc>
          <w:tcPr>
            <w:tcW w:w="4681" w:type="dxa"/>
          </w:tcPr>
          <w:p w:rsidR="00CF64AC" w:rsidRPr="002243C8" w:rsidRDefault="00CF64AC" w:rsidP="00037723">
            <w:pPr>
              <w:spacing w:after="0" w:line="240" w:lineRule="auto"/>
              <w:jc w:val="both"/>
              <w:rPr>
                <w:rFonts w:ascii="Times New Roman" w:hAnsi="Times New Roman"/>
                <w:sz w:val="28"/>
                <w:szCs w:val="28"/>
              </w:rPr>
            </w:pPr>
            <w:r w:rsidRPr="002243C8">
              <w:rPr>
                <w:rFonts w:ascii="Times New Roman" w:hAnsi="Times New Roman"/>
                <w:sz w:val="28"/>
                <w:szCs w:val="28"/>
              </w:rPr>
              <w:lastRenderedPageBreak/>
              <w:t xml:space="preserve">постановление Администрации </w:t>
            </w:r>
            <w:proofErr w:type="spellStart"/>
            <w:r w:rsidRPr="002243C8">
              <w:rPr>
                <w:rFonts w:ascii="Times New Roman" w:hAnsi="Times New Roman"/>
                <w:sz w:val="28"/>
                <w:szCs w:val="28"/>
              </w:rPr>
              <w:t>Верхнеуфалейского</w:t>
            </w:r>
            <w:proofErr w:type="spellEnd"/>
            <w:r w:rsidRPr="002243C8">
              <w:rPr>
                <w:rFonts w:ascii="Times New Roman" w:hAnsi="Times New Roman"/>
                <w:sz w:val="28"/>
                <w:szCs w:val="28"/>
              </w:rPr>
              <w:t xml:space="preserve"> городского округа от 10.10.2022 № 504 «Об утверждении положения «О предоставлении права на получение </w:t>
            </w:r>
            <w:r w:rsidRPr="002243C8">
              <w:rPr>
                <w:rFonts w:ascii="Times New Roman" w:hAnsi="Times New Roman"/>
                <w:sz w:val="28"/>
                <w:szCs w:val="28"/>
              </w:rPr>
              <w:lastRenderedPageBreak/>
              <w:t xml:space="preserve">льготного, или бесплатного питания отдельным категориям обучающихся общеобразовательных организаций </w:t>
            </w:r>
            <w:proofErr w:type="spellStart"/>
            <w:r w:rsidRPr="002243C8">
              <w:rPr>
                <w:rFonts w:ascii="Times New Roman" w:hAnsi="Times New Roman"/>
                <w:sz w:val="28"/>
                <w:szCs w:val="28"/>
              </w:rPr>
              <w:t>Верхнеуфалейского</w:t>
            </w:r>
            <w:proofErr w:type="spellEnd"/>
            <w:r w:rsidRPr="002243C8">
              <w:rPr>
                <w:rFonts w:ascii="Times New Roman" w:hAnsi="Times New Roman"/>
                <w:sz w:val="28"/>
                <w:szCs w:val="28"/>
              </w:rPr>
              <w:t xml:space="preserve"> городского округа»</w:t>
            </w:r>
          </w:p>
        </w:tc>
      </w:tr>
      <w:tr w:rsidR="002F527A" w:rsidRPr="00854F6A" w:rsidTr="000F1DC2">
        <w:trPr>
          <w:trHeight w:val="320"/>
        </w:trPr>
        <w:tc>
          <w:tcPr>
            <w:tcW w:w="1277" w:type="dxa"/>
          </w:tcPr>
          <w:p w:rsidR="002F527A" w:rsidRDefault="002F527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F527A" w:rsidRPr="002F527A" w:rsidRDefault="002F527A" w:rsidP="002F527A">
            <w:pPr>
              <w:autoSpaceDE w:val="0"/>
              <w:autoSpaceDN w:val="0"/>
              <w:adjustRightInd w:val="0"/>
              <w:spacing w:after="0" w:line="240" w:lineRule="auto"/>
              <w:jc w:val="both"/>
              <w:rPr>
                <w:rFonts w:ascii="Times New Roman" w:hAnsi="Times New Roman"/>
                <w:sz w:val="28"/>
                <w:szCs w:val="28"/>
              </w:rPr>
            </w:pPr>
            <w:proofErr w:type="gramStart"/>
            <w:r w:rsidRPr="002F527A">
              <w:rPr>
                <w:rFonts w:ascii="Times New Roman" w:hAnsi="Times New Roman"/>
                <w:sz w:val="28"/>
                <w:szCs w:val="28"/>
              </w:rPr>
              <w:t>Социальные пособия, материальная помощь участникам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 членам их семей, в том числе погибших (пропавших без вести)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roofErr w:type="gramEnd"/>
          </w:p>
        </w:tc>
        <w:tc>
          <w:tcPr>
            <w:tcW w:w="4681" w:type="dxa"/>
          </w:tcPr>
          <w:p w:rsidR="002F527A" w:rsidRPr="002F527A" w:rsidRDefault="002F527A" w:rsidP="002F527A">
            <w:pPr>
              <w:autoSpaceDE w:val="0"/>
              <w:autoSpaceDN w:val="0"/>
              <w:adjustRightInd w:val="0"/>
              <w:spacing w:after="0" w:line="240" w:lineRule="auto"/>
              <w:jc w:val="both"/>
              <w:rPr>
                <w:rFonts w:ascii="Times New Roman" w:hAnsi="Times New Roman"/>
                <w:sz w:val="28"/>
                <w:szCs w:val="28"/>
              </w:rPr>
            </w:pPr>
            <w:r w:rsidRPr="002F527A">
              <w:rPr>
                <w:rFonts w:ascii="Times New Roman" w:hAnsi="Times New Roman"/>
                <w:sz w:val="28"/>
                <w:szCs w:val="28"/>
              </w:rPr>
              <w:t xml:space="preserve">Постановление Администрации </w:t>
            </w:r>
            <w:proofErr w:type="spellStart"/>
            <w:r w:rsidRPr="002F527A">
              <w:rPr>
                <w:rFonts w:ascii="Times New Roman" w:hAnsi="Times New Roman"/>
                <w:sz w:val="28"/>
                <w:szCs w:val="28"/>
              </w:rPr>
              <w:t>Верхнеуфалейского</w:t>
            </w:r>
            <w:proofErr w:type="spellEnd"/>
            <w:r w:rsidRPr="002F527A">
              <w:rPr>
                <w:rFonts w:ascii="Times New Roman" w:hAnsi="Times New Roman"/>
                <w:sz w:val="28"/>
                <w:szCs w:val="28"/>
              </w:rPr>
              <w:t xml:space="preserve"> городского округа от 30.01.2025 г. № 51 «Об утверждении </w:t>
            </w:r>
            <w:proofErr w:type="gramStart"/>
            <w:r w:rsidRPr="002F527A">
              <w:rPr>
                <w:rFonts w:ascii="Times New Roman" w:hAnsi="Times New Roman"/>
                <w:sz w:val="28"/>
                <w:szCs w:val="28"/>
              </w:rPr>
              <w:t>Положением</w:t>
            </w:r>
            <w:proofErr w:type="gramEnd"/>
            <w:r w:rsidRPr="002F527A">
              <w:rPr>
                <w:rFonts w:ascii="Times New Roman" w:hAnsi="Times New Roman"/>
                <w:sz w:val="28"/>
                <w:szCs w:val="28"/>
              </w:rPr>
              <w:t xml:space="preserve"> о порядке и условиях предоставления дополнительных мер социальной поддержки и помощи гражданам (семьям) </w:t>
            </w:r>
            <w:proofErr w:type="spellStart"/>
            <w:r w:rsidRPr="002F527A">
              <w:rPr>
                <w:rFonts w:ascii="Times New Roman" w:hAnsi="Times New Roman"/>
                <w:sz w:val="28"/>
                <w:szCs w:val="28"/>
              </w:rPr>
              <w:t>Верхнеуфалейского</w:t>
            </w:r>
            <w:proofErr w:type="spellEnd"/>
            <w:r w:rsidRPr="002F527A">
              <w:rPr>
                <w:rFonts w:ascii="Times New Roman" w:hAnsi="Times New Roman"/>
                <w:sz w:val="28"/>
                <w:szCs w:val="28"/>
              </w:rPr>
              <w:t xml:space="preserve"> городского округа, предусмотренных муниципальной программой «Социальная поддержка населения </w:t>
            </w:r>
            <w:proofErr w:type="spellStart"/>
            <w:r w:rsidRPr="002F527A">
              <w:rPr>
                <w:rFonts w:ascii="Times New Roman" w:hAnsi="Times New Roman"/>
                <w:sz w:val="28"/>
                <w:szCs w:val="28"/>
              </w:rPr>
              <w:t>Верхнеуфалейского</w:t>
            </w:r>
            <w:proofErr w:type="spellEnd"/>
            <w:r w:rsidRPr="002F527A">
              <w:rPr>
                <w:rFonts w:ascii="Times New Roman" w:hAnsi="Times New Roman"/>
                <w:sz w:val="28"/>
                <w:szCs w:val="28"/>
              </w:rPr>
              <w:t xml:space="preserve"> городского округа на 2025 год и плановый период 2026 и 2027 годов»</w:t>
            </w:r>
          </w:p>
        </w:tc>
      </w:tr>
      <w:tr w:rsidR="00CF64AC" w:rsidRPr="00854F6A" w:rsidTr="000F1DC2">
        <w:trPr>
          <w:trHeight w:val="320"/>
        </w:trPr>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2243C8" w:rsidRDefault="00CF64AC" w:rsidP="005843E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К</w:t>
            </w:r>
            <w:r w:rsidRPr="002243C8">
              <w:rPr>
                <w:rFonts w:ascii="Times New Roman" w:hAnsi="Times New Roman"/>
                <w:sz w:val="28"/>
                <w:szCs w:val="28"/>
              </w:rPr>
              <w:t>омпенсаци</w:t>
            </w:r>
            <w:r>
              <w:rPr>
                <w:rFonts w:ascii="Times New Roman" w:hAnsi="Times New Roman"/>
                <w:sz w:val="28"/>
                <w:szCs w:val="28"/>
              </w:rPr>
              <w:t>я</w:t>
            </w:r>
            <w:r w:rsidRPr="002243C8">
              <w:rPr>
                <w:rFonts w:ascii="Times New Roman" w:hAnsi="Times New Roman"/>
                <w:sz w:val="28"/>
                <w:szCs w:val="28"/>
              </w:rPr>
              <w:t xml:space="preserve"> части платы, взимаемой с родителей (законных представителей) за содержание ребенка в образовательных учреждениях, реализующих образовательную программу дошкольного образования</w:t>
            </w:r>
          </w:p>
        </w:tc>
        <w:tc>
          <w:tcPr>
            <w:tcW w:w="4681" w:type="dxa"/>
          </w:tcPr>
          <w:p w:rsidR="00CF64AC" w:rsidRPr="002243C8" w:rsidRDefault="00CF64AC" w:rsidP="007239F1">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 xml:space="preserve">Постановление Администрации </w:t>
            </w:r>
            <w:proofErr w:type="spellStart"/>
            <w:r w:rsidRPr="002243C8">
              <w:rPr>
                <w:rFonts w:ascii="Times New Roman" w:hAnsi="Times New Roman"/>
                <w:sz w:val="28"/>
                <w:szCs w:val="28"/>
              </w:rPr>
              <w:t>Верхнеуфалейского</w:t>
            </w:r>
            <w:proofErr w:type="spellEnd"/>
            <w:r w:rsidRPr="002243C8">
              <w:rPr>
                <w:rFonts w:ascii="Times New Roman" w:hAnsi="Times New Roman"/>
                <w:sz w:val="28"/>
                <w:szCs w:val="28"/>
              </w:rPr>
              <w:t xml:space="preserve"> городского округа от 20.12.2022 № 677 «Об утверждении «Порядка компенсации части платы, взимаемой с родителей (законных представителей) за содержание ребенка в образовательных учреждениях, реализующих образовательную программу дошкольного образования»</w:t>
            </w:r>
            <w:r>
              <w:rPr>
                <w:rFonts w:ascii="Times New Roman" w:hAnsi="Times New Roman"/>
                <w:sz w:val="28"/>
                <w:szCs w:val="28"/>
              </w:rPr>
              <w:t xml:space="preserve"> </w:t>
            </w:r>
            <w:r w:rsidRPr="002243C8">
              <w:rPr>
                <w:rFonts w:ascii="Times New Roman" w:hAnsi="Times New Roman"/>
                <w:sz w:val="28"/>
                <w:szCs w:val="28"/>
              </w:rPr>
              <w:t xml:space="preserve">(в редакции от </w:t>
            </w:r>
            <w:r w:rsidRPr="002243C8">
              <w:rPr>
                <w:rFonts w:ascii="Times New Roman" w:hAnsi="Times New Roman"/>
                <w:sz w:val="28"/>
                <w:szCs w:val="28"/>
              </w:rPr>
              <w:lastRenderedPageBreak/>
              <w:t>11.07.2024 года)</w:t>
            </w:r>
          </w:p>
        </w:tc>
      </w:tr>
      <w:tr w:rsidR="00CF64AC" w:rsidRPr="00854F6A" w:rsidTr="000F1DC2">
        <w:trPr>
          <w:trHeight w:val="320"/>
        </w:trPr>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2243C8" w:rsidRDefault="00CF64AC" w:rsidP="005843E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w:t>
            </w:r>
            <w:r w:rsidRPr="002243C8">
              <w:rPr>
                <w:rFonts w:ascii="Times New Roman" w:hAnsi="Times New Roman"/>
                <w:sz w:val="28"/>
                <w:szCs w:val="28"/>
              </w:rPr>
              <w:t>рав</w:t>
            </w:r>
            <w:r>
              <w:rPr>
                <w:rFonts w:ascii="Times New Roman" w:hAnsi="Times New Roman"/>
                <w:sz w:val="28"/>
                <w:szCs w:val="28"/>
              </w:rPr>
              <w:t>о</w:t>
            </w:r>
            <w:r w:rsidRPr="002243C8">
              <w:rPr>
                <w:rFonts w:ascii="Times New Roman" w:hAnsi="Times New Roman"/>
                <w:sz w:val="28"/>
                <w:szCs w:val="28"/>
              </w:rPr>
              <w:t xml:space="preserve"> на получение льготного или бесплатного питания отдельным категориям обучающихся общеобразовательных организаций</w:t>
            </w:r>
            <w:r>
              <w:rPr>
                <w:rFonts w:ascii="Times New Roman" w:hAnsi="Times New Roman"/>
                <w:sz w:val="28"/>
                <w:szCs w:val="28"/>
              </w:rPr>
              <w:t xml:space="preserve"> </w:t>
            </w:r>
            <w:proofErr w:type="spellStart"/>
            <w:r w:rsidRPr="002243C8">
              <w:rPr>
                <w:rFonts w:ascii="Times New Roman" w:hAnsi="Times New Roman"/>
                <w:sz w:val="28"/>
                <w:szCs w:val="28"/>
              </w:rPr>
              <w:t>Верхнеуфалейского</w:t>
            </w:r>
            <w:proofErr w:type="spellEnd"/>
            <w:r w:rsidRPr="002243C8">
              <w:rPr>
                <w:rFonts w:ascii="Times New Roman" w:hAnsi="Times New Roman"/>
                <w:sz w:val="28"/>
                <w:szCs w:val="28"/>
              </w:rPr>
              <w:t xml:space="preserve"> городского округа</w:t>
            </w:r>
          </w:p>
        </w:tc>
        <w:tc>
          <w:tcPr>
            <w:tcW w:w="4681" w:type="dxa"/>
          </w:tcPr>
          <w:p w:rsidR="00CF64AC" w:rsidRPr="002243C8" w:rsidRDefault="00CF64AC" w:rsidP="005843E8">
            <w:pPr>
              <w:autoSpaceDE w:val="0"/>
              <w:autoSpaceDN w:val="0"/>
              <w:adjustRightInd w:val="0"/>
              <w:spacing w:after="0" w:line="240" w:lineRule="auto"/>
              <w:jc w:val="both"/>
              <w:rPr>
                <w:rFonts w:ascii="Times New Roman" w:hAnsi="Times New Roman"/>
                <w:sz w:val="28"/>
                <w:szCs w:val="28"/>
              </w:rPr>
            </w:pPr>
            <w:r w:rsidRPr="002243C8">
              <w:rPr>
                <w:rFonts w:ascii="Times New Roman" w:hAnsi="Times New Roman"/>
                <w:sz w:val="28"/>
                <w:szCs w:val="28"/>
              </w:rPr>
              <w:t xml:space="preserve">Постановление Администрации </w:t>
            </w:r>
            <w:proofErr w:type="spellStart"/>
            <w:r w:rsidRPr="002243C8">
              <w:rPr>
                <w:rFonts w:ascii="Times New Roman" w:hAnsi="Times New Roman"/>
                <w:sz w:val="28"/>
                <w:szCs w:val="28"/>
              </w:rPr>
              <w:t>Верхнеуфалейского</w:t>
            </w:r>
            <w:proofErr w:type="spellEnd"/>
            <w:r w:rsidRPr="002243C8">
              <w:rPr>
                <w:rFonts w:ascii="Times New Roman" w:hAnsi="Times New Roman"/>
                <w:sz w:val="28"/>
                <w:szCs w:val="28"/>
              </w:rPr>
              <w:t xml:space="preserve"> городского округа от 20.12.2022 № 678 «Об утверждении положения «О предоставлении права на получение льготного, или бесплатного питания отдельным категориям обучающихся общеобразовательных организаций </w:t>
            </w:r>
            <w:proofErr w:type="spellStart"/>
            <w:r w:rsidRPr="002243C8">
              <w:rPr>
                <w:rFonts w:ascii="Times New Roman" w:hAnsi="Times New Roman"/>
                <w:sz w:val="28"/>
                <w:szCs w:val="28"/>
              </w:rPr>
              <w:t>Верхнеуфалейского</w:t>
            </w:r>
            <w:proofErr w:type="spellEnd"/>
            <w:r w:rsidRPr="002243C8">
              <w:rPr>
                <w:rFonts w:ascii="Times New Roman" w:hAnsi="Times New Roman"/>
                <w:sz w:val="28"/>
                <w:szCs w:val="28"/>
              </w:rPr>
              <w:t xml:space="preserve"> городского округа»</w:t>
            </w:r>
            <w:r>
              <w:rPr>
                <w:rFonts w:ascii="Times New Roman" w:hAnsi="Times New Roman"/>
                <w:sz w:val="28"/>
                <w:szCs w:val="28"/>
              </w:rPr>
              <w:t xml:space="preserve"> </w:t>
            </w:r>
            <w:r w:rsidRPr="002243C8">
              <w:rPr>
                <w:rFonts w:ascii="Times New Roman" w:hAnsi="Times New Roman"/>
                <w:sz w:val="28"/>
                <w:szCs w:val="28"/>
              </w:rPr>
              <w:t>(в редакции от 11.07.2024 года)</w:t>
            </w:r>
          </w:p>
        </w:tc>
      </w:tr>
      <w:tr w:rsidR="002F527A" w:rsidRPr="00854F6A" w:rsidTr="000F1DC2">
        <w:trPr>
          <w:trHeight w:val="320"/>
        </w:trPr>
        <w:tc>
          <w:tcPr>
            <w:tcW w:w="1277" w:type="dxa"/>
          </w:tcPr>
          <w:p w:rsidR="002F527A" w:rsidRDefault="002F527A"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F527A" w:rsidRPr="002F527A" w:rsidRDefault="002F527A" w:rsidP="002F527A">
            <w:pPr>
              <w:spacing w:line="240" w:lineRule="auto"/>
              <w:rPr>
                <w:rFonts w:ascii="Times New Roman" w:hAnsi="Times New Roman"/>
                <w:sz w:val="28"/>
                <w:szCs w:val="28"/>
              </w:rPr>
            </w:pPr>
            <w:r w:rsidRPr="002F527A">
              <w:rPr>
                <w:rFonts w:ascii="Times New Roman" w:hAnsi="Times New Roman"/>
                <w:sz w:val="28"/>
                <w:szCs w:val="28"/>
              </w:rPr>
              <w:t>Предоставление единовременной денежной выплаты отдельным категориям граждан, заключившим не ранее 01.08.2024 года контракт с Министерством обороны Российской Федерации для прохождения военной службы</w:t>
            </w:r>
          </w:p>
        </w:tc>
        <w:tc>
          <w:tcPr>
            <w:tcW w:w="4681" w:type="dxa"/>
            <w:vMerge w:val="restart"/>
          </w:tcPr>
          <w:p w:rsidR="002F527A" w:rsidRPr="002243C8" w:rsidRDefault="002F527A" w:rsidP="005843E8">
            <w:pPr>
              <w:autoSpaceDE w:val="0"/>
              <w:autoSpaceDN w:val="0"/>
              <w:adjustRightInd w:val="0"/>
              <w:spacing w:after="0" w:line="240" w:lineRule="auto"/>
              <w:jc w:val="both"/>
              <w:rPr>
                <w:rFonts w:ascii="Times New Roman" w:hAnsi="Times New Roman"/>
                <w:sz w:val="28"/>
                <w:szCs w:val="28"/>
              </w:rPr>
            </w:pPr>
            <w:r w:rsidRPr="002F527A">
              <w:rPr>
                <w:rFonts w:ascii="Times New Roman" w:hAnsi="Times New Roman"/>
                <w:sz w:val="28"/>
                <w:szCs w:val="28"/>
              </w:rPr>
              <w:t xml:space="preserve">Постановление Администрации </w:t>
            </w:r>
            <w:proofErr w:type="spellStart"/>
            <w:r w:rsidRPr="002F527A">
              <w:rPr>
                <w:rFonts w:ascii="Times New Roman" w:hAnsi="Times New Roman"/>
                <w:sz w:val="28"/>
                <w:szCs w:val="28"/>
              </w:rPr>
              <w:t>Верхнеуфалейского</w:t>
            </w:r>
            <w:proofErr w:type="spellEnd"/>
            <w:r w:rsidRPr="002F527A">
              <w:rPr>
                <w:rFonts w:ascii="Times New Roman" w:hAnsi="Times New Roman"/>
                <w:sz w:val="28"/>
                <w:szCs w:val="28"/>
              </w:rPr>
              <w:t xml:space="preserve"> городского округа от 30.01.2025 г. № 51 «Об утверждении </w:t>
            </w:r>
            <w:proofErr w:type="gramStart"/>
            <w:r w:rsidRPr="002F527A">
              <w:rPr>
                <w:rFonts w:ascii="Times New Roman" w:hAnsi="Times New Roman"/>
                <w:sz w:val="28"/>
                <w:szCs w:val="28"/>
              </w:rPr>
              <w:t>Положением</w:t>
            </w:r>
            <w:proofErr w:type="gramEnd"/>
            <w:r w:rsidRPr="002F527A">
              <w:rPr>
                <w:rFonts w:ascii="Times New Roman" w:hAnsi="Times New Roman"/>
                <w:sz w:val="28"/>
                <w:szCs w:val="28"/>
              </w:rPr>
              <w:t xml:space="preserve"> о порядке и условиях предоставления дополнительных мер социальной поддержки и помощи гражданам (семьям) </w:t>
            </w:r>
            <w:proofErr w:type="spellStart"/>
            <w:r w:rsidRPr="002F527A">
              <w:rPr>
                <w:rFonts w:ascii="Times New Roman" w:hAnsi="Times New Roman"/>
                <w:sz w:val="28"/>
                <w:szCs w:val="28"/>
              </w:rPr>
              <w:t>Верхнеуфалейского</w:t>
            </w:r>
            <w:proofErr w:type="spellEnd"/>
            <w:r w:rsidRPr="002F527A">
              <w:rPr>
                <w:rFonts w:ascii="Times New Roman" w:hAnsi="Times New Roman"/>
                <w:sz w:val="28"/>
                <w:szCs w:val="28"/>
              </w:rPr>
              <w:t xml:space="preserve"> городского округа, предусмотренных муниципальной программой «Социальная поддержка населения </w:t>
            </w:r>
            <w:proofErr w:type="spellStart"/>
            <w:r w:rsidRPr="002F527A">
              <w:rPr>
                <w:rFonts w:ascii="Times New Roman" w:hAnsi="Times New Roman"/>
                <w:sz w:val="28"/>
                <w:szCs w:val="28"/>
              </w:rPr>
              <w:t>Верхнеуфалейского</w:t>
            </w:r>
            <w:proofErr w:type="spellEnd"/>
            <w:r w:rsidRPr="002F527A">
              <w:rPr>
                <w:rFonts w:ascii="Times New Roman" w:hAnsi="Times New Roman"/>
                <w:sz w:val="28"/>
                <w:szCs w:val="28"/>
              </w:rPr>
              <w:t xml:space="preserve"> городского округа на 2025 год и плановый период 2026 и 2027 годов»</w:t>
            </w:r>
          </w:p>
        </w:tc>
      </w:tr>
      <w:tr w:rsidR="002F527A" w:rsidRPr="00854F6A" w:rsidTr="000F1DC2">
        <w:trPr>
          <w:trHeight w:val="320"/>
        </w:trPr>
        <w:tc>
          <w:tcPr>
            <w:tcW w:w="1277" w:type="dxa"/>
          </w:tcPr>
          <w:p w:rsidR="002F527A" w:rsidRDefault="002F527A" w:rsidP="002F527A">
            <w:pPr>
              <w:autoSpaceDE w:val="0"/>
              <w:autoSpaceDN w:val="0"/>
              <w:adjustRightInd w:val="0"/>
              <w:spacing w:after="0" w:line="240" w:lineRule="auto"/>
              <w:ind w:left="360"/>
              <w:jc w:val="both"/>
              <w:rPr>
                <w:rFonts w:ascii="Times New Roman" w:hAnsi="Times New Roman"/>
                <w:sz w:val="28"/>
                <w:szCs w:val="28"/>
              </w:rPr>
            </w:pPr>
          </w:p>
        </w:tc>
        <w:tc>
          <w:tcPr>
            <w:tcW w:w="9259" w:type="dxa"/>
            <w:gridSpan w:val="2"/>
          </w:tcPr>
          <w:p w:rsidR="002F527A" w:rsidRPr="002F527A" w:rsidRDefault="002F527A" w:rsidP="002F527A">
            <w:pPr>
              <w:spacing w:line="240" w:lineRule="auto"/>
              <w:rPr>
                <w:rFonts w:ascii="Times New Roman" w:hAnsi="Times New Roman"/>
                <w:sz w:val="28"/>
                <w:szCs w:val="28"/>
              </w:rPr>
            </w:pPr>
            <w:r w:rsidRPr="002F527A">
              <w:rPr>
                <w:rFonts w:ascii="Times New Roman" w:hAnsi="Times New Roman"/>
                <w:sz w:val="28"/>
                <w:szCs w:val="28"/>
              </w:rPr>
              <w:t xml:space="preserve">Установка в жилых помещениях </w:t>
            </w:r>
            <w:proofErr w:type="spellStart"/>
            <w:r w:rsidRPr="002F527A">
              <w:rPr>
                <w:rFonts w:ascii="Times New Roman" w:hAnsi="Times New Roman"/>
                <w:sz w:val="28"/>
                <w:szCs w:val="28"/>
              </w:rPr>
              <w:t>извещателей</w:t>
            </w:r>
            <w:proofErr w:type="spellEnd"/>
            <w:r w:rsidRPr="002F527A">
              <w:rPr>
                <w:rFonts w:ascii="Times New Roman" w:hAnsi="Times New Roman"/>
                <w:sz w:val="28"/>
                <w:szCs w:val="28"/>
              </w:rPr>
              <w:t xml:space="preserve"> пожарных дымовых</w:t>
            </w:r>
          </w:p>
        </w:tc>
        <w:tc>
          <w:tcPr>
            <w:tcW w:w="4681" w:type="dxa"/>
            <w:vMerge/>
          </w:tcPr>
          <w:p w:rsidR="002F527A" w:rsidRPr="002243C8" w:rsidRDefault="002F527A" w:rsidP="005843E8">
            <w:pPr>
              <w:autoSpaceDE w:val="0"/>
              <w:autoSpaceDN w:val="0"/>
              <w:adjustRightInd w:val="0"/>
              <w:spacing w:after="0" w:line="240" w:lineRule="auto"/>
              <w:jc w:val="both"/>
              <w:rPr>
                <w:rFonts w:ascii="Times New Roman" w:hAnsi="Times New Roman"/>
                <w:sz w:val="28"/>
                <w:szCs w:val="28"/>
              </w:rPr>
            </w:pPr>
          </w:p>
        </w:tc>
      </w:tr>
      <w:tr w:rsidR="002F527A" w:rsidRPr="00854F6A" w:rsidTr="000F1DC2">
        <w:trPr>
          <w:trHeight w:val="320"/>
        </w:trPr>
        <w:tc>
          <w:tcPr>
            <w:tcW w:w="1277" w:type="dxa"/>
          </w:tcPr>
          <w:p w:rsidR="002F527A" w:rsidRDefault="002F527A" w:rsidP="002F527A">
            <w:pPr>
              <w:autoSpaceDE w:val="0"/>
              <w:autoSpaceDN w:val="0"/>
              <w:adjustRightInd w:val="0"/>
              <w:spacing w:after="0" w:line="240" w:lineRule="auto"/>
              <w:ind w:left="360"/>
              <w:jc w:val="both"/>
              <w:rPr>
                <w:rFonts w:ascii="Times New Roman" w:hAnsi="Times New Roman"/>
                <w:sz w:val="28"/>
                <w:szCs w:val="28"/>
              </w:rPr>
            </w:pPr>
          </w:p>
        </w:tc>
        <w:tc>
          <w:tcPr>
            <w:tcW w:w="9259" w:type="dxa"/>
            <w:gridSpan w:val="2"/>
          </w:tcPr>
          <w:p w:rsidR="002F527A" w:rsidRPr="002F527A" w:rsidRDefault="002F527A" w:rsidP="002F527A">
            <w:pPr>
              <w:spacing w:line="240" w:lineRule="auto"/>
              <w:rPr>
                <w:rFonts w:ascii="Times New Roman" w:hAnsi="Times New Roman"/>
                <w:sz w:val="28"/>
                <w:szCs w:val="28"/>
              </w:rPr>
            </w:pPr>
            <w:r w:rsidRPr="002F527A">
              <w:rPr>
                <w:rFonts w:ascii="Times New Roman" w:hAnsi="Times New Roman"/>
                <w:sz w:val="28"/>
                <w:szCs w:val="28"/>
              </w:rPr>
              <w:t>Выплата единовременного социального пособия к Международному дню 8-ое Марта</w:t>
            </w:r>
          </w:p>
        </w:tc>
        <w:tc>
          <w:tcPr>
            <w:tcW w:w="4681" w:type="dxa"/>
            <w:vMerge/>
          </w:tcPr>
          <w:p w:rsidR="002F527A" w:rsidRPr="002243C8" w:rsidRDefault="002F527A" w:rsidP="005843E8">
            <w:pPr>
              <w:autoSpaceDE w:val="0"/>
              <w:autoSpaceDN w:val="0"/>
              <w:adjustRightInd w:val="0"/>
              <w:spacing w:after="0" w:line="240" w:lineRule="auto"/>
              <w:jc w:val="both"/>
              <w:rPr>
                <w:rFonts w:ascii="Times New Roman" w:hAnsi="Times New Roman"/>
                <w:sz w:val="28"/>
                <w:szCs w:val="28"/>
              </w:rPr>
            </w:pPr>
          </w:p>
        </w:tc>
      </w:tr>
      <w:tr w:rsidR="002F527A" w:rsidRPr="00854F6A" w:rsidTr="000F1DC2">
        <w:trPr>
          <w:trHeight w:val="320"/>
        </w:trPr>
        <w:tc>
          <w:tcPr>
            <w:tcW w:w="1277" w:type="dxa"/>
          </w:tcPr>
          <w:p w:rsidR="002F527A" w:rsidRDefault="002F527A" w:rsidP="002F527A">
            <w:pPr>
              <w:autoSpaceDE w:val="0"/>
              <w:autoSpaceDN w:val="0"/>
              <w:adjustRightInd w:val="0"/>
              <w:spacing w:after="0" w:line="240" w:lineRule="auto"/>
              <w:ind w:left="360"/>
              <w:jc w:val="both"/>
              <w:rPr>
                <w:rFonts w:ascii="Times New Roman" w:hAnsi="Times New Roman"/>
                <w:sz w:val="28"/>
                <w:szCs w:val="28"/>
              </w:rPr>
            </w:pPr>
          </w:p>
        </w:tc>
        <w:tc>
          <w:tcPr>
            <w:tcW w:w="9259" w:type="dxa"/>
            <w:gridSpan w:val="2"/>
          </w:tcPr>
          <w:p w:rsidR="002F527A" w:rsidRPr="002F527A" w:rsidRDefault="002F527A" w:rsidP="002F527A">
            <w:pPr>
              <w:spacing w:line="240" w:lineRule="auto"/>
              <w:rPr>
                <w:rFonts w:ascii="Times New Roman" w:hAnsi="Times New Roman"/>
                <w:sz w:val="28"/>
                <w:szCs w:val="28"/>
              </w:rPr>
            </w:pPr>
            <w:r w:rsidRPr="002F527A">
              <w:rPr>
                <w:rFonts w:ascii="Times New Roman" w:hAnsi="Times New Roman"/>
                <w:sz w:val="28"/>
                <w:szCs w:val="28"/>
              </w:rPr>
              <w:t>Единовременная выплата ко Дню матери</w:t>
            </w:r>
          </w:p>
        </w:tc>
        <w:tc>
          <w:tcPr>
            <w:tcW w:w="4681" w:type="dxa"/>
            <w:vMerge/>
          </w:tcPr>
          <w:p w:rsidR="002F527A" w:rsidRPr="002243C8" w:rsidRDefault="002F527A" w:rsidP="005843E8">
            <w:pPr>
              <w:autoSpaceDE w:val="0"/>
              <w:autoSpaceDN w:val="0"/>
              <w:adjustRightInd w:val="0"/>
              <w:spacing w:after="0" w:line="240" w:lineRule="auto"/>
              <w:jc w:val="both"/>
              <w:rPr>
                <w:rFonts w:ascii="Times New Roman" w:hAnsi="Times New Roman"/>
                <w:sz w:val="28"/>
                <w:szCs w:val="28"/>
              </w:rPr>
            </w:pPr>
          </w:p>
        </w:tc>
      </w:tr>
      <w:tr w:rsidR="002F527A" w:rsidRPr="00854F6A" w:rsidTr="000F1DC2">
        <w:trPr>
          <w:trHeight w:val="320"/>
        </w:trPr>
        <w:tc>
          <w:tcPr>
            <w:tcW w:w="1277" w:type="dxa"/>
          </w:tcPr>
          <w:p w:rsidR="002F527A" w:rsidRDefault="002F527A" w:rsidP="002F527A">
            <w:pPr>
              <w:autoSpaceDE w:val="0"/>
              <w:autoSpaceDN w:val="0"/>
              <w:adjustRightInd w:val="0"/>
              <w:spacing w:after="0" w:line="240" w:lineRule="auto"/>
              <w:ind w:left="360"/>
              <w:jc w:val="both"/>
              <w:rPr>
                <w:rFonts w:ascii="Times New Roman" w:hAnsi="Times New Roman"/>
                <w:sz w:val="28"/>
                <w:szCs w:val="28"/>
              </w:rPr>
            </w:pPr>
          </w:p>
        </w:tc>
        <w:tc>
          <w:tcPr>
            <w:tcW w:w="9259" w:type="dxa"/>
            <w:gridSpan w:val="2"/>
          </w:tcPr>
          <w:p w:rsidR="002F527A" w:rsidRPr="002F527A" w:rsidRDefault="002F527A" w:rsidP="002F527A">
            <w:pPr>
              <w:widowControl w:val="0"/>
              <w:spacing w:line="240" w:lineRule="auto"/>
              <w:jc w:val="both"/>
              <w:rPr>
                <w:rFonts w:ascii="Times New Roman" w:hAnsi="Times New Roman"/>
                <w:sz w:val="28"/>
                <w:szCs w:val="28"/>
              </w:rPr>
            </w:pPr>
            <w:r w:rsidRPr="002F527A">
              <w:rPr>
                <w:rFonts w:ascii="Times New Roman" w:hAnsi="Times New Roman"/>
                <w:sz w:val="28"/>
                <w:szCs w:val="28"/>
              </w:rPr>
              <w:t>Выдача детских новогодних подарков в рамках проведения Акции "Подарим Новый год детям"</w:t>
            </w:r>
          </w:p>
        </w:tc>
        <w:tc>
          <w:tcPr>
            <w:tcW w:w="4681" w:type="dxa"/>
            <w:vMerge/>
          </w:tcPr>
          <w:p w:rsidR="002F527A" w:rsidRPr="002243C8" w:rsidRDefault="002F527A" w:rsidP="005843E8">
            <w:pPr>
              <w:autoSpaceDE w:val="0"/>
              <w:autoSpaceDN w:val="0"/>
              <w:adjustRightInd w:val="0"/>
              <w:spacing w:after="0" w:line="240" w:lineRule="auto"/>
              <w:jc w:val="both"/>
              <w:rPr>
                <w:rFonts w:ascii="Times New Roman" w:hAnsi="Times New Roman"/>
                <w:sz w:val="28"/>
                <w:szCs w:val="28"/>
              </w:rPr>
            </w:pPr>
          </w:p>
        </w:tc>
      </w:tr>
      <w:tr w:rsidR="002F527A" w:rsidRPr="00854F6A" w:rsidTr="000F1DC2">
        <w:trPr>
          <w:trHeight w:val="320"/>
        </w:trPr>
        <w:tc>
          <w:tcPr>
            <w:tcW w:w="1277" w:type="dxa"/>
          </w:tcPr>
          <w:p w:rsidR="002F527A" w:rsidRDefault="002F527A" w:rsidP="002F527A">
            <w:pPr>
              <w:autoSpaceDE w:val="0"/>
              <w:autoSpaceDN w:val="0"/>
              <w:adjustRightInd w:val="0"/>
              <w:spacing w:after="0" w:line="240" w:lineRule="auto"/>
              <w:ind w:left="360"/>
              <w:jc w:val="both"/>
              <w:rPr>
                <w:rFonts w:ascii="Times New Roman" w:hAnsi="Times New Roman"/>
                <w:sz w:val="28"/>
                <w:szCs w:val="28"/>
              </w:rPr>
            </w:pPr>
          </w:p>
        </w:tc>
        <w:tc>
          <w:tcPr>
            <w:tcW w:w="9259" w:type="dxa"/>
            <w:gridSpan w:val="2"/>
          </w:tcPr>
          <w:p w:rsidR="002F527A" w:rsidRPr="002F527A" w:rsidRDefault="002F527A" w:rsidP="002F527A">
            <w:pPr>
              <w:widowControl w:val="0"/>
              <w:spacing w:line="240" w:lineRule="auto"/>
              <w:jc w:val="both"/>
              <w:rPr>
                <w:rFonts w:ascii="Times New Roman" w:hAnsi="Times New Roman"/>
                <w:sz w:val="28"/>
                <w:szCs w:val="28"/>
              </w:rPr>
            </w:pPr>
            <w:r w:rsidRPr="002F527A">
              <w:rPr>
                <w:rFonts w:ascii="Times New Roman" w:hAnsi="Times New Roman"/>
                <w:sz w:val="28"/>
                <w:szCs w:val="28"/>
              </w:rPr>
              <w:t>Вручение новогодних подарков детям - участникам Новогоднего мероприятия "Елка желаний"</w:t>
            </w:r>
          </w:p>
        </w:tc>
        <w:tc>
          <w:tcPr>
            <w:tcW w:w="4681" w:type="dxa"/>
            <w:vMerge/>
          </w:tcPr>
          <w:p w:rsidR="002F527A" w:rsidRPr="002243C8" w:rsidRDefault="002F527A" w:rsidP="005843E8">
            <w:pPr>
              <w:autoSpaceDE w:val="0"/>
              <w:autoSpaceDN w:val="0"/>
              <w:adjustRightInd w:val="0"/>
              <w:spacing w:after="0" w:line="240" w:lineRule="auto"/>
              <w:jc w:val="both"/>
              <w:rPr>
                <w:rFonts w:ascii="Times New Roman" w:hAnsi="Times New Roman"/>
                <w:sz w:val="28"/>
                <w:szCs w:val="28"/>
              </w:rPr>
            </w:pPr>
          </w:p>
        </w:tc>
      </w:tr>
      <w:tr w:rsidR="002F527A" w:rsidRPr="00854F6A" w:rsidTr="000F1DC2">
        <w:trPr>
          <w:trHeight w:val="320"/>
        </w:trPr>
        <w:tc>
          <w:tcPr>
            <w:tcW w:w="1277" w:type="dxa"/>
          </w:tcPr>
          <w:p w:rsidR="002F527A" w:rsidRDefault="002F527A" w:rsidP="002F527A">
            <w:pPr>
              <w:autoSpaceDE w:val="0"/>
              <w:autoSpaceDN w:val="0"/>
              <w:adjustRightInd w:val="0"/>
              <w:spacing w:after="0" w:line="240" w:lineRule="auto"/>
              <w:ind w:left="360"/>
              <w:jc w:val="both"/>
              <w:rPr>
                <w:rFonts w:ascii="Times New Roman" w:hAnsi="Times New Roman"/>
                <w:sz w:val="28"/>
                <w:szCs w:val="28"/>
              </w:rPr>
            </w:pPr>
          </w:p>
        </w:tc>
        <w:tc>
          <w:tcPr>
            <w:tcW w:w="9259" w:type="dxa"/>
            <w:gridSpan w:val="2"/>
          </w:tcPr>
          <w:p w:rsidR="002F527A" w:rsidRPr="002F527A" w:rsidRDefault="002F527A" w:rsidP="002F527A">
            <w:pPr>
              <w:widowControl w:val="0"/>
              <w:spacing w:line="240" w:lineRule="auto"/>
              <w:jc w:val="both"/>
              <w:rPr>
                <w:rFonts w:ascii="Times New Roman" w:hAnsi="Times New Roman"/>
                <w:sz w:val="28"/>
                <w:szCs w:val="28"/>
              </w:rPr>
            </w:pPr>
            <w:r w:rsidRPr="002F527A">
              <w:rPr>
                <w:rFonts w:ascii="Times New Roman" w:hAnsi="Times New Roman"/>
                <w:sz w:val="28"/>
                <w:szCs w:val="28"/>
              </w:rPr>
              <w:t>Выдача школьных наборов ко Дню знаний</w:t>
            </w:r>
          </w:p>
        </w:tc>
        <w:tc>
          <w:tcPr>
            <w:tcW w:w="4681" w:type="dxa"/>
            <w:vMerge/>
          </w:tcPr>
          <w:p w:rsidR="002F527A" w:rsidRPr="002243C8" w:rsidRDefault="002F527A" w:rsidP="005843E8">
            <w:pPr>
              <w:autoSpaceDE w:val="0"/>
              <w:autoSpaceDN w:val="0"/>
              <w:adjustRightInd w:val="0"/>
              <w:spacing w:after="0" w:line="240" w:lineRule="auto"/>
              <w:jc w:val="both"/>
              <w:rPr>
                <w:rFonts w:ascii="Times New Roman" w:hAnsi="Times New Roman"/>
                <w:sz w:val="28"/>
                <w:szCs w:val="28"/>
              </w:rPr>
            </w:pPr>
          </w:p>
        </w:tc>
      </w:tr>
      <w:tr w:rsidR="002F527A" w:rsidRPr="00854F6A" w:rsidTr="000F1DC2">
        <w:trPr>
          <w:trHeight w:val="320"/>
        </w:trPr>
        <w:tc>
          <w:tcPr>
            <w:tcW w:w="1277" w:type="dxa"/>
          </w:tcPr>
          <w:p w:rsidR="002F527A" w:rsidRDefault="002F527A" w:rsidP="002F527A">
            <w:pPr>
              <w:autoSpaceDE w:val="0"/>
              <w:autoSpaceDN w:val="0"/>
              <w:adjustRightInd w:val="0"/>
              <w:spacing w:after="0" w:line="240" w:lineRule="auto"/>
              <w:ind w:left="360"/>
              <w:jc w:val="both"/>
              <w:rPr>
                <w:rFonts w:ascii="Times New Roman" w:hAnsi="Times New Roman"/>
                <w:sz w:val="28"/>
                <w:szCs w:val="28"/>
              </w:rPr>
            </w:pPr>
          </w:p>
        </w:tc>
        <w:tc>
          <w:tcPr>
            <w:tcW w:w="9259" w:type="dxa"/>
            <w:gridSpan w:val="2"/>
          </w:tcPr>
          <w:p w:rsidR="002F527A" w:rsidRPr="002F527A" w:rsidRDefault="002F527A" w:rsidP="002F527A">
            <w:pPr>
              <w:widowControl w:val="0"/>
              <w:spacing w:line="240" w:lineRule="auto"/>
              <w:jc w:val="both"/>
              <w:rPr>
                <w:rFonts w:ascii="Times New Roman" w:hAnsi="Times New Roman"/>
                <w:sz w:val="28"/>
                <w:szCs w:val="28"/>
              </w:rPr>
            </w:pPr>
            <w:r w:rsidRPr="002F527A">
              <w:rPr>
                <w:rFonts w:ascii="Times New Roman" w:hAnsi="Times New Roman"/>
                <w:sz w:val="28"/>
                <w:szCs w:val="28"/>
              </w:rPr>
              <w:t>Компенсация расходов, связанных с организацией летнего отдыха и оздоровления отдельных категорий детей в муниципальном лагере «</w:t>
            </w:r>
            <w:proofErr w:type="spellStart"/>
            <w:r w:rsidRPr="002F527A">
              <w:rPr>
                <w:rFonts w:ascii="Times New Roman" w:hAnsi="Times New Roman"/>
                <w:sz w:val="28"/>
                <w:szCs w:val="28"/>
              </w:rPr>
              <w:t>Аракуль</w:t>
            </w:r>
            <w:proofErr w:type="spellEnd"/>
            <w:r w:rsidRPr="002F527A">
              <w:rPr>
                <w:rFonts w:ascii="Times New Roman" w:hAnsi="Times New Roman"/>
                <w:sz w:val="28"/>
                <w:szCs w:val="28"/>
              </w:rPr>
              <w:t>»</w:t>
            </w:r>
          </w:p>
        </w:tc>
        <w:tc>
          <w:tcPr>
            <w:tcW w:w="4681" w:type="dxa"/>
            <w:vMerge/>
          </w:tcPr>
          <w:p w:rsidR="002F527A" w:rsidRPr="002243C8" w:rsidRDefault="002F527A" w:rsidP="005843E8">
            <w:pPr>
              <w:autoSpaceDE w:val="0"/>
              <w:autoSpaceDN w:val="0"/>
              <w:adjustRightInd w:val="0"/>
              <w:spacing w:after="0" w:line="240" w:lineRule="auto"/>
              <w:jc w:val="both"/>
              <w:rPr>
                <w:rFonts w:ascii="Times New Roman" w:hAnsi="Times New Roman"/>
                <w:sz w:val="28"/>
                <w:szCs w:val="28"/>
              </w:rPr>
            </w:pPr>
          </w:p>
        </w:tc>
      </w:tr>
      <w:tr w:rsidR="002F527A" w:rsidRPr="00854F6A" w:rsidTr="000F1DC2">
        <w:trPr>
          <w:trHeight w:val="320"/>
        </w:trPr>
        <w:tc>
          <w:tcPr>
            <w:tcW w:w="1277" w:type="dxa"/>
          </w:tcPr>
          <w:p w:rsidR="002F527A" w:rsidRDefault="002F527A" w:rsidP="002F527A">
            <w:pPr>
              <w:autoSpaceDE w:val="0"/>
              <w:autoSpaceDN w:val="0"/>
              <w:adjustRightInd w:val="0"/>
              <w:spacing w:after="0" w:line="240" w:lineRule="auto"/>
              <w:ind w:left="360"/>
              <w:jc w:val="both"/>
              <w:rPr>
                <w:rFonts w:ascii="Times New Roman" w:hAnsi="Times New Roman"/>
                <w:sz w:val="28"/>
                <w:szCs w:val="28"/>
              </w:rPr>
            </w:pPr>
          </w:p>
        </w:tc>
        <w:tc>
          <w:tcPr>
            <w:tcW w:w="9259" w:type="dxa"/>
            <w:gridSpan w:val="2"/>
          </w:tcPr>
          <w:p w:rsidR="002F527A" w:rsidRPr="002F527A" w:rsidRDefault="002F527A" w:rsidP="002F527A">
            <w:pPr>
              <w:widowControl w:val="0"/>
              <w:spacing w:line="240" w:lineRule="auto"/>
              <w:jc w:val="both"/>
              <w:rPr>
                <w:rFonts w:ascii="Times New Roman" w:hAnsi="Times New Roman"/>
                <w:sz w:val="28"/>
                <w:szCs w:val="28"/>
              </w:rPr>
            </w:pPr>
            <w:r w:rsidRPr="002F527A">
              <w:rPr>
                <w:rFonts w:ascii="Times New Roman" w:hAnsi="Times New Roman"/>
                <w:sz w:val="28"/>
                <w:szCs w:val="28"/>
              </w:rPr>
              <w:t xml:space="preserve">Компенсация расходов, связанных с организацией летнего отдыха и оздоровления отдельных категорий детей в пришкольных лагерях дневного пребывания, организованных на базе общеобразовательных организаций </w:t>
            </w:r>
            <w:proofErr w:type="spellStart"/>
            <w:r w:rsidRPr="002F527A">
              <w:rPr>
                <w:rFonts w:ascii="Times New Roman" w:hAnsi="Times New Roman"/>
                <w:sz w:val="28"/>
                <w:szCs w:val="28"/>
              </w:rPr>
              <w:t>Верхнеуфалейского</w:t>
            </w:r>
            <w:proofErr w:type="spellEnd"/>
            <w:r w:rsidRPr="002F527A">
              <w:rPr>
                <w:rFonts w:ascii="Times New Roman" w:hAnsi="Times New Roman"/>
                <w:sz w:val="28"/>
                <w:szCs w:val="28"/>
              </w:rPr>
              <w:t xml:space="preserve"> городского округа</w:t>
            </w:r>
          </w:p>
        </w:tc>
        <w:tc>
          <w:tcPr>
            <w:tcW w:w="4681" w:type="dxa"/>
            <w:vMerge/>
          </w:tcPr>
          <w:p w:rsidR="002F527A" w:rsidRPr="002243C8" w:rsidRDefault="002F527A" w:rsidP="005843E8">
            <w:pPr>
              <w:autoSpaceDE w:val="0"/>
              <w:autoSpaceDN w:val="0"/>
              <w:adjustRightInd w:val="0"/>
              <w:spacing w:after="0" w:line="240" w:lineRule="auto"/>
              <w:jc w:val="both"/>
              <w:rPr>
                <w:rFonts w:ascii="Times New Roman" w:hAnsi="Times New Roman"/>
                <w:sz w:val="28"/>
                <w:szCs w:val="28"/>
              </w:rPr>
            </w:pPr>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Златоустовский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54F6A" w:rsidRDefault="00A76465" w:rsidP="00F63616">
            <w:pPr>
              <w:autoSpaceDE w:val="0"/>
              <w:autoSpaceDN w:val="0"/>
              <w:adjustRightInd w:val="0"/>
              <w:spacing w:after="0" w:line="240" w:lineRule="auto"/>
              <w:jc w:val="both"/>
              <w:rPr>
                <w:rFonts w:ascii="Times New Roman" w:hAnsi="Times New Roman"/>
                <w:sz w:val="28"/>
                <w:szCs w:val="28"/>
              </w:rPr>
            </w:pPr>
            <w:r w:rsidRPr="00A76465">
              <w:rPr>
                <w:rFonts w:ascii="Times New Roman" w:hAnsi="Times New Roman"/>
                <w:sz w:val="28"/>
                <w:szCs w:val="28"/>
              </w:rPr>
              <w:t>Единовременное социальное пособие гражданам Российской Федерации, зарегистрированным на территории Златоустовского городского округа, оказавшимся в трудной жизненной ситуации</w:t>
            </w:r>
          </w:p>
        </w:tc>
        <w:tc>
          <w:tcPr>
            <w:tcW w:w="4681" w:type="dxa"/>
          </w:tcPr>
          <w:p w:rsidR="00CF64AC" w:rsidRPr="00854F6A" w:rsidRDefault="00CF64AC" w:rsidP="00037723">
            <w:pPr>
              <w:spacing w:after="0" w:line="240" w:lineRule="auto"/>
              <w:jc w:val="both"/>
              <w:rPr>
                <w:rFonts w:ascii="Times New Roman" w:hAnsi="Times New Roman"/>
                <w:sz w:val="28"/>
                <w:szCs w:val="28"/>
              </w:rPr>
            </w:pPr>
            <w:r w:rsidRPr="00854F6A">
              <w:rPr>
                <w:rFonts w:ascii="Times New Roman" w:hAnsi="Times New Roman"/>
                <w:sz w:val="28"/>
                <w:szCs w:val="28"/>
              </w:rPr>
              <w:t xml:space="preserve">Постановление </w:t>
            </w:r>
            <w:r>
              <w:rPr>
                <w:rFonts w:ascii="Times New Roman" w:hAnsi="Times New Roman"/>
                <w:sz w:val="28"/>
                <w:szCs w:val="28"/>
              </w:rPr>
              <w:t>Администрации</w:t>
            </w:r>
            <w:r w:rsidRPr="00854F6A">
              <w:rPr>
                <w:rFonts w:ascii="Times New Roman" w:hAnsi="Times New Roman"/>
                <w:sz w:val="28"/>
                <w:szCs w:val="28"/>
              </w:rPr>
              <w:t xml:space="preserve"> Златоустовского городского округа от 03.08.2016 №</w:t>
            </w:r>
            <w:r>
              <w:rPr>
                <w:rFonts w:ascii="Times New Roman" w:hAnsi="Times New Roman"/>
                <w:sz w:val="28"/>
                <w:szCs w:val="28"/>
              </w:rPr>
              <w:t xml:space="preserve"> </w:t>
            </w:r>
            <w:r w:rsidRPr="00854F6A">
              <w:rPr>
                <w:rFonts w:ascii="Times New Roman" w:hAnsi="Times New Roman"/>
                <w:sz w:val="28"/>
                <w:szCs w:val="28"/>
              </w:rPr>
              <w:t>351-П «Об утверждении Порядка выплаты единовременного социального пособия гражданам, находящимся в трудной жизненной ситуации, за счет средств бюджета Златоустовского городского округа» (</w:t>
            </w:r>
            <w:r w:rsidR="0057172E">
              <w:rPr>
                <w:rFonts w:ascii="Times New Roman" w:hAnsi="Times New Roman"/>
                <w:sz w:val="28"/>
                <w:szCs w:val="28"/>
              </w:rPr>
              <w:t>в ред. постановления Администрации Златоустовского городского округа 20 августа 2025 г. № 301-П/АДМ</w:t>
            </w:r>
            <w:r w:rsidRPr="00854F6A">
              <w:rPr>
                <w:rFonts w:ascii="Times New Roman" w:hAnsi="Times New Roman"/>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DE0E30">
              <w:rPr>
                <w:rFonts w:ascii="Times New Roman" w:hAnsi="Times New Roman"/>
                <w:sz w:val="28"/>
                <w:szCs w:val="28"/>
              </w:rPr>
              <w:t>Предоставление родителям погибших военнослужащих, проживающих на территории Златоустовского городского округа, ежемесячных денежных выплат (в размере 200 рублей в месяц)</w:t>
            </w:r>
          </w:p>
        </w:tc>
        <w:tc>
          <w:tcPr>
            <w:tcW w:w="4681" w:type="dxa"/>
          </w:tcPr>
          <w:p w:rsidR="00CF64AC" w:rsidRPr="00854F6A" w:rsidRDefault="00CF64AC" w:rsidP="00D01C70">
            <w:pPr>
              <w:spacing w:after="0" w:line="240" w:lineRule="auto"/>
              <w:jc w:val="both"/>
              <w:rPr>
                <w:rFonts w:ascii="Times New Roman" w:hAnsi="Times New Roman"/>
                <w:sz w:val="28"/>
                <w:szCs w:val="28"/>
              </w:rPr>
            </w:pPr>
            <w:r>
              <w:rPr>
                <w:rFonts w:ascii="Times New Roman" w:hAnsi="Times New Roman"/>
                <w:sz w:val="28"/>
                <w:szCs w:val="28"/>
              </w:rPr>
              <w:t xml:space="preserve">Решение </w:t>
            </w:r>
            <w:r w:rsidRPr="00F26D81">
              <w:rPr>
                <w:rFonts w:ascii="Times New Roman" w:hAnsi="Times New Roman"/>
                <w:sz w:val="28"/>
                <w:szCs w:val="28"/>
              </w:rPr>
              <w:t>Собрания депутатов</w:t>
            </w:r>
            <w:r>
              <w:rPr>
                <w:rFonts w:ascii="Times New Roman" w:hAnsi="Times New Roman"/>
                <w:sz w:val="28"/>
                <w:szCs w:val="28"/>
              </w:rPr>
              <w:t xml:space="preserve"> </w:t>
            </w:r>
            <w:r w:rsidRPr="00DE0E30">
              <w:rPr>
                <w:rFonts w:ascii="Times New Roman" w:hAnsi="Times New Roman"/>
                <w:bCs/>
                <w:sz w:val="28"/>
                <w:szCs w:val="28"/>
              </w:rPr>
              <w:t>Златоустовск</w:t>
            </w:r>
            <w:r w:rsidRPr="00F26D81">
              <w:rPr>
                <w:rFonts w:ascii="Times New Roman" w:hAnsi="Times New Roman"/>
                <w:sz w:val="28"/>
                <w:szCs w:val="28"/>
              </w:rPr>
              <w:t>ого городского округа</w:t>
            </w:r>
            <w:r>
              <w:rPr>
                <w:rFonts w:ascii="Times New Roman" w:hAnsi="Times New Roman"/>
                <w:sz w:val="28"/>
                <w:szCs w:val="28"/>
              </w:rPr>
              <w:t xml:space="preserve"> </w:t>
            </w:r>
            <w:r w:rsidRPr="00F26D81">
              <w:rPr>
                <w:rFonts w:ascii="Times New Roman" w:hAnsi="Times New Roman"/>
                <w:sz w:val="28"/>
                <w:szCs w:val="28"/>
              </w:rPr>
              <w:t xml:space="preserve">от </w:t>
            </w:r>
            <w:r>
              <w:rPr>
                <w:rFonts w:ascii="Times New Roman" w:hAnsi="Times New Roman"/>
                <w:sz w:val="28"/>
                <w:szCs w:val="28"/>
              </w:rPr>
              <w:t>04.07.2006</w:t>
            </w:r>
            <w:r w:rsidRPr="00F26D81">
              <w:rPr>
                <w:rFonts w:ascii="Times New Roman" w:hAnsi="Times New Roman"/>
                <w:sz w:val="28"/>
                <w:szCs w:val="28"/>
              </w:rPr>
              <w:t xml:space="preserve"> № </w:t>
            </w:r>
            <w:r>
              <w:rPr>
                <w:rFonts w:ascii="Times New Roman" w:hAnsi="Times New Roman"/>
                <w:sz w:val="28"/>
                <w:szCs w:val="28"/>
              </w:rPr>
              <w:t>47-ЗГО «</w:t>
            </w:r>
            <w:r w:rsidRPr="00F26D81">
              <w:rPr>
                <w:rFonts w:ascii="Times New Roman" w:hAnsi="Times New Roman"/>
                <w:sz w:val="28"/>
                <w:szCs w:val="28"/>
              </w:rPr>
              <w:t>Об утверждении П</w:t>
            </w:r>
            <w:r>
              <w:rPr>
                <w:rFonts w:ascii="Times New Roman" w:hAnsi="Times New Roman"/>
                <w:sz w:val="28"/>
                <w:szCs w:val="28"/>
              </w:rPr>
              <w:t>оложения о муниципальном дополнительном материальном обеспечении родителей погибших военнослужащих»</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6057EC" w:rsidRDefault="00CF64AC" w:rsidP="006165BF">
            <w:pPr>
              <w:autoSpaceDE w:val="0"/>
              <w:autoSpaceDN w:val="0"/>
              <w:adjustRightInd w:val="0"/>
              <w:spacing w:after="0" w:line="240" w:lineRule="auto"/>
              <w:jc w:val="both"/>
              <w:rPr>
                <w:rFonts w:ascii="Times New Roman" w:hAnsi="Times New Roman"/>
                <w:sz w:val="28"/>
                <w:szCs w:val="28"/>
              </w:rPr>
            </w:pPr>
            <w:r w:rsidRPr="006057EC">
              <w:rPr>
                <w:rStyle w:val="FontStyle14"/>
                <w:sz w:val="28"/>
                <w:szCs w:val="28"/>
              </w:rPr>
              <w:t>Единовременная денежная выплата гражданам, заключившим контракт с Министерством обороны Российской Федерации для прохождения военной службы в Вооруженных силах Российской Федерации для участия в специальной военной операции</w:t>
            </w:r>
          </w:p>
        </w:tc>
        <w:tc>
          <w:tcPr>
            <w:tcW w:w="4681" w:type="dxa"/>
          </w:tcPr>
          <w:p w:rsidR="00CF64AC" w:rsidRPr="006057EC" w:rsidRDefault="00CF64AC" w:rsidP="006165BF">
            <w:pPr>
              <w:spacing w:after="0" w:line="240" w:lineRule="auto"/>
              <w:jc w:val="both"/>
              <w:rPr>
                <w:rFonts w:ascii="Times New Roman" w:hAnsi="Times New Roman"/>
                <w:sz w:val="28"/>
                <w:szCs w:val="28"/>
              </w:rPr>
            </w:pPr>
            <w:proofErr w:type="gramStart"/>
            <w:r w:rsidRPr="006057EC">
              <w:rPr>
                <w:rStyle w:val="FontStyle14"/>
                <w:sz w:val="28"/>
                <w:szCs w:val="28"/>
              </w:rPr>
              <w:t>Постановление администрации Златоустовского городского округа от 31.07.2024 г. №221-П/АДМ «Об утверждении Порядка предоставления единовременной денежной выплаты гражданам, заключившим контракт с Министерством обороны Российской Федерации для прохождения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(в ред. Постановления администрации Златоустовского городского округа от</w:t>
            </w:r>
            <w:proofErr w:type="gramEnd"/>
            <w:r w:rsidRPr="006057EC">
              <w:rPr>
                <w:rStyle w:val="FontStyle14"/>
                <w:sz w:val="28"/>
                <w:szCs w:val="28"/>
              </w:rPr>
              <w:t xml:space="preserve"> </w:t>
            </w:r>
            <w:proofErr w:type="gramStart"/>
            <w:r w:rsidRPr="006057EC">
              <w:rPr>
                <w:rStyle w:val="FontStyle14"/>
                <w:sz w:val="28"/>
                <w:szCs w:val="28"/>
              </w:rPr>
              <w:t>26.03.2025 г. №117-П/АДМ)</w:t>
            </w:r>
            <w:proofErr w:type="gramEnd"/>
          </w:p>
        </w:tc>
      </w:tr>
      <w:tr w:rsidR="0057172E" w:rsidRPr="00854F6A" w:rsidTr="000F1DC2">
        <w:tc>
          <w:tcPr>
            <w:tcW w:w="1277" w:type="dxa"/>
          </w:tcPr>
          <w:p w:rsidR="0057172E" w:rsidRDefault="0057172E"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57172E" w:rsidRPr="006057EC" w:rsidRDefault="0057172E" w:rsidP="006165BF">
            <w:pPr>
              <w:autoSpaceDE w:val="0"/>
              <w:autoSpaceDN w:val="0"/>
              <w:adjustRightInd w:val="0"/>
              <w:spacing w:after="0" w:line="240" w:lineRule="auto"/>
              <w:jc w:val="both"/>
              <w:rPr>
                <w:rStyle w:val="FontStyle14"/>
                <w:sz w:val="28"/>
                <w:szCs w:val="28"/>
              </w:rPr>
            </w:pPr>
          </w:p>
        </w:tc>
        <w:tc>
          <w:tcPr>
            <w:tcW w:w="4681" w:type="dxa"/>
          </w:tcPr>
          <w:p w:rsidR="0057172E" w:rsidRPr="006057EC" w:rsidRDefault="0057172E" w:rsidP="006165BF">
            <w:pPr>
              <w:spacing w:after="0" w:line="240" w:lineRule="auto"/>
              <w:jc w:val="both"/>
              <w:rPr>
                <w:rStyle w:val="FontStyle14"/>
                <w:sz w:val="28"/>
                <w:szCs w:val="28"/>
              </w:rPr>
            </w:pPr>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proofErr w:type="spellStart"/>
            <w:r w:rsidRPr="006503D4">
              <w:rPr>
                <w:rFonts w:ascii="Times New Roman" w:hAnsi="Times New Roman"/>
                <w:b/>
                <w:bCs/>
                <w:sz w:val="28"/>
                <w:szCs w:val="28"/>
              </w:rPr>
              <w:t>Карабашский</w:t>
            </w:r>
            <w:proofErr w:type="spellEnd"/>
            <w:r w:rsidRPr="006503D4">
              <w:rPr>
                <w:rFonts w:ascii="Times New Roman" w:hAnsi="Times New Roman"/>
                <w:b/>
                <w:bCs/>
                <w:sz w:val="28"/>
                <w:szCs w:val="28"/>
              </w:rPr>
              <w:t xml:space="preserve">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Default="00CF64AC" w:rsidP="00037723">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Выплата единовременного социального пособия (р</w:t>
            </w:r>
            <w:r w:rsidRPr="00F26D81">
              <w:rPr>
                <w:rFonts w:ascii="Times New Roman" w:hAnsi="Times New Roman"/>
                <w:sz w:val="28"/>
                <w:szCs w:val="28"/>
              </w:rPr>
              <w:t xml:space="preserve">азмер единовременного социального пособия определяется по фактическим затратам, подтвержденным платежными документами об оплате (оказании) дополнительных ритуальных услуг, не подлежащих оплате за счет средств, выделяемых Министерству обороны из федерального бюджета на эти цели, и не входящих в стоимость услуг, предоставляемых согласно гарантированному перечню услуг по погребению на территории </w:t>
            </w:r>
            <w:proofErr w:type="spellStart"/>
            <w:r w:rsidRPr="00F26D81">
              <w:rPr>
                <w:rFonts w:ascii="Times New Roman" w:hAnsi="Times New Roman"/>
                <w:sz w:val="28"/>
                <w:szCs w:val="28"/>
              </w:rPr>
              <w:t>Карабашского</w:t>
            </w:r>
            <w:proofErr w:type="spellEnd"/>
            <w:r w:rsidRPr="00F26D81">
              <w:rPr>
                <w:rFonts w:ascii="Times New Roman" w:hAnsi="Times New Roman"/>
                <w:sz w:val="28"/>
                <w:szCs w:val="28"/>
              </w:rPr>
              <w:t xml:space="preserve"> городского округа, но не более 50 000,00 (пятидесяти</w:t>
            </w:r>
            <w:proofErr w:type="gramEnd"/>
            <w:r w:rsidRPr="00F26D81">
              <w:rPr>
                <w:rFonts w:ascii="Times New Roman" w:hAnsi="Times New Roman"/>
                <w:sz w:val="28"/>
                <w:szCs w:val="28"/>
              </w:rPr>
              <w:t xml:space="preserve"> </w:t>
            </w:r>
            <w:proofErr w:type="gramStart"/>
            <w:r w:rsidRPr="00F26D81">
              <w:rPr>
                <w:rFonts w:ascii="Times New Roman" w:hAnsi="Times New Roman"/>
                <w:sz w:val="28"/>
                <w:szCs w:val="28"/>
              </w:rPr>
              <w:lastRenderedPageBreak/>
              <w:t>тысяч) рублей</w:t>
            </w:r>
            <w:r>
              <w:rPr>
                <w:rFonts w:ascii="Times New Roman" w:hAnsi="Times New Roman"/>
                <w:sz w:val="28"/>
                <w:szCs w:val="28"/>
              </w:rPr>
              <w:t>) следующей категории:</w:t>
            </w:r>
            <w:proofErr w:type="gramEnd"/>
          </w:p>
          <w:p w:rsidR="00CF64AC" w:rsidRPr="00F26D81" w:rsidRDefault="00CF64AC" w:rsidP="00037723">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t xml:space="preserve">граждане, по причине гибели </w:t>
            </w:r>
            <w:proofErr w:type="gramStart"/>
            <w:r w:rsidRPr="00F26D81">
              <w:rPr>
                <w:rFonts w:ascii="Times New Roman" w:hAnsi="Times New Roman"/>
                <w:sz w:val="28"/>
                <w:szCs w:val="28"/>
              </w:rPr>
              <w:t>зарегистрированных</w:t>
            </w:r>
            <w:proofErr w:type="gramEnd"/>
            <w:r w:rsidRPr="00F26D81">
              <w:rPr>
                <w:rFonts w:ascii="Times New Roman" w:hAnsi="Times New Roman"/>
                <w:sz w:val="28"/>
                <w:szCs w:val="28"/>
              </w:rPr>
              <w:t xml:space="preserve"> по месту жительства (пребывания) на территории </w:t>
            </w:r>
            <w:proofErr w:type="spellStart"/>
            <w:r w:rsidRPr="00F26D81">
              <w:rPr>
                <w:rFonts w:ascii="Times New Roman" w:hAnsi="Times New Roman"/>
                <w:sz w:val="28"/>
                <w:szCs w:val="28"/>
              </w:rPr>
              <w:t>Карабашского</w:t>
            </w:r>
            <w:proofErr w:type="spellEnd"/>
            <w:r w:rsidRPr="00F26D81">
              <w:rPr>
                <w:rFonts w:ascii="Times New Roman" w:hAnsi="Times New Roman"/>
                <w:sz w:val="28"/>
                <w:szCs w:val="28"/>
              </w:rPr>
              <w:t xml:space="preserve"> городского округа: </w:t>
            </w:r>
          </w:p>
          <w:p w:rsidR="00CF64AC" w:rsidRPr="00F26D81" w:rsidRDefault="00CF64AC" w:rsidP="00037723">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t xml:space="preserve">а) военнослужащих, лиц, проходящих службу в войсках национальной гвардии Российской Федерации и имеющих специальное звание полиции, принимавших участие в специальной военной операции на территориях Донецкой Народной Республики, Луганской Народной Республики, Херсонской области, Запорожской области и Украины (далее – специальная военная операция); </w:t>
            </w:r>
          </w:p>
          <w:p w:rsidR="00CF64AC" w:rsidRPr="00F26D81" w:rsidRDefault="00CF64AC" w:rsidP="00037723">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t>б) граждан, заключивших контракт с Министерством обороны Российской Федерации для прохождения военной службы в батальонах "Южный Урал" и "</w:t>
            </w:r>
            <w:proofErr w:type="spellStart"/>
            <w:r w:rsidRPr="00F26D81">
              <w:rPr>
                <w:rFonts w:ascii="Times New Roman" w:hAnsi="Times New Roman"/>
                <w:sz w:val="28"/>
                <w:szCs w:val="28"/>
              </w:rPr>
              <w:t>Южноуралец</w:t>
            </w:r>
            <w:proofErr w:type="spellEnd"/>
            <w:r w:rsidRPr="00F26D81">
              <w:rPr>
                <w:rFonts w:ascii="Times New Roman" w:hAnsi="Times New Roman"/>
                <w:sz w:val="28"/>
                <w:szCs w:val="28"/>
              </w:rPr>
              <w:t>", формируемых в Челябинской области для последующего участия в проведении специальной военной операции;</w:t>
            </w:r>
          </w:p>
          <w:p w:rsidR="00CF64AC" w:rsidRPr="00F26D81" w:rsidRDefault="00CF64AC" w:rsidP="00037723">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t xml:space="preserve">в) волонтеров, осуществляющих свою деятельность на территориях Донецкой Народной Республики, Луганской Народной Республики, Херсонской области, Запорожской области и Украины в период проведения специальной военной операции; </w:t>
            </w:r>
          </w:p>
          <w:p w:rsidR="00CF64AC" w:rsidRPr="00F26D81" w:rsidRDefault="00CF64AC" w:rsidP="00037723">
            <w:pPr>
              <w:autoSpaceDE w:val="0"/>
              <w:autoSpaceDN w:val="0"/>
              <w:adjustRightInd w:val="0"/>
              <w:spacing w:after="0" w:line="240" w:lineRule="auto"/>
              <w:jc w:val="both"/>
              <w:rPr>
                <w:rFonts w:ascii="Times New Roman" w:hAnsi="Times New Roman"/>
                <w:sz w:val="28"/>
                <w:szCs w:val="28"/>
              </w:rPr>
            </w:pPr>
            <w:proofErr w:type="gramStart"/>
            <w:r w:rsidRPr="00F26D81">
              <w:rPr>
                <w:rFonts w:ascii="Times New Roman" w:hAnsi="Times New Roman"/>
                <w:sz w:val="28"/>
                <w:szCs w:val="28"/>
              </w:rPr>
              <w:t>г) лиц, замещающих государственные должности, муниципальные должности, государственных гражданских служащих, муниципальных служащих, работников, замещающих в органах публичной власти должности, не отнесенные к должностям государственной или муниципальной службы, работников организаций и учреждений, подведомственных органам публичной власти, работников иных организаций, направленных (командированных) для выполнения задач на территориях Донецкой Народной Республики, Луганской Народной Республики, Херсонской области, Запорожской области и Украины (далее - командированные лица</w:t>
            </w:r>
            <w:proofErr w:type="gramEnd"/>
            <w:r w:rsidRPr="00F26D81">
              <w:rPr>
                <w:rFonts w:ascii="Times New Roman" w:hAnsi="Times New Roman"/>
                <w:sz w:val="28"/>
                <w:szCs w:val="28"/>
              </w:rPr>
              <w:t xml:space="preserve">), погибших (умерших) в связи </w:t>
            </w:r>
            <w:proofErr w:type="gramStart"/>
            <w:r w:rsidRPr="00F26D81">
              <w:rPr>
                <w:rFonts w:ascii="Times New Roman" w:hAnsi="Times New Roman"/>
                <w:sz w:val="28"/>
                <w:szCs w:val="28"/>
              </w:rPr>
              <w:t>с</w:t>
            </w:r>
            <w:proofErr w:type="gramEnd"/>
            <w:r w:rsidRPr="00F26D81">
              <w:rPr>
                <w:rFonts w:ascii="Times New Roman" w:hAnsi="Times New Roman"/>
                <w:sz w:val="28"/>
                <w:szCs w:val="28"/>
              </w:rPr>
              <w:t xml:space="preserve">: </w:t>
            </w:r>
          </w:p>
          <w:p w:rsidR="00CF64AC" w:rsidRPr="00F26D81" w:rsidRDefault="00CF64AC" w:rsidP="00037723">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t xml:space="preserve">- участием в специальной военной операции на территориях Донецкой Народной Республики, Луганской Народной Республики, Херсонской области, Запорожской области и Украины; </w:t>
            </w:r>
          </w:p>
          <w:p w:rsidR="00CF64AC" w:rsidRPr="00F26D81" w:rsidRDefault="00CF64AC" w:rsidP="00037723">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lastRenderedPageBreak/>
              <w:t xml:space="preserve">- осуществлением волонтерской деятельности на территориях Донецкой Народной Республики, Луганской Народной Республики, Херсонской области, Запорожской области и Украины в период проведения специальной военной операции; </w:t>
            </w:r>
          </w:p>
          <w:p w:rsidR="00CF64AC" w:rsidRPr="00FD59F8" w:rsidRDefault="00CF64AC" w:rsidP="005B3F24">
            <w:pPr>
              <w:autoSpaceDE w:val="0"/>
              <w:autoSpaceDN w:val="0"/>
              <w:adjustRightInd w:val="0"/>
              <w:spacing w:after="0" w:line="240" w:lineRule="auto"/>
              <w:jc w:val="both"/>
              <w:rPr>
                <w:rFonts w:ascii="Times New Roman" w:hAnsi="Times New Roman"/>
                <w:sz w:val="28"/>
                <w:szCs w:val="28"/>
              </w:rPr>
            </w:pPr>
            <w:r w:rsidRPr="00F26D81">
              <w:rPr>
                <w:rFonts w:ascii="Times New Roman" w:hAnsi="Times New Roman"/>
                <w:sz w:val="28"/>
                <w:szCs w:val="28"/>
              </w:rPr>
              <w:t>- участием в выполнении работ (оказании услуг) по обеспечению жизнедеятельности населения и (или) восстановлению объектов инфраструктуры на территориях Донецкой Народной Республики, Луганской Народной Республики, Херсонской области, Запорожской области и Украины.</w:t>
            </w:r>
          </w:p>
        </w:tc>
        <w:tc>
          <w:tcPr>
            <w:tcW w:w="4681" w:type="dxa"/>
          </w:tcPr>
          <w:p w:rsidR="00CF64AC" w:rsidRDefault="00CF64AC" w:rsidP="00037723">
            <w:pPr>
              <w:spacing w:after="0" w:line="240" w:lineRule="auto"/>
              <w:jc w:val="both"/>
              <w:rPr>
                <w:rFonts w:ascii="Times New Roman" w:hAnsi="Times New Roman"/>
                <w:sz w:val="28"/>
                <w:szCs w:val="28"/>
              </w:rPr>
            </w:pPr>
            <w:r w:rsidRPr="00F26D81">
              <w:rPr>
                <w:rFonts w:ascii="Times New Roman" w:hAnsi="Times New Roman"/>
                <w:sz w:val="28"/>
                <w:szCs w:val="28"/>
              </w:rPr>
              <w:lastRenderedPageBreak/>
              <w:t>решение Собрания депутатов</w:t>
            </w:r>
            <w:r>
              <w:rPr>
                <w:rFonts w:ascii="Times New Roman" w:hAnsi="Times New Roman"/>
                <w:sz w:val="28"/>
                <w:szCs w:val="28"/>
              </w:rPr>
              <w:t xml:space="preserve"> </w:t>
            </w:r>
            <w:proofErr w:type="spellStart"/>
            <w:r w:rsidRPr="00F26D81">
              <w:rPr>
                <w:rFonts w:ascii="Times New Roman" w:hAnsi="Times New Roman"/>
                <w:sz w:val="28"/>
                <w:szCs w:val="28"/>
              </w:rPr>
              <w:t>Карабашского</w:t>
            </w:r>
            <w:proofErr w:type="spellEnd"/>
            <w:r w:rsidRPr="00F26D81">
              <w:rPr>
                <w:rFonts w:ascii="Times New Roman" w:hAnsi="Times New Roman"/>
                <w:sz w:val="28"/>
                <w:szCs w:val="28"/>
              </w:rPr>
              <w:t xml:space="preserve"> городского округа</w:t>
            </w:r>
            <w:r>
              <w:rPr>
                <w:rFonts w:ascii="Times New Roman" w:hAnsi="Times New Roman"/>
                <w:sz w:val="28"/>
                <w:szCs w:val="28"/>
              </w:rPr>
              <w:t xml:space="preserve"> </w:t>
            </w:r>
            <w:r w:rsidRPr="00F26D81">
              <w:rPr>
                <w:rFonts w:ascii="Times New Roman" w:hAnsi="Times New Roman"/>
                <w:sz w:val="28"/>
                <w:szCs w:val="28"/>
              </w:rPr>
              <w:t>от 25</w:t>
            </w:r>
            <w:r>
              <w:rPr>
                <w:rFonts w:ascii="Times New Roman" w:hAnsi="Times New Roman"/>
                <w:sz w:val="28"/>
                <w:szCs w:val="28"/>
              </w:rPr>
              <w:t>.11.</w:t>
            </w:r>
            <w:r w:rsidRPr="00F26D81">
              <w:rPr>
                <w:rFonts w:ascii="Times New Roman" w:hAnsi="Times New Roman"/>
                <w:sz w:val="28"/>
                <w:szCs w:val="28"/>
              </w:rPr>
              <w:t>2022 № 240</w:t>
            </w:r>
            <w:r>
              <w:rPr>
                <w:rFonts w:ascii="Times New Roman" w:hAnsi="Times New Roman"/>
                <w:sz w:val="28"/>
                <w:szCs w:val="28"/>
              </w:rPr>
              <w:t xml:space="preserve"> «</w:t>
            </w:r>
            <w:r w:rsidRPr="00F26D81">
              <w:rPr>
                <w:rFonts w:ascii="Times New Roman" w:hAnsi="Times New Roman"/>
                <w:sz w:val="28"/>
                <w:szCs w:val="28"/>
              </w:rPr>
              <w:t>Об утверждении Порядка выплаты</w:t>
            </w:r>
            <w:r>
              <w:rPr>
                <w:rFonts w:ascii="Times New Roman" w:hAnsi="Times New Roman"/>
                <w:sz w:val="28"/>
                <w:szCs w:val="28"/>
              </w:rPr>
              <w:t xml:space="preserve"> </w:t>
            </w:r>
            <w:r w:rsidRPr="00F26D81">
              <w:rPr>
                <w:rFonts w:ascii="Times New Roman" w:hAnsi="Times New Roman"/>
                <w:sz w:val="28"/>
                <w:szCs w:val="28"/>
              </w:rPr>
              <w:t xml:space="preserve">единовременного социального пособия за счет средств бюджета </w:t>
            </w:r>
            <w:proofErr w:type="spellStart"/>
            <w:r w:rsidRPr="00F26D81">
              <w:rPr>
                <w:rFonts w:ascii="Times New Roman" w:hAnsi="Times New Roman"/>
                <w:sz w:val="28"/>
                <w:szCs w:val="28"/>
              </w:rPr>
              <w:t>Карабашского</w:t>
            </w:r>
            <w:proofErr w:type="spellEnd"/>
            <w:r w:rsidRPr="00F26D81">
              <w:rPr>
                <w:rFonts w:ascii="Times New Roman" w:hAnsi="Times New Roman"/>
                <w:sz w:val="28"/>
                <w:szCs w:val="28"/>
              </w:rPr>
              <w:t xml:space="preserve"> городского округа</w:t>
            </w:r>
            <w:r>
              <w:rPr>
                <w:rFonts w:ascii="Times New Roman" w:hAnsi="Times New Roman"/>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Default="00CF64AC" w:rsidP="00037723">
            <w:pPr>
              <w:autoSpaceDE w:val="0"/>
              <w:autoSpaceDN w:val="0"/>
              <w:adjustRightInd w:val="0"/>
              <w:spacing w:after="0" w:line="240" w:lineRule="auto"/>
              <w:jc w:val="both"/>
              <w:rPr>
                <w:rFonts w:ascii="Times New Roman" w:hAnsi="Times New Roman"/>
                <w:sz w:val="28"/>
                <w:szCs w:val="28"/>
              </w:rPr>
            </w:pPr>
            <w:r w:rsidRPr="00BC5684">
              <w:rPr>
                <w:rFonts w:ascii="Times New Roman" w:hAnsi="Times New Roman"/>
                <w:sz w:val="28"/>
                <w:szCs w:val="28"/>
              </w:rPr>
              <w:t>Единовременная денежная выплата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r>
              <w:rPr>
                <w:rFonts w:ascii="Times New Roman" w:hAnsi="Times New Roman"/>
                <w:sz w:val="28"/>
                <w:szCs w:val="28"/>
              </w:rPr>
              <w:t xml:space="preserve"> в размере 100.000 рублей.</w:t>
            </w:r>
          </w:p>
        </w:tc>
        <w:tc>
          <w:tcPr>
            <w:tcW w:w="4681" w:type="dxa"/>
          </w:tcPr>
          <w:p w:rsidR="00CF64AC" w:rsidRPr="00F26D81" w:rsidRDefault="00CF64AC" w:rsidP="00BC5684">
            <w:pPr>
              <w:spacing w:after="0" w:line="240" w:lineRule="auto"/>
              <w:jc w:val="both"/>
              <w:rPr>
                <w:rFonts w:ascii="Times New Roman" w:hAnsi="Times New Roman"/>
                <w:sz w:val="28"/>
                <w:szCs w:val="28"/>
              </w:rPr>
            </w:pPr>
            <w:r w:rsidRPr="00BC5684">
              <w:rPr>
                <w:rFonts w:ascii="Times New Roman" w:hAnsi="Times New Roman"/>
                <w:sz w:val="28"/>
                <w:szCs w:val="28"/>
              </w:rPr>
              <w:t xml:space="preserve">Решение Собрания депутатов </w:t>
            </w:r>
            <w:proofErr w:type="spellStart"/>
            <w:r w:rsidRPr="00BC5684">
              <w:rPr>
                <w:rFonts w:ascii="Times New Roman" w:hAnsi="Times New Roman"/>
                <w:sz w:val="28"/>
                <w:szCs w:val="28"/>
              </w:rPr>
              <w:t>Карабашского</w:t>
            </w:r>
            <w:proofErr w:type="spellEnd"/>
            <w:r w:rsidRPr="00BC5684">
              <w:rPr>
                <w:rFonts w:ascii="Times New Roman" w:hAnsi="Times New Roman"/>
                <w:sz w:val="28"/>
                <w:szCs w:val="28"/>
              </w:rPr>
              <w:t xml:space="preserve"> городского округа от 25.07.2024 № 388 «О дополнительной мере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proofErr w:type="spellStart"/>
            <w:r w:rsidRPr="006503D4">
              <w:rPr>
                <w:rFonts w:ascii="Times New Roman" w:hAnsi="Times New Roman"/>
                <w:b/>
                <w:bCs/>
                <w:sz w:val="28"/>
                <w:szCs w:val="28"/>
              </w:rPr>
              <w:t>Копейский</w:t>
            </w:r>
            <w:proofErr w:type="spellEnd"/>
            <w:r w:rsidRPr="006503D4">
              <w:rPr>
                <w:rFonts w:ascii="Times New Roman" w:hAnsi="Times New Roman"/>
                <w:b/>
                <w:bCs/>
                <w:sz w:val="28"/>
                <w:szCs w:val="28"/>
              </w:rPr>
              <w:t xml:space="preserve">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Borders>
              <w:bottom w:val="single" w:sz="8" w:space="0" w:color="auto"/>
            </w:tcBorders>
          </w:tcPr>
          <w:p w:rsidR="00CF64AC" w:rsidRPr="00D67A21" w:rsidRDefault="00CF64AC" w:rsidP="00037723">
            <w:pPr>
              <w:autoSpaceDE w:val="0"/>
              <w:autoSpaceDN w:val="0"/>
              <w:adjustRightInd w:val="0"/>
              <w:spacing w:after="0" w:line="240" w:lineRule="auto"/>
              <w:jc w:val="both"/>
              <w:rPr>
                <w:rFonts w:ascii="Times New Roman" w:hAnsi="Times New Roman"/>
                <w:sz w:val="28"/>
                <w:szCs w:val="28"/>
              </w:rPr>
            </w:pPr>
            <w:proofErr w:type="gramStart"/>
            <w:r w:rsidRPr="00D67A21">
              <w:rPr>
                <w:rFonts w:ascii="Times New Roman" w:hAnsi="Times New Roman"/>
                <w:sz w:val="28"/>
                <w:szCs w:val="28"/>
              </w:rPr>
              <w:t xml:space="preserve">Родителям (законным представителям) выплачивается компенсация части платы за присмотр и уход за детьми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w:t>
            </w:r>
            <w:r w:rsidRPr="00D67A21">
              <w:rPr>
                <w:rFonts w:ascii="Times New Roman" w:hAnsi="Times New Roman"/>
                <w:sz w:val="28"/>
                <w:szCs w:val="28"/>
              </w:rPr>
              <w:lastRenderedPageBreak/>
              <w:t>№ 647 «Об объявлении частичной мобилизации в Российской Федерации», в образовательных организациях, реализующих образовательную программу дошкольного образования, расположенных на территории Челябинской области (далее – образовательные организации), не возмещаемой</w:t>
            </w:r>
            <w:proofErr w:type="gramEnd"/>
            <w:r w:rsidRPr="00D67A21">
              <w:rPr>
                <w:rFonts w:ascii="Times New Roman" w:hAnsi="Times New Roman"/>
                <w:sz w:val="28"/>
                <w:szCs w:val="28"/>
              </w:rPr>
              <w:t xml:space="preserve"> в соответствии с Федеральным законом от 29 декабря 2012 года № 273-ФЗ «Об образовании в Российской Федерации», родителям (законным представителям), являющимся одной из сторон договора об осуществлении присмотра и ухода за детьми в образовательных организациях:</w:t>
            </w:r>
          </w:p>
          <w:p w:rsidR="00CF64AC" w:rsidRPr="00D67A21" w:rsidRDefault="00CF64AC" w:rsidP="00037723">
            <w:pPr>
              <w:autoSpaceDE w:val="0"/>
              <w:autoSpaceDN w:val="0"/>
              <w:adjustRightInd w:val="0"/>
              <w:spacing w:after="0" w:line="240" w:lineRule="auto"/>
              <w:jc w:val="both"/>
              <w:rPr>
                <w:rFonts w:ascii="Times New Roman" w:hAnsi="Times New Roman"/>
                <w:sz w:val="28"/>
                <w:szCs w:val="28"/>
              </w:rPr>
            </w:pPr>
            <w:proofErr w:type="gramStart"/>
            <w:r w:rsidRPr="00D67A21">
              <w:rPr>
                <w:rFonts w:ascii="Times New Roman" w:hAnsi="Times New Roman"/>
                <w:sz w:val="28"/>
                <w:szCs w:val="28"/>
              </w:rPr>
              <w:t>сто процентов размера родительской платы, взимаемой с родителей (законных представителей) за присмотр и уход за детьми в образовательных организациях, не превышающей размер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 утвержденный постановлением Правительства Челябинской области от 11.01.2016 № 2-П «Об утверждении</w:t>
            </w:r>
            <w:proofErr w:type="gramEnd"/>
            <w:r w:rsidRPr="00D67A21">
              <w:rPr>
                <w:rFonts w:ascii="Times New Roman" w:hAnsi="Times New Roman"/>
                <w:sz w:val="28"/>
                <w:szCs w:val="28"/>
              </w:rPr>
              <w:t xml:space="preserve"> максимального размера платы, взимаемой с родителей (законных представителей)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расположенных на территории Челябинской области».</w:t>
            </w:r>
          </w:p>
        </w:tc>
        <w:tc>
          <w:tcPr>
            <w:tcW w:w="4681" w:type="dxa"/>
            <w:tcBorders>
              <w:bottom w:val="single" w:sz="8" w:space="0" w:color="auto"/>
            </w:tcBorders>
          </w:tcPr>
          <w:p w:rsidR="00CF64AC" w:rsidRPr="00D67A21" w:rsidRDefault="00CF64AC" w:rsidP="00037723">
            <w:pPr>
              <w:spacing w:after="0" w:line="240" w:lineRule="auto"/>
              <w:jc w:val="both"/>
              <w:rPr>
                <w:rFonts w:ascii="Times New Roman" w:hAnsi="Times New Roman"/>
                <w:sz w:val="28"/>
                <w:szCs w:val="28"/>
              </w:rPr>
            </w:pPr>
            <w:proofErr w:type="gramStart"/>
            <w:r w:rsidRPr="00D67A21">
              <w:rPr>
                <w:rFonts w:ascii="Times New Roman" w:hAnsi="Times New Roman"/>
                <w:sz w:val="28"/>
                <w:szCs w:val="28"/>
              </w:rPr>
              <w:lastRenderedPageBreak/>
              <w:t xml:space="preserve">постановление Администрации </w:t>
            </w:r>
            <w:proofErr w:type="spellStart"/>
            <w:r w:rsidRPr="00D67A21">
              <w:rPr>
                <w:rFonts w:ascii="Times New Roman" w:hAnsi="Times New Roman"/>
                <w:sz w:val="28"/>
                <w:szCs w:val="28"/>
              </w:rPr>
              <w:t>Копейского</w:t>
            </w:r>
            <w:proofErr w:type="spellEnd"/>
            <w:r w:rsidRPr="00D67A21">
              <w:rPr>
                <w:rFonts w:ascii="Times New Roman" w:hAnsi="Times New Roman"/>
                <w:sz w:val="28"/>
                <w:szCs w:val="28"/>
              </w:rPr>
              <w:t xml:space="preserve"> городского округа от 12.04.2021 № 707-п «Об утверждении Порядка установления </w:t>
            </w:r>
            <w:r w:rsidRPr="00D67A21">
              <w:rPr>
                <w:rFonts w:ascii="Times New Roman" w:hAnsi="Times New Roman"/>
                <w:sz w:val="28"/>
                <w:szCs w:val="28"/>
              </w:rPr>
              <w:lastRenderedPageBreak/>
              <w:t xml:space="preserve">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учреждениях </w:t>
            </w:r>
            <w:proofErr w:type="spellStart"/>
            <w:r w:rsidRPr="00D67A21">
              <w:rPr>
                <w:rFonts w:ascii="Times New Roman" w:hAnsi="Times New Roman"/>
                <w:sz w:val="28"/>
                <w:szCs w:val="28"/>
              </w:rPr>
              <w:t>Копейского</w:t>
            </w:r>
            <w:proofErr w:type="spellEnd"/>
            <w:r w:rsidRPr="00D67A21">
              <w:rPr>
                <w:rFonts w:ascii="Times New Roman" w:hAnsi="Times New Roman"/>
                <w:sz w:val="28"/>
                <w:szCs w:val="28"/>
              </w:rPr>
              <w:t xml:space="preserve"> городского округа» (в редакции постановления Администрации </w:t>
            </w:r>
            <w:proofErr w:type="spellStart"/>
            <w:r w:rsidRPr="00D67A21">
              <w:rPr>
                <w:rFonts w:ascii="Times New Roman" w:hAnsi="Times New Roman"/>
                <w:sz w:val="28"/>
                <w:szCs w:val="28"/>
              </w:rPr>
              <w:t>Копейского</w:t>
            </w:r>
            <w:proofErr w:type="spellEnd"/>
            <w:r w:rsidRPr="00D67A21">
              <w:rPr>
                <w:rFonts w:ascii="Times New Roman" w:hAnsi="Times New Roman"/>
                <w:sz w:val="28"/>
                <w:szCs w:val="28"/>
              </w:rPr>
              <w:t xml:space="preserve"> городского округа </w:t>
            </w:r>
            <w:r w:rsidRPr="00D67A21">
              <w:rPr>
                <w:rFonts w:ascii="Times New Roman" w:eastAsia="Times New Roman" w:hAnsi="Times New Roman"/>
                <w:sz w:val="28"/>
                <w:szCs w:val="28"/>
                <w:lang w:eastAsia="ru-RU"/>
              </w:rPr>
              <w:t>от 29.06.2023 № 2286-п</w:t>
            </w:r>
            <w:r w:rsidRPr="00D67A21">
              <w:rPr>
                <w:rFonts w:ascii="Times New Roman" w:hAnsi="Times New Roman"/>
                <w:sz w:val="28"/>
                <w:szCs w:val="28"/>
              </w:rPr>
              <w:t>)</w:t>
            </w:r>
            <w:proofErr w:type="gramEnd"/>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Borders>
              <w:bottom w:val="single" w:sz="8" w:space="0" w:color="auto"/>
            </w:tcBorders>
          </w:tcPr>
          <w:p w:rsidR="00CF64AC" w:rsidRPr="00D67A21" w:rsidRDefault="00CF64AC" w:rsidP="00037723">
            <w:pPr>
              <w:autoSpaceDE w:val="0"/>
              <w:autoSpaceDN w:val="0"/>
              <w:adjustRightInd w:val="0"/>
              <w:spacing w:after="0" w:line="240" w:lineRule="auto"/>
              <w:jc w:val="both"/>
              <w:rPr>
                <w:rFonts w:ascii="Times New Roman" w:hAnsi="Times New Roman"/>
                <w:sz w:val="28"/>
                <w:szCs w:val="28"/>
              </w:rPr>
            </w:pPr>
            <w:proofErr w:type="gramStart"/>
            <w:r w:rsidRPr="00D67A21">
              <w:rPr>
                <w:rFonts w:ascii="Times New Roman" w:hAnsi="Times New Roman"/>
                <w:sz w:val="28"/>
                <w:szCs w:val="28"/>
              </w:rPr>
              <w:t xml:space="preserve">Обеспечение бесплатным двухразовым горячим питанием обучающихся по образовательным программам основного общего, среднего общего образования в муниципальных образовательных организациях </w:t>
            </w:r>
            <w:proofErr w:type="spellStart"/>
            <w:r w:rsidRPr="00D67A21">
              <w:rPr>
                <w:rFonts w:ascii="Times New Roman" w:hAnsi="Times New Roman"/>
                <w:sz w:val="28"/>
                <w:szCs w:val="28"/>
              </w:rPr>
              <w:t>Копейского</w:t>
            </w:r>
            <w:proofErr w:type="spellEnd"/>
            <w:r w:rsidRPr="00D67A21">
              <w:rPr>
                <w:rFonts w:ascii="Times New Roman" w:hAnsi="Times New Roman"/>
                <w:sz w:val="28"/>
                <w:szCs w:val="28"/>
              </w:rPr>
              <w:t xml:space="preserve"> городского округа, один из родителей которых является лицом, призванным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w:t>
            </w:r>
            <w:r w:rsidRPr="00D67A21">
              <w:rPr>
                <w:rFonts w:ascii="Times New Roman" w:hAnsi="Times New Roman"/>
                <w:color w:val="000000"/>
                <w:sz w:val="28"/>
                <w:szCs w:val="28"/>
              </w:rPr>
              <w:t xml:space="preserve">», иным участником специальной военной операции на территориях Донецкой Народной </w:t>
            </w:r>
            <w:r w:rsidRPr="00D67A21">
              <w:rPr>
                <w:rFonts w:ascii="Times New Roman" w:hAnsi="Times New Roman"/>
                <w:color w:val="000000"/>
                <w:sz w:val="28"/>
                <w:szCs w:val="28"/>
              </w:rPr>
              <w:lastRenderedPageBreak/>
              <w:t>Республики</w:t>
            </w:r>
            <w:proofErr w:type="gramEnd"/>
            <w:r w:rsidRPr="00D67A21">
              <w:rPr>
                <w:rFonts w:ascii="Times New Roman" w:hAnsi="Times New Roman"/>
                <w:color w:val="000000"/>
                <w:sz w:val="28"/>
                <w:szCs w:val="28"/>
              </w:rPr>
              <w:t>, Луганской Народной Республики, Запорожской области, Херсонской области и Украины»</w:t>
            </w:r>
          </w:p>
        </w:tc>
        <w:tc>
          <w:tcPr>
            <w:tcW w:w="4681" w:type="dxa"/>
            <w:tcBorders>
              <w:bottom w:val="single" w:sz="8" w:space="0" w:color="auto"/>
            </w:tcBorders>
          </w:tcPr>
          <w:p w:rsidR="00CF64AC" w:rsidRPr="00D67A21" w:rsidRDefault="00CF64AC" w:rsidP="00037723">
            <w:pPr>
              <w:spacing w:after="0" w:line="240" w:lineRule="auto"/>
              <w:jc w:val="both"/>
              <w:rPr>
                <w:rFonts w:ascii="Times New Roman" w:hAnsi="Times New Roman"/>
                <w:sz w:val="28"/>
                <w:szCs w:val="28"/>
              </w:rPr>
            </w:pPr>
            <w:proofErr w:type="gramStart"/>
            <w:r w:rsidRPr="00D67A21">
              <w:rPr>
                <w:rFonts w:ascii="Times New Roman" w:hAnsi="Times New Roman"/>
                <w:sz w:val="28"/>
                <w:szCs w:val="28"/>
              </w:rPr>
              <w:lastRenderedPageBreak/>
              <w:t xml:space="preserve">Постановление администрации </w:t>
            </w:r>
            <w:proofErr w:type="spellStart"/>
            <w:r w:rsidRPr="00D67A21">
              <w:rPr>
                <w:rFonts w:ascii="Times New Roman" w:hAnsi="Times New Roman"/>
                <w:sz w:val="28"/>
                <w:szCs w:val="28"/>
              </w:rPr>
              <w:t>Копейского</w:t>
            </w:r>
            <w:proofErr w:type="spellEnd"/>
            <w:r w:rsidRPr="00D67A21">
              <w:rPr>
                <w:rFonts w:ascii="Times New Roman" w:hAnsi="Times New Roman"/>
                <w:sz w:val="28"/>
                <w:szCs w:val="28"/>
              </w:rPr>
              <w:t xml:space="preserve"> городского округа от 20.12.2022 № 3320-п «Об утверждении </w:t>
            </w:r>
            <w:bookmarkStart w:id="4" w:name="_Hlk119483752"/>
            <w:r w:rsidRPr="00D67A21">
              <w:rPr>
                <w:rFonts w:ascii="Times New Roman" w:hAnsi="Times New Roman"/>
                <w:sz w:val="28"/>
                <w:szCs w:val="28"/>
              </w:rPr>
              <w:t xml:space="preserve">Порядка </w:t>
            </w:r>
            <w:bookmarkStart w:id="5" w:name="_Hlk120631349"/>
            <w:r w:rsidRPr="00D67A21">
              <w:rPr>
                <w:rFonts w:ascii="Times New Roman" w:hAnsi="Times New Roman"/>
                <w:sz w:val="28"/>
                <w:szCs w:val="28"/>
              </w:rPr>
              <w:t xml:space="preserve">обеспечения бесплатным </w:t>
            </w:r>
            <w:bookmarkStart w:id="6" w:name="_Hlk132630866"/>
            <w:r w:rsidRPr="00D67A21">
              <w:rPr>
                <w:rFonts w:ascii="Times New Roman" w:hAnsi="Times New Roman"/>
                <w:sz w:val="28"/>
                <w:szCs w:val="28"/>
              </w:rPr>
              <w:t xml:space="preserve">двухразовым горячим питанием обучающихся в муниципальных общеобразовательных организациях </w:t>
            </w:r>
            <w:proofErr w:type="spellStart"/>
            <w:r w:rsidRPr="00D67A21">
              <w:rPr>
                <w:rFonts w:ascii="Times New Roman" w:hAnsi="Times New Roman"/>
                <w:color w:val="000000"/>
                <w:sz w:val="28"/>
                <w:szCs w:val="28"/>
                <w:lang w:eastAsia="ru-RU"/>
              </w:rPr>
              <w:lastRenderedPageBreak/>
              <w:t>Копейского</w:t>
            </w:r>
            <w:proofErr w:type="spellEnd"/>
            <w:r w:rsidRPr="00D67A21">
              <w:rPr>
                <w:rFonts w:ascii="Times New Roman" w:hAnsi="Times New Roman"/>
                <w:color w:val="000000"/>
                <w:sz w:val="28"/>
                <w:szCs w:val="28"/>
                <w:lang w:eastAsia="ru-RU"/>
              </w:rPr>
              <w:t xml:space="preserve"> городского округа, </w:t>
            </w:r>
            <w:r w:rsidRPr="00D67A21">
              <w:rPr>
                <w:rFonts w:ascii="Times New Roman" w:hAnsi="Times New Roman"/>
                <w:sz w:val="28"/>
                <w:szCs w:val="28"/>
              </w:rPr>
              <w:t xml:space="preserve">один из родителей которых является лицом, призванным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 </w:t>
            </w:r>
            <w:bookmarkEnd w:id="4"/>
            <w:bookmarkEnd w:id="5"/>
            <w:bookmarkEnd w:id="6"/>
            <w:r w:rsidRPr="00D67A21">
              <w:rPr>
                <w:rFonts w:ascii="Times New Roman" w:hAnsi="Times New Roman"/>
                <w:sz w:val="28"/>
                <w:szCs w:val="28"/>
              </w:rPr>
              <w:t xml:space="preserve">(в редакции постановления администрации </w:t>
            </w:r>
            <w:proofErr w:type="spellStart"/>
            <w:r w:rsidRPr="00D67A21">
              <w:rPr>
                <w:rFonts w:ascii="Times New Roman" w:hAnsi="Times New Roman"/>
                <w:sz w:val="28"/>
                <w:szCs w:val="28"/>
              </w:rPr>
              <w:t>Копейского</w:t>
            </w:r>
            <w:proofErr w:type="spellEnd"/>
            <w:r w:rsidRPr="00D67A21">
              <w:rPr>
                <w:rFonts w:ascii="Times New Roman" w:hAnsi="Times New Roman"/>
                <w:sz w:val="28"/>
                <w:szCs w:val="28"/>
              </w:rPr>
              <w:t xml:space="preserve"> городского округа</w:t>
            </w:r>
            <w:proofErr w:type="gramEnd"/>
            <w:r w:rsidRPr="00D67A21">
              <w:rPr>
                <w:rFonts w:ascii="Times New Roman" w:hAnsi="Times New Roman"/>
                <w:sz w:val="28"/>
                <w:szCs w:val="28"/>
              </w:rPr>
              <w:t xml:space="preserve"> от 07.07.2023 № 2371-п)</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Borders>
              <w:bottom w:val="single" w:sz="8" w:space="0" w:color="auto"/>
            </w:tcBorders>
          </w:tcPr>
          <w:p w:rsidR="00CF64AC" w:rsidRPr="0011520D" w:rsidRDefault="00CF64AC">
            <w:pPr>
              <w:pStyle w:val="Style15"/>
              <w:widowControl/>
              <w:spacing w:line="240" w:lineRule="auto"/>
              <w:jc w:val="both"/>
              <w:rPr>
                <w:rStyle w:val="FontStyle59"/>
                <w:rFonts w:eastAsia="Calibri"/>
                <w:sz w:val="28"/>
                <w:szCs w:val="28"/>
                <w:lang w:eastAsia="en-US"/>
              </w:rPr>
            </w:pPr>
            <w:r w:rsidRPr="0011520D">
              <w:rPr>
                <w:rStyle w:val="FontStyle59"/>
                <w:sz w:val="28"/>
                <w:szCs w:val="28"/>
              </w:rPr>
              <w:t>Предоставление единовременной выплаты членам семей военнослужащих, иных лиц, принимавших участие и погибших (умерших) в результате участия в специальной военной операции в размере 75.000 рублей.</w:t>
            </w:r>
          </w:p>
        </w:tc>
        <w:tc>
          <w:tcPr>
            <w:tcW w:w="4681" w:type="dxa"/>
            <w:tcBorders>
              <w:bottom w:val="single" w:sz="8" w:space="0" w:color="auto"/>
            </w:tcBorders>
          </w:tcPr>
          <w:p w:rsidR="00CF64AC" w:rsidRPr="00D67A21" w:rsidRDefault="00CF64AC">
            <w:pPr>
              <w:pStyle w:val="Style15"/>
              <w:widowControl/>
              <w:spacing w:line="240" w:lineRule="auto"/>
              <w:jc w:val="both"/>
              <w:rPr>
                <w:rStyle w:val="FontStyle59"/>
                <w:rFonts w:eastAsia="Calibri"/>
                <w:sz w:val="28"/>
                <w:szCs w:val="28"/>
                <w:lang w:eastAsia="en-US"/>
              </w:rPr>
            </w:pPr>
            <w:r w:rsidRPr="00D67A21">
              <w:rPr>
                <w:rStyle w:val="FontStyle59"/>
                <w:sz w:val="28"/>
                <w:szCs w:val="28"/>
              </w:rPr>
              <w:t xml:space="preserve">Постановление администрации </w:t>
            </w:r>
            <w:proofErr w:type="spellStart"/>
            <w:r w:rsidRPr="00D67A21">
              <w:rPr>
                <w:rStyle w:val="FontStyle59"/>
                <w:sz w:val="28"/>
                <w:szCs w:val="28"/>
              </w:rPr>
              <w:t>Копейского</w:t>
            </w:r>
            <w:proofErr w:type="spellEnd"/>
            <w:r w:rsidRPr="00D67A21">
              <w:rPr>
                <w:rStyle w:val="FontStyle59"/>
                <w:sz w:val="28"/>
                <w:szCs w:val="28"/>
              </w:rPr>
              <w:t xml:space="preserve"> городского округа от 10.02.2023 № 594-п «Об утверждении Порядка предоставления единовременной выплаты членам семей военнослужащих, иных лиц, принимавших участие и погибших (умерших) в результате участия в специальной военной операции»</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Borders>
              <w:bottom w:val="single" w:sz="8" w:space="0" w:color="auto"/>
            </w:tcBorders>
          </w:tcPr>
          <w:p w:rsidR="00CF64AC" w:rsidRPr="0011520D" w:rsidRDefault="00CF64AC" w:rsidP="004153AE">
            <w:pPr>
              <w:pStyle w:val="Style15"/>
              <w:spacing w:line="240" w:lineRule="auto"/>
              <w:jc w:val="both"/>
              <w:rPr>
                <w:rStyle w:val="FontStyle59"/>
                <w:sz w:val="28"/>
                <w:szCs w:val="28"/>
              </w:rPr>
            </w:pPr>
            <w:proofErr w:type="gramStart"/>
            <w:r>
              <w:rPr>
                <w:rStyle w:val="FontStyle59"/>
                <w:sz w:val="28"/>
                <w:szCs w:val="28"/>
              </w:rPr>
              <w:t>П</w:t>
            </w:r>
            <w:r w:rsidRPr="004153AE">
              <w:rPr>
                <w:rStyle w:val="FontStyle59"/>
                <w:sz w:val="28"/>
                <w:szCs w:val="28"/>
              </w:rPr>
              <w:t>редоставление бесплатных</w:t>
            </w:r>
            <w:r>
              <w:rPr>
                <w:rStyle w:val="FontStyle59"/>
                <w:sz w:val="28"/>
                <w:szCs w:val="28"/>
              </w:rPr>
              <w:t xml:space="preserve"> </w:t>
            </w:r>
            <w:r w:rsidRPr="004153AE">
              <w:rPr>
                <w:rStyle w:val="FontStyle59"/>
                <w:sz w:val="28"/>
                <w:szCs w:val="28"/>
              </w:rPr>
              <w:t>путевок в лагерь с дневным пребыванием детей, организованный</w:t>
            </w:r>
            <w:r>
              <w:rPr>
                <w:rStyle w:val="FontStyle59"/>
                <w:sz w:val="28"/>
                <w:szCs w:val="28"/>
              </w:rPr>
              <w:t xml:space="preserve"> </w:t>
            </w:r>
            <w:r w:rsidRPr="004153AE">
              <w:rPr>
                <w:rStyle w:val="FontStyle59"/>
                <w:sz w:val="28"/>
                <w:szCs w:val="28"/>
              </w:rPr>
              <w:t>образовательной организацией, осуществляющей обеспечение отдыха детей в</w:t>
            </w:r>
            <w:r>
              <w:rPr>
                <w:rStyle w:val="FontStyle59"/>
                <w:sz w:val="28"/>
                <w:szCs w:val="28"/>
              </w:rPr>
              <w:t xml:space="preserve"> </w:t>
            </w:r>
            <w:r w:rsidRPr="004153AE">
              <w:rPr>
                <w:rStyle w:val="FontStyle59"/>
                <w:sz w:val="28"/>
                <w:szCs w:val="28"/>
              </w:rPr>
              <w:t>каникулярное время, для детей из семей лиц, один из родителей которых</w:t>
            </w:r>
            <w:r>
              <w:rPr>
                <w:rStyle w:val="FontStyle59"/>
                <w:sz w:val="28"/>
                <w:szCs w:val="28"/>
              </w:rPr>
              <w:t xml:space="preserve"> </w:t>
            </w:r>
            <w:r w:rsidRPr="004153AE">
              <w:rPr>
                <w:rStyle w:val="FontStyle59"/>
                <w:sz w:val="28"/>
                <w:szCs w:val="28"/>
              </w:rPr>
              <w:t>погибший (умерший) в результате участия в специальной военной операции,</w:t>
            </w:r>
            <w:r>
              <w:rPr>
                <w:rStyle w:val="FontStyle59"/>
                <w:sz w:val="28"/>
                <w:szCs w:val="28"/>
              </w:rPr>
              <w:t xml:space="preserve"> </w:t>
            </w:r>
            <w:r w:rsidRPr="004153AE">
              <w:rPr>
                <w:rStyle w:val="FontStyle59"/>
                <w:sz w:val="28"/>
                <w:szCs w:val="28"/>
              </w:rPr>
              <w:t>являясь лицом, призванным на военную службу по мобилизации в соответствии</w:t>
            </w:r>
            <w:r>
              <w:rPr>
                <w:rStyle w:val="FontStyle59"/>
                <w:sz w:val="28"/>
                <w:szCs w:val="28"/>
              </w:rPr>
              <w:t xml:space="preserve"> </w:t>
            </w:r>
            <w:r w:rsidRPr="004153AE">
              <w:rPr>
                <w:rStyle w:val="FontStyle59"/>
                <w:sz w:val="28"/>
                <w:szCs w:val="28"/>
              </w:rPr>
              <w:t xml:space="preserve">с Указом Президента Российской Федерации от 21.09.2022 </w:t>
            </w:r>
            <w:r>
              <w:rPr>
                <w:rStyle w:val="FontStyle59"/>
                <w:sz w:val="28"/>
                <w:szCs w:val="28"/>
              </w:rPr>
              <w:t>№</w:t>
            </w:r>
            <w:r w:rsidRPr="004153AE">
              <w:rPr>
                <w:rStyle w:val="FontStyle59"/>
                <w:sz w:val="28"/>
                <w:szCs w:val="28"/>
              </w:rPr>
              <w:t xml:space="preserve"> 647 «Об</w:t>
            </w:r>
            <w:r>
              <w:rPr>
                <w:rStyle w:val="FontStyle59"/>
                <w:sz w:val="28"/>
                <w:szCs w:val="28"/>
              </w:rPr>
              <w:t xml:space="preserve"> </w:t>
            </w:r>
            <w:r w:rsidRPr="004153AE">
              <w:rPr>
                <w:rStyle w:val="FontStyle59"/>
                <w:sz w:val="28"/>
                <w:szCs w:val="28"/>
              </w:rPr>
              <w:t>объявлении частичной моби</w:t>
            </w:r>
            <w:r>
              <w:rPr>
                <w:rStyle w:val="FontStyle59"/>
                <w:sz w:val="28"/>
                <w:szCs w:val="28"/>
              </w:rPr>
              <w:t>лизации в</w:t>
            </w:r>
            <w:proofErr w:type="gramEnd"/>
            <w:r>
              <w:rPr>
                <w:rStyle w:val="FontStyle59"/>
                <w:sz w:val="28"/>
                <w:szCs w:val="28"/>
              </w:rPr>
              <w:t xml:space="preserve"> Российской Федерации»</w:t>
            </w:r>
          </w:p>
        </w:tc>
        <w:tc>
          <w:tcPr>
            <w:tcW w:w="4681" w:type="dxa"/>
            <w:tcBorders>
              <w:bottom w:val="single" w:sz="8" w:space="0" w:color="auto"/>
            </w:tcBorders>
          </w:tcPr>
          <w:p w:rsidR="00CF64AC" w:rsidRPr="00D67A21" w:rsidRDefault="00CF64AC" w:rsidP="004153AE">
            <w:pPr>
              <w:pStyle w:val="Style15"/>
              <w:spacing w:line="240" w:lineRule="auto"/>
              <w:jc w:val="both"/>
              <w:rPr>
                <w:rStyle w:val="FontStyle59"/>
                <w:sz w:val="28"/>
                <w:szCs w:val="28"/>
              </w:rPr>
            </w:pPr>
            <w:r w:rsidRPr="004153AE">
              <w:rPr>
                <w:rStyle w:val="FontStyle59"/>
                <w:sz w:val="28"/>
                <w:szCs w:val="28"/>
              </w:rPr>
              <w:t xml:space="preserve">Постановление администрации </w:t>
            </w:r>
            <w:proofErr w:type="spellStart"/>
            <w:r w:rsidRPr="004153AE">
              <w:rPr>
                <w:rStyle w:val="FontStyle59"/>
                <w:sz w:val="28"/>
                <w:szCs w:val="28"/>
              </w:rPr>
              <w:t>Копейского</w:t>
            </w:r>
            <w:proofErr w:type="spellEnd"/>
            <w:r w:rsidRPr="004153AE">
              <w:rPr>
                <w:rStyle w:val="FontStyle59"/>
                <w:sz w:val="28"/>
                <w:szCs w:val="28"/>
              </w:rPr>
              <w:t xml:space="preserve"> городского округа от </w:t>
            </w:r>
            <w:r>
              <w:rPr>
                <w:rStyle w:val="FontStyle59"/>
                <w:sz w:val="28"/>
                <w:szCs w:val="28"/>
              </w:rPr>
              <w:t>05</w:t>
            </w:r>
            <w:r w:rsidRPr="004153AE">
              <w:rPr>
                <w:rStyle w:val="FontStyle59"/>
                <w:sz w:val="28"/>
                <w:szCs w:val="28"/>
              </w:rPr>
              <w:t>.0</w:t>
            </w:r>
            <w:r>
              <w:rPr>
                <w:rStyle w:val="FontStyle59"/>
                <w:sz w:val="28"/>
                <w:szCs w:val="28"/>
              </w:rPr>
              <w:t>4</w:t>
            </w:r>
            <w:r w:rsidRPr="004153AE">
              <w:rPr>
                <w:rStyle w:val="FontStyle59"/>
                <w:sz w:val="28"/>
                <w:szCs w:val="28"/>
              </w:rPr>
              <w:t>.202</w:t>
            </w:r>
            <w:r>
              <w:rPr>
                <w:rStyle w:val="FontStyle59"/>
                <w:sz w:val="28"/>
                <w:szCs w:val="28"/>
              </w:rPr>
              <w:t>4</w:t>
            </w:r>
            <w:r w:rsidRPr="004153AE">
              <w:rPr>
                <w:rStyle w:val="FontStyle59"/>
                <w:sz w:val="28"/>
                <w:szCs w:val="28"/>
              </w:rPr>
              <w:t xml:space="preserve"> № </w:t>
            </w:r>
            <w:r>
              <w:rPr>
                <w:rStyle w:val="FontStyle59"/>
                <w:sz w:val="28"/>
                <w:szCs w:val="28"/>
              </w:rPr>
              <w:t>861</w:t>
            </w:r>
            <w:r w:rsidRPr="004153AE">
              <w:rPr>
                <w:rStyle w:val="FontStyle59"/>
                <w:sz w:val="28"/>
                <w:szCs w:val="28"/>
              </w:rPr>
              <w:t>-п</w:t>
            </w:r>
            <w:r>
              <w:rPr>
                <w:rStyle w:val="FontStyle59"/>
                <w:sz w:val="28"/>
                <w:szCs w:val="28"/>
              </w:rPr>
              <w:t xml:space="preserve"> «</w:t>
            </w:r>
            <w:r w:rsidRPr="004153AE">
              <w:rPr>
                <w:rStyle w:val="FontStyle59"/>
                <w:sz w:val="28"/>
                <w:szCs w:val="28"/>
              </w:rPr>
              <w:t>Об утверждении административного</w:t>
            </w:r>
            <w:r>
              <w:rPr>
                <w:rStyle w:val="FontStyle59"/>
                <w:sz w:val="28"/>
                <w:szCs w:val="28"/>
              </w:rPr>
              <w:t xml:space="preserve"> </w:t>
            </w:r>
            <w:r w:rsidRPr="004153AE">
              <w:rPr>
                <w:rStyle w:val="FontStyle59"/>
                <w:sz w:val="28"/>
                <w:szCs w:val="28"/>
              </w:rPr>
              <w:t>регламента предоставления</w:t>
            </w:r>
            <w:r>
              <w:rPr>
                <w:rStyle w:val="FontStyle59"/>
                <w:sz w:val="28"/>
                <w:szCs w:val="28"/>
              </w:rPr>
              <w:t xml:space="preserve"> </w:t>
            </w:r>
            <w:r w:rsidRPr="004153AE">
              <w:rPr>
                <w:rStyle w:val="FontStyle59"/>
                <w:sz w:val="28"/>
                <w:szCs w:val="28"/>
              </w:rPr>
              <w:t>муниципальной услуги «Организация</w:t>
            </w:r>
            <w:r>
              <w:rPr>
                <w:rStyle w:val="FontStyle59"/>
                <w:sz w:val="28"/>
                <w:szCs w:val="28"/>
              </w:rPr>
              <w:t xml:space="preserve"> </w:t>
            </w:r>
            <w:r w:rsidRPr="004153AE">
              <w:rPr>
                <w:rStyle w:val="FontStyle59"/>
                <w:sz w:val="28"/>
                <w:szCs w:val="28"/>
              </w:rPr>
              <w:t>отдыха детей в каникулярное время»</w:t>
            </w:r>
            <w:r>
              <w:rPr>
                <w:rStyle w:val="FontStyle59"/>
                <w:sz w:val="28"/>
                <w:szCs w:val="28"/>
              </w:rPr>
              <w:t xml:space="preserve"> </w:t>
            </w:r>
            <w:r w:rsidRPr="004153AE">
              <w:rPr>
                <w:rStyle w:val="FontStyle59"/>
                <w:sz w:val="28"/>
                <w:szCs w:val="28"/>
              </w:rPr>
              <w:t xml:space="preserve">на территории </w:t>
            </w:r>
            <w:proofErr w:type="spellStart"/>
            <w:r w:rsidRPr="004153AE">
              <w:rPr>
                <w:rStyle w:val="FontStyle59"/>
                <w:sz w:val="28"/>
                <w:szCs w:val="28"/>
              </w:rPr>
              <w:lastRenderedPageBreak/>
              <w:t>Копейского</w:t>
            </w:r>
            <w:proofErr w:type="spellEnd"/>
            <w:r>
              <w:rPr>
                <w:rStyle w:val="FontStyle59"/>
                <w:sz w:val="28"/>
                <w:szCs w:val="28"/>
              </w:rPr>
              <w:t xml:space="preserve"> </w:t>
            </w:r>
            <w:r w:rsidRPr="004153AE">
              <w:rPr>
                <w:rStyle w:val="FontStyle59"/>
                <w:sz w:val="28"/>
                <w:szCs w:val="28"/>
              </w:rPr>
              <w:t>городского округа</w:t>
            </w:r>
            <w:r>
              <w:rPr>
                <w:rStyle w:val="FontStyle59"/>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Borders>
              <w:bottom w:val="single" w:sz="8" w:space="0" w:color="auto"/>
            </w:tcBorders>
          </w:tcPr>
          <w:p w:rsidR="00CF64AC" w:rsidRPr="0011520D" w:rsidRDefault="00CF64AC">
            <w:pPr>
              <w:pStyle w:val="Style15"/>
              <w:widowControl/>
              <w:spacing w:line="240" w:lineRule="auto"/>
              <w:jc w:val="both"/>
              <w:rPr>
                <w:rStyle w:val="FontStyle59"/>
                <w:sz w:val="28"/>
                <w:szCs w:val="28"/>
              </w:rPr>
            </w:pPr>
            <w:r w:rsidRPr="0011520D">
              <w:rPr>
                <w:rStyle w:val="FontStyle59"/>
                <w:sz w:val="28"/>
                <w:szCs w:val="28"/>
              </w:rPr>
              <w:t>Льготный проезд детям из числа военнослужащих, участвующих в специальной военной операции.</w:t>
            </w:r>
          </w:p>
        </w:tc>
        <w:tc>
          <w:tcPr>
            <w:tcW w:w="4681" w:type="dxa"/>
            <w:tcBorders>
              <w:bottom w:val="single" w:sz="8" w:space="0" w:color="auto"/>
            </w:tcBorders>
          </w:tcPr>
          <w:p w:rsidR="00CF64AC" w:rsidRPr="00D67A21" w:rsidRDefault="00CF64AC">
            <w:pPr>
              <w:pStyle w:val="Style15"/>
              <w:widowControl/>
              <w:spacing w:line="240" w:lineRule="auto"/>
              <w:jc w:val="both"/>
              <w:rPr>
                <w:rStyle w:val="FontStyle59"/>
                <w:sz w:val="28"/>
                <w:szCs w:val="28"/>
              </w:rPr>
            </w:pPr>
            <w:r w:rsidRPr="00D67A21">
              <w:rPr>
                <w:rStyle w:val="FontStyle59"/>
                <w:sz w:val="28"/>
                <w:szCs w:val="28"/>
              </w:rPr>
              <w:t xml:space="preserve">Решение Собрания Депутатов </w:t>
            </w:r>
            <w:proofErr w:type="spellStart"/>
            <w:r w:rsidRPr="00D67A21">
              <w:rPr>
                <w:rStyle w:val="FontStyle59"/>
                <w:sz w:val="28"/>
                <w:szCs w:val="28"/>
              </w:rPr>
              <w:t>Копейского</w:t>
            </w:r>
            <w:proofErr w:type="spellEnd"/>
            <w:r w:rsidRPr="00D67A21">
              <w:rPr>
                <w:rStyle w:val="FontStyle59"/>
                <w:sz w:val="28"/>
                <w:szCs w:val="28"/>
              </w:rPr>
              <w:t xml:space="preserve"> городского округа от 28.11.2018 № 622-МО (с изменениями от 27.01.2023 № 701-МО) «Об утверждении порядка предоставления отдельным категориям граждан мер социальной поддержки по проезду на территории </w:t>
            </w:r>
            <w:proofErr w:type="spellStart"/>
            <w:r w:rsidRPr="00D67A21">
              <w:rPr>
                <w:rStyle w:val="FontStyle59"/>
                <w:sz w:val="28"/>
                <w:szCs w:val="28"/>
              </w:rPr>
              <w:t>Копейского</w:t>
            </w:r>
            <w:proofErr w:type="spellEnd"/>
            <w:r w:rsidRPr="00D67A21">
              <w:rPr>
                <w:rStyle w:val="FontStyle59"/>
                <w:sz w:val="28"/>
                <w:szCs w:val="28"/>
              </w:rPr>
              <w:t xml:space="preserve"> городского округа»</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Borders>
              <w:bottom w:val="single" w:sz="8" w:space="0" w:color="auto"/>
            </w:tcBorders>
          </w:tcPr>
          <w:p w:rsidR="00CF64AC" w:rsidRPr="005B44F7" w:rsidRDefault="00CF64AC" w:rsidP="005B44F7">
            <w:pPr>
              <w:pStyle w:val="Style15"/>
              <w:widowControl/>
              <w:spacing w:line="240" w:lineRule="auto"/>
              <w:jc w:val="both"/>
              <w:rPr>
                <w:rStyle w:val="FontStyle59"/>
                <w:sz w:val="28"/>
                <w:szCs w:val="28"/>
              </w:rPr>
            </w:pPr>
            <w:r>
              <w:rPr>
                <w:rStyle w:val="FontStyle59"/>
                <w:sz w:val="28"/>
                <w:szCs w:val="28"/>
              </w:rPr>
              <w:t>Д</w:t>
            </w:r>
            <w:r w:rsidRPr="005B44F7">
              <w:rPr>
                <w:rStyle w:val="FontStyle59"/>
                <w:sz w:val="28"/>
                <w:szCs w:val="28"/>
              </w:rPr>
              <w:t>ополнительная мера социальной поддержки в в</w:t>
            </w:r>
            <w:r>
              <w:rPr>
                <w:rStyle w:val="FontStyle59"/>
                <w:sz w:val="28"/>
                <w:szCs w:val="28"/>
              </w:rPr>
              <w:t>ид</w:t>
            </w:r>
            <w:r w:rsidRPr="005B44F7">
              <w:rPr>
                <w:rStyle w:val="FontStyle59"/>
                <w:sz w:val="28"/>
                <w:szCs w:val="28"/>
              </w:rPr>
              <w:t>е</w:t>
            </w:r>
            <w:r>
              <w:rPr>
                <w:rStyle w:val="FontStyle59"/>
                <w:sz w:val="28"/>
                <w:szCs w:val="28"/>
              </w:rPr>
              <w:t xml:space="preserve"> </w:t>
            </w:r>
            <w:r w:rsidRPr="005B44F7">
              <w:rPr>
                <w:rStyle w:val="FontStyle59"/>
                <w:sz w:val="28"/>
                <w:szCs w:val="28"/>
              </w:rPr>
              <w:t>единовременной денежной выплаты в размере</w:t>
            </w:r>
            <w:r>
              <w:rPr>
                <w:rStyle w:val="FontStyle59"/>
                <w:sz w:val="28"/>
                <w:szCs w:val="28"/>
              </w:rPr>
              <w:t xml:space="preserve"> </w:t>
            </w:r>
            <w:r w:rsidRPr="005B44F7">
              <w:rPr>
                <w:rStyle w:val="FontStyle59"/>
                <w:sz w:val="28"/>
                <w:szCs w:val="28"/>
              </w:rPr>
              <w:t>100 000(сто тысяч) рублей для лиц из числа:</w:t>
            </w:r>
          </w:p>
          <w:p w:rsidR="00CF64AC" w:rsidRPr="005B44F7" w:rsidRDefault="00CF64AC" w:rsidP="005B44F7">
            <w:pPr>
              <w:pStyle w:val="Style15"/>
              <w:widowControl/>
              <w:spacing w:line="240" w:lineRule="auto"/>
              <w:jc w:val="both"/>
              <w:rPr>
                <w:rStyle w:val="FontStyle59"/>
                <w:sz w:val="28"/>
                <w:szCs w:val="28"/>
              </w:rPr>
            </w:pPr>
            <w:r w:rsidRPr="005B44F7">
              <w:rPr>
                <w:rStyle w:val="FontStyle59"/>
                <w:sz w:val="28"/>
                <w:szCs w:val="28"/>
              </w:rPr>
              <w:t>- гра</w:t>
            </w:r>
            <w:r>
              <w:rPr>
                <w:rStyle w:val="FontStyle59"/>
                <w:sz w:val="28"/>
                <w:szCs w:val="28"/>
              </w:rPr>
              <w:t>ж</w:t>
            </w:r>
            <w:r w:rsidRPr="005B44F7">
              <w:rPr>
                <w:rStyle w:val="FontStyle59"/>
                <w:sz w:val="28"/>
                <w:szCs w:val="28"/>
              </w:rPr>
              <w:t>дан Российской федерации, зарегистрированных</w:t>
            </w:r>
            <w:r>
              <w:rPr>
                <w:rStyle w:val="FontStyle59"/>
                <w:sz w:val="28"/>
                <w:szCs w:val="28"/>
              </w:rPr>
              <w:t xml:space="preserve"> </w:t>
            </w:r>
            <w:r w:rsidRPr="005B44F7">
              <w:rPr>
                <w:rStyle w:val="FontStyle59"/>
                <w:sz w:val="28"/>
                <w:szCs w:val="28"/>
              </w:rPr>
              <w:t>по месту жительства (пребывания) на территории</w:t>
            </w:r>
            <w:r>
              <w:rPr>
                <w:rStyle w:val="FontStyle59"/>
                <w:sz w:val="28"/>
                <w:szCs w:val="28"/>
              </w:rPr>
              <w:t xml:space="preserve"> </w:t>
            </w:r>
            <w:proofErr w:type="spellStart"/>
            <w:r w:rsidRPr="005B44F7">
              <w:rPr>
                <w:rStyle w:val="FontStyle59"/>
                <w:sz w:val="28"/>
                <w:szCs w:val="28"/>
              </w:rPr>
              <w:t>Копейского</w:t>
            </w:r>
            <w:proofErr w:type="spellEnd"/>
            <w:r w:rsidRPr="005B44F7">
              <w:rPr>
                <w:rStyle w:val="FontStyle59"/>
                <w:sz w:val="28"/>
                <w:szCs w:val="28"/>
              </w:rPr>
              <w:t xml:space="preserve"> городского округа, из числа з</w:t>
            </w:r>
            <w:r>
              <w:rPr>
                <w:rStyle w:val="FontStyle59"/>
                <w:sz w:val="28"/>
                <w:szCs w:val="28"/>
              </w:rPr>
              <w:t>а</w:t>
            </w:r>
            <w:r w:rsidRPr="005B44F7">
              <w:rPr>
                <w:rStyle w:val="FontStyle59"/>
                <w:sz w:val="28"/>
                <w:szCs w:val="28"/>
              </w:rPr>
              <w:t>ключивших</w:t>
            </w:r>
            <w:r>
              <w:rPr>
                <w:rStyle w:val="FontStyle59"/>
                <w:sz w:val="28"/>
                <w:szCs w:val="28"/>
              </w:rPr>
              <w:t xml:space="preserve"> </w:t>
            </w:r>
            <w:r w:rsidRPr="005B44F7">
              <w:rPr>
                <w:rStyle w:val="FontStyle59"/>
                <w:sz w:val="28"/>
                <w:szCs w:val="28"/>
              </w:rPr>
              <w:t>контракт с Министерством обороны Российской</w:t>
            </w:r>
            <w:r>
              <w:rPr>
                <w:rStyle w:val="FontStyle59"/>
                <w:sz w:val="28"/>
                <w:szCs w:val="28"/>
              </w:rPr>
              <w:t xml:space="preserve"> </w:t>
            </w:r>
            <w:r w:rsidRPr="005B44F7">
              <w:rPr>
                <w:rStyle w:val="FontStyle59"/>
                <w:sz w:val="28"/>
                <w:szCs w:val="28"/>
              </w:rPr>
              <w:t xml:space="preserve">Федерации о прохождении военной </w:t>
            </w:r>
            <w:r>
              <w:rPr>
                <w:rStyle w:val="FontStyle59"/>
                <w:sz w:val="28"/>
                <w:szCs w:val="28"/>
              </w:rPr>
              <w:t>сл</w:t>
            </w:r>
            <w:r w:rsidRPr="005B44F7">
              <w:rPr>
                <w:rStyle w:val="FontStyle59"/>
                <w:sz w:val="28"/>
                <w:szCs w:val="28"/>
              </w:rPr>
              <w:t>ужбы в</w:t>
            </w:r>
            <w:r>
              <w:rPr>
                <w:rStyle w:val="FontStyle59"/>
                <w:sz w:val="28"/>
                <w:szCs w:val="28"/>
              </w:rPr>
              <w:t xml:space="preserve"> </w:t>
            </w:r>
            <w:r w:rsidRPr="005B44F7">
              <w:rPr>
                <w:rStyle w:val="FontStyle59"/>
                <w:sz w:val="28"/>
                <w:szCs w:val="28"/>
              </w:rPr>
              <w:t>Вооруж</w:t>
            </w:r>
            <w:r>
              <w:rPr>
                <w:rStyle w:val="FontStyle59"/>
                <w:sz w:val="28"/>
                <w:szCs w:val="28"/>
              </w:rPr>
              <w:t>енных</w:t>
            </w:r>
            <w:r w:rsidRPr="005B44F7">
              <w:rPr>
                <w:rStyle w:val="FontStyle59"/>
                <w:sz w:val="28"/>
                <w:szCs w:val="28"/>
              </w:rPr>
              <w:t xml:space="preserve"> силах Российской Федерации не ранее</w:t>
            </w:r>
            <w:r>
              <w:rPr>
                <w:rStyle w:val="FontStyle59"/>
                <w:sz w:val="28"/>
                <w:szCs w:val="28"/>
              </w:rPr>
              <w:t xml:space="preserve"> </w:t>
            </w:r>
            <w:r w:rsidRPr="005B44F7">
              <w:rPr>
                <w:rStyle w:val="FontStyle59"/>
                <w:sz w:val="28"/>
                <w:szCs w:val="28"/>
              </w:rPr>
              <w:t>01 августа 2024 года;</w:t>
            </w:r>
          </w:p>
          <w:p w:rsidR="00CF64AC" w:rsidRPr="0011520D" w:rsidRDefault="00CF64AC" w:rsidP="005B44F7">
            <w:pPr>
              <w:pStyle w:val="Style15"/>
              <w:widowControl/>
              <w:spacing w:line="240" w:lineRule="auto"/>
              <w:jc w:val="both"/>
              <w:rPr>
                <w:rStyle w:val="FontStyle59"/>
                <w:sz w:val="28"/>
                <w:szCs w:val="28"/>
              </w:rPr>
            </w:pPr>
            <w:r w:rsidRPr="005B44F7">
              <w:rPr>
                <w:rStyle w:val="FontStyle59"/>
                <w:sz w:val="28"/>
                <w:szCs w:val="28"/>
              </w:rPr>
              <w:t>- категории иностранных граждан,</w:t>
            </w:r>
            <w:r>
              <w:rPr>
                <w:rStyle w:val="FontStyle59"/>
                <w:sz w:val="28"/>
                <w:szCs w:val="28"/>
              </w:rPr>
              <w:t xml:space="preserve"> </w:t>
            </w:r>
            <w:r w:rsidRPr="005B44F7">
              <w:rPr>
                <w:rStyle w:val="FontStyle59"/>
                <w:sz w:val="28"/>
                <w:szCs w:val="28"/>
              </w:rPr>
              <w:t>зарегистрированных по месту жительства</w:t>
            </w:r>
            <w:r>
              <w:rPr>
                <w:rStyle w:val="FontStyle59"/>
                <w:sz w:val="28"/>
                <w:szCs w:val="28"/>
              </w:rPr>
              <w:t xml:space="preserve"> </w:t>
            </w:r>
            <w:r w:rsidRPr="005B44F7">
              <w:rPr>
                <w:rStyle w:val="FontStyle59"/>
                <w:sz w:val="28"/>
                <w:szCs w:val="28"/>
              </w:rPr>
              <w:t xml:space="preserve">(пребывания) на территории </w:t>
            </w:r>
            <w:proofErr w:type="spellStart"/>
            <w:r w:rsidRPr="005B44F7">
              <w:rPr>
                <w:rStyle w:val="FontStyle59"/>
                <w:sz w:val="28"/>
                <w:szCs w:val="28"/>
              </w:rPr>
              <w:t>Копейского</w:t>
            </w:r>
            <w:proofErr w:type="spellEnd"/>
            <w:r w:rsidRPr="005B44F7">
              <w:rPr>
                <w:rStyle w:val="FontStyle59"/>
                <w:sz w:val="28"/>
                <w:szCs w:val="28"/>
              </w:rPr>
              <w:t xml:space="preserve"> городского</w:t>
            </w:r>
            <w:r>
              <w:rPr>
                <w:rStyle w:val="FontStyle59"/>
                <w:sz w:val="28"/>
                <w:szCs w:val="28"/>
              </w:rPr>
              <w:t xml:space="preserve"> </w:t>
            </w:r>
            <w:r w:rsidRPr="005B44F7">
              <w:rPr>
                <w:rStyle w:val="FontStyle59"/>
                <w:sz w:val="28"/>
                <w:szCs w:val="28"/>
              </w:rPr>
              <w:t>округа, из числа заключивших контракт с</w:t>
            </w:r>
            <w:r>
              <w:rPr>
                <w:rStyle w:val="FontStyle59"/>
                <w:sz w:val="28"/>
                <w:szCs w:val="28"/>
              </w:rPr>
              <w:t xml:space="preserve"> </w:t>
            </w:r>
            <w:r w:rsidRPr="005B44F7">
              <w:rPr>
                <w:rStyle w:val="FontStyle59"/>
                <w:sz w:val="28"/>
                <w:szCs w:val="28"/>
              </w:rPr>
              <w:t>Министерством обороны Российской Федерации о</w:t>
            </w:r>
            <w:r>
              <w:rPr>
                <w:rStyle w:val="FontStyle59"/>
                <w:sz w:val="28"/>
                <w:szCs w:val="28"/>
              </w:rPr>
              <w:t xml:space="preserve"> </w:t>
            </w:r>
            <w:r w:rsidRPr="005B44F7">
              <w:rPr>
                <w:rStyle w:val="FontStyle59"/>
                <w:sz w:val="28"/>
                <w:szCs w:val="28"/>
              </w:rPr>
              <w:t>прохождении военной службы в Вооруженных сил</w:t>
            </w:r>
            <w:r>
              <w:rPr>
                <w:rStyle w:val="FontStyle59"/>
                <w:sz w:val="28"/>
                <w:szCs w:val="28"/>
              </w:rPr>
              <w:t xml:space="preserve">ах </w:t>
            </w:r>
            <w:r w:rsidRPr="005B44F7">
              <w:rPr>
                <w:rStyle w:val="FontStyle59"/>
                <w:sz w:val="28"/>
                <w:szCs w:val="28"/>
              </w:rPr>
              <w:t>Российской Федерации не ранее 01 августа 2024 года</w:t>
            </w:r>
          </w:p>
        </w:tc>
        <w:tc>
          <w:tcPr>
            <w:tcW w:w="4681" w:type="dxa"/>
            <w:tcBorders>
              <w:bottom w:val="single" w:sz="8" w:space="0" w:color="auto"/>
            </w:tcBorders>
          </w:tcPr>
          <w:p w:rsidR="00CF64AC" w:rsidRPr="00D67A21" w:rsidRDefault="00CF64AC" w:rsidP="00F63616">
            <w:pPr>
              <w:pStyle w:val="Style15"/>
              <w:widowControl/>
              <w:spacing w:line="240" w:lineRule="auto"/>
              <w:jc w:val="both"/>
              <w:rPr>
                <w:rStyle w:val="FontStyle59"/>
                <w:sz w:val="28"/>
                <w:szCs w:val="28"/>
              </w:rPr>
            </w:pPr>
            <w:r w:rsidRPr="005B44F7">
              <w:rPr>
                <w:rStyle w:val="FontStyle59"/>
                <w:sz w:val="28"/>
                <w:szCs w:val="28"/>
              </w:rPr>
              <w:t>Решение Собрания депутатов</w:t>
            </w:r>
            <w:r>
              <w:rPr>
                <w:rStyle w:val="FontStyle59"/>
                <w:sz w:val="28"/>
                <w:szCs w:val="28"/>
              </w:rPr>
              <w:t xml:space="preserve"> </w:t>
            </w:r>
            <w:proofErr w:type="spellStart"/>
            <w:r w:rsidRPr="005B44F7">
              <w:rPr>
                <w:rStyle w:val="FontStyle59"/>
                <w:sz w:val="28"/>
                <w:szCs w:val="28"/>
              </w:rPr>
              <w:t>Копейского</w:t>
            </w:r>
            <w:proofErr w:type="spellEnd"/>
            <w:r w:rsidRPr="005B44F7">
              <w:rPr>
                <w:rStyle w:val="FontStyle59"/>
                <w:sz w:val="28"/>
                <w:szCs w:val="28"/>
              </w:rPr>
              <w:t xml:space="preserve"> городского</w:t>
            </w:r>
            <w:r>
              <w:rPr>
                <w:rStyle w:val="FontStyle59"/>
                <w:sz w:val="28"/>
                <w:szCs w:val="28"/>
              </w:rPr>
              <w:t xml:space="preserve"> </w:t>
            </w:r>
            <w:r w:rsidRPr="005B44F7">
              <w:rPr>
                <w:rStyle w:val="FontStyle59"/>
                <w:sz w:val="28"/>
                <w:szCs w:val="28"/>
              </w:rPr>
              <w:t>округа Челябинской области</w:t>
            </w:r>
            <w:r>
              <w:rPr>
                <w:rStyle w:val="FontStyle59"/>
                <w:sz w:val="28"/>
                <w:szCs w:val="28"/>
              </w:rPr>
              <w:t xml:space="preserve"> </w:t>
            </w:r>
            <w:r w:rsidRPr="005B44F7">
              <w:rPr>
                <w:rStyle w:val="FontStyle59"/>
                <w:sz w:val="28"/>
                <w:szCs w:val="28"/>
              </w:rPr>
              <w:t xml:space="preserve">от 29.07.2024 </w:t>
            </w:r>
            <w:r>
              <w:rPr>
                <w:rStyle w:val="FontStyle59"/>
                <w:sz w:val="28"/>
                <w:szCs w:val="28"/>
              </w:rPr>
              <w:t xml:space="preserve">№ </w:t>
            </w:r>
            <w:r w:rsidRPr="005B44F7">
              <w:rPr>
                <w:rStyle w:val="FontStyle59"/>
                <w:sz w:val="28"/>
                <w:szCs w:val="28"/>
              </w:rPr>
              <w:t>91122-MO</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13940" w:type="dxa"/>
            <w:gridSpan w:val="3"/>
            <w:tcBorders>
              <w:bottom w:val="single" w:sz="8" w:space="0" w:color="auto"/>
            </w:tcBorders>
            <w:shd w:val="clear" w:color="auto" w:fill="C2D69B" w:themeFill="accent3" w:themeFillTint="99"/>
          </w:tcPr>
          <w:p w:rsidR="00CF64AC" w:rsidRPr="00806DC7" w:rsidRDefault="00CF64AC" w:rsidP="00806DC7">
            <w:pPr>
              <w:spacing w:after="0" w:line="240" w:lineRule="auto"/>
              <w:jc w:val="center"/>
              <w:rPr>
                <w:b/>
                <w:bCs/>
              </w:rPr>
            </w:pPr>
            <w:proofErr w:type="spellStart"/>
            <w:r>
              <w:rPr>
                <w:rFonts w:ascii="Times New Roman" w:hAnsi="Times New Roman"/>
                <w:b/>
                <w:bCs/>
                <w:sz w:val="28"/>
                <w:szCs w:val="28"/>
              </w:rPr>
              <w:t>Кыштымский</w:t>
            </w:r>
            <w:proofErr w:type="spellEnd"/>
            <w:r w:rsidRPr="00E24A9D">
              <w:rPr>
                <w:rFonts w:ascii="Times New Roman" w:hAnsi="Times New Roman"/>
                <w:b/>
                <w:bCs/>
                <w:sz w:val="28"/>
                <w:szCs w:val="28"/>
              </w:rPr>
              <w:t xml:space="preserve"> городской округ</w:t>
            </w:r>
          </w:p>
        </w:tc>
      </w:tr>
      <w:tr w:rsidR="00CF64AC" w:rsidRPr="00854F6A" w:rsidTr="00F63616">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Borders>
              <w:bottom w:val="single" w:sz="8" w:space="0" w:color="auto"/>
            </w:tcBorders>
          </w:tcPr>
          <w:p w:rsidR="00CF64AC" w:rsidRPr="002F68A0" w:rsidRDefault="00CF64AC" w:rsidP="00F63616">
            <w:pPr>
              <w:pStyle w:val="Style15"/>
              <w:widowControl/>
              <w:spacing w:line="240" w:lineRule="auto"/>
              <w:jc w:val="both"/>
              <w:rPr>
                <w:rStyle w:val="FontStyle59"/>
                <w:sz w:val="28"/>
                <w:szCs w:val="28"/>
                <w:highlight w:val="yellow"/>
              </w:rPr>
            </w:pPr>
            <w:r w:rsidRPr="002F68A0">
              <w:rPr>
                <w:rStyle w:val="FontStyle20"/>
                <w:sz w:val="28"/>
                <w:szCs w:val="28"/>
              </w:rPr>
              <w:t xml:space="preserve">Единовременная денежная выплата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в размере 100 </w:t>
            </w:r>
            <w:r>
              <w:rPr>
                <w:rStyle w:val="FontStyle20"/>
                <w:sz w:val="28"/>
                <w:szCs w:val="28"/>
              </w:rPr>
              <w:t>000</w:t>
            </w:r>
            <w:r w:rsidRPr="002F68A0">
              <w:rPr>
                <w:rStyle w:val="FontStyle20"/>
                <w:sz w:val="28"/>
                <w:szCs w:val="28"/>
              </w:rPr>
              <w:t xml:space="preserve"> рублей</w:t>
            </w:r>
          </w:p>
        </w:tc>
        <w:tc>
          <w:tcPr>
            <w:tcW w:w="4681" w:type="dxa"/>
            <w:tcBorders>
              <w:bottom w:val="single" w:sz="8" w:space="0" w:color="auto"/>
            </w:tcBorders>
          </w:tcPr>
          <w:p w:rsidR="00CF64AC" w:rsidRPr="002F68A0" w:rsidRDefault="00CF64AC" w:rsidP="002436BF">
            <w:pPr>
              <w:pStyle w:val="Style15"/>
              <w:widowControl/>
              <w:spacing w:line="240" w:lineRule="auto"/>
              <w:jc w:val="both"/>
              <w:rPr>
                <w:rStyle w:val="FontStyle59"/>
                <w:sz w:val="28"/>
                <w:szCs w:val="28"/>
                <w:highlight w:val="yellow"/>
              </w:rPr>
            </w:pPr>
            <w:r w:rsidRPr="002F68A0">
              <w:rPr>
                <w:rStyle w:val="FontStyle20"/>
                <w:sz w:val="28"/>
                <w:szCs w:val="28"/>
              </w:rPr>
              <w:t xml:space="preserve">Решение Собрания депутатов </w:t>
            </w:r>
            <w:proofErr w:type="spellStart"/>
            <w:r w:rsidRPr="002F68A0">
              <w:rPr>
                <w:rStyle w:val="FontStyle20"/>
                <w:sz w:val="28"/>
                <w:szCs w:val="28"/>
              </w:rPr>
              <w:t>Кыштымского</w:t>
            </w:r>
            <w:proofErr w:type="spellEnd"/>
            <w:r w:rsidRPr="002F68A0">
              <w:rPr>
                <w:rStyle w:val="FontStyle20"/>
                <w:sz w:val="28"/>
                <w:szCs w:val="28"/>
              </w:rPr>
              <w:t xml:space="preserve"> городского округа №</w:t>
            </w:r>
            <w:r w:rsidR="002436BF">
              <w:rPr>
                <w:rStyle w:val="FontStyle20"/>
                <w:sz w:val="28"/>
                <w:szCs w:val="28"/>
              </w:rPr>
              <w:t>684</w:t>
            </w:r>
            <w:r w:rsidRPr="002F68A0">
              <w:rPr>
                <w:rStyle w:val="FontStyle20"/>
                <w:sz w:val="28"/>
                <w:szCs w:val="28"/>
              </w:rPr>
              <w:t xml:space="preserve"> от </w:t>
            </w:r>
            <w:r w:rsidR="002436BF">
              <w:rPr>
                <w:rStyle w:val="FontStyle20"/>
                <w:sz w:val="28"/>
                <w:szCs w:val="28"/>
              </w:rPr>
              <w:t>19</w:t>
            </w:r>
            <w:r w:rsidRPr="002F68A0">
              <w:rPr>
                <w:rStyle w:val="FontStyle20"/>
                <w:sz w:val="28"/>
                <w:szCs w:val="28"/>
              </w:rPr>
              <w:t>.0</w:t>
            </w:r>
            <w:r w:rsidR="002436BF">
              <w:rPr>
                <w:rStyle w:val="FontStyle20"/>
                <w:sz w:val="28"/>
                <w:szCs w:val="28"/>
              </w:rPr>
              <w:t>6</w:t>
            </w:r>
            <w:r w:rsidRPr="002F68A0">
              <w:rPr>
                <w:rStyle w:val="FontStyle20"/>
                <w:sz w:val="28"/>
                <w:szCs w:val="28"/>
              </w:rPr>
              <w:t xml:space="preserve">.2024 г. «О дополнительной мере социальной поддержки гражданам, заключившим контракт с </w:t>
            </w:r>
            <w:r w:rsidRPr="002F68A0">
              <w:rPr>
                <w:rStyle w:val="FontStyle20"/>
                <w:sz w:val="28"/>
                <w:szCs w:val="28"/>
              </w:rPr>
              <w:lastRenderedPageBreak/>
              <w:t>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tc>
      </w:tr>
      <w:tr w:rsidR="00CF64AC" w:rsidRPr="00854F6A" w:rsidTr="000F1DC2">
        <w:tc>
          <w:tcPr>
            <w:tcW w:w="1277" w:type="dxa"/>
          </w:tcPr>
          <w:p w:rsidR="00CF64AC" w:rsidRDefault="00CF64AC" w:rsidP="002D1610">
            <w:pPr>
              <w:autoSpaceDE w:val="0"/>
              <w:autoSpaceDN w:val="0"/>
              <w:adjustRightInd w:val="0"/>
              <w:spacing w:after="0" w:line="240" w:lineRule="auto"/>
              <w:ind w:left="360"/>
              <w:jc w:val="both"/>
              <w:rPr>
                <w:rFonts w:ascii="Times New Roman" w:hAnsi="Times New Roman"/>
                <w:sz w:val="28"/>
                <w:szCs w:val="28"/>
              </w:rPr>
            </w:pPr>
          </w:p>
        </w:tc>
        <w:tc>
          <w:tcPr>
            <w:tcW w:w="13940" w:type="dxa"/>
            <w:gridSpan w:val="3"/>
            <w:shd w:val="clear" w:color="auto" w:fill="D6E3BC" w:themeFill="accent3" w:themeFillTint="66"/>
          </w:tcPr>
          <w:p w:rsidR="00CF64AC" w:rsidRPr="00E24A9D" w:rsidRDefault="00CF64AC" w:rsidP="00037723">
            <w:pPr>
              <w:spacing w:after="0" w:line="240" w:lineRule="auto"/>
              <w:jc w:val="center"/>
              <w:rPr>
                <w:rFonts w:ascii="Times New Roman" w:hAnsi="Times New Roman"/>
                <w:sz w:val="28"/>
                <w:szCs w:val="28"/>
              </w:rPr>
            </w:pPr>
            <w:r w:rsidRPr="00E24A9D">
              <w:rPr>
                <w:rFonts w:ascii="Times New Roman" w:hAnsi="Times New Roman"/>
                <w:b/>
                <w:bCs/>
                <w:sz w:val="28"/>
                <w:szCs w:val="28"/>
              </w:rPr>
              <w:t>Локомотивный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E24A9D" w:rsidRDefault="00CF64AC" w:rsidP="00037723">
            <w:pPr>
              <w:autoSpaceDE w:val="0"/>
              <w:autoSpaceDN w:val="0"/>
              <w:adjustRightInd w:val="0"/>
              <w:spacing w:after="0" w:line="240" w:lineRule="auto"/>
              <w:jc w:val="both"/>
              <w:rPr>
                <w:rFonts w:ascii="Times New Roman" w:hAnsi="Times New Roman"/>
                <w:sz w:val="28"/>
                <w:szCs w:val="28"/>
              </w:rPr>
            </w:pPr>
            <w:proofErr w:type="gramStart"/>
            <w:r w:rsidRPr="00E24A9D">
              <w:rPr>
                <w:rFonts w:ascii="Times New Roman" w:hAnsi="Times New Roman"/>
                <w:sz w:val="28"/>
                <w:szCs w:val="28"/>
              </w:rPr>
              <w:t xml:space="preserve">Бесплатным двухразовым горячим питанием обеспечиваются обучающиеся муниципального казенного общеобразовательного учреждения «Средняя общеобразовательная школа №2», один из родителей которых является военнослужащим </w:t>
            </w:r>
            <w:proofErr w:type="gramEnd"/>
          </w:p>
        </w:tc>
        <w:tc>
          <w:tcPr>
            <w:tcW w:w="4681" w:type="dxa"/>
          </w:tcPr>
          <w:p w:rsidR="00CF64AC" w:rsidRPr="00E24A9D" w:rsidRDefault="00CF64AC" w:rsidP="00037723">
            <w:pPr>
              <w:spacing w:after="0" w:line="240" w:lineRule="auto"/>
              <w:jc w:val="both"/>
              <w:rPr>
                <w:rFonts w:ascii="Times New Roman" w:hAnsi="Times New Roman"/>
                <w:sz w:val="28"/>
                <w:szCs w:val="28"/>
              </w:rPr>
            </w:pPr>
            <w:proofErr w:type="gramStart"/>
            <w:r w:rsidRPr="00E24A9D">
              <w:rPr>
                <w:rFonts w:ascii="Times New Roman" w:hAnsi="Times New Roman"/>
                <w:sz w:val="28"/>
                <w:szCs w:val="28"/>
              </w:rPr>
              <w:t>Постановление администрации Локомотивного городского округа от 07.11.2022 № 281 «О порядке обеспечения бесплатным двухразовым горячим питанием обучающихся муниципального казенного общеобразовательного учреждения «Средняя общеобразовательная школа № 2», один из родителей которых является лицом, призванным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 Российской Федерации»»</w:t>
            </w:r>
            <w:proofErr w:type="gramEnd"/>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E24A9D" w:rsidRDefault="00CF64AC" w:rsidP="00037723">
            <w:pPr>
              <w:autoSpaceDE w:val="0"/>
              <w:autoSpaceDN w:val="0"/>
              <w:adjustRightInd w:val="0"/>
              <w:spacing w:after="0" w:line="240" w:lineRule="auto"/>
              <w:jc w:val="both"/>
              <w:rPr>
                <w:rFonts w:ascii="Times New Roman" w:hAnsi="Times New Roman"/>
                <w:sz w:val="28"/>
                <w:szCs w:val="28"/>
              </w:rPr>
            </w:pPr>
            <w:r w:rsidRPr="00E24A9D">
              <w:rPr>
                <w:rFonts w:ascii="Times New Roman" w:hAnsi="Times New Roman"/>
                <w:sz w:val="28"/>
                <w:szCs w:val="28"/>
              </w:rPr>
              <w:t xml:space="preserve">Порядок предоставления отсрочки уплаты арендной платы на период прохождения военной службы или оказания добровольного содействия в </w:t>
            </w:r>
            <w:r w:rsidRPr="00E24A9D">
              <w:rPr>
                <w:rFonts w:ascii="Times New Roman" w:hAnsi="Times New Roman"/>
                <w:sz w:val="28"/>
                <w:szCs w:val="28"/>
              </w:rPr>
              <w:lastRenderedPageBreak/>
              <w:t>выполнении задач, возложенных на Вооруженные Силы Российской Федерации, и предоставления возможности расторжения договоров аренды без применения штрафных санкций (далее по тексту - Порядок) распространяется:</w:t>
            </w:r>
          </w:p>
          <w:p w:rsidR="00CF64AC" w:rsidRPr="00E24A9D" w:rsidRDefault="00CF64AC" w:rsidP="00037723">
            <w:pPr>
              <w:autoSpaceDE w:val="0"/>
              <w:autoSpaceDN w:val="0"/>
              <w:adjustRightInd w:val="0"/>
              <w:spacing w:after="0" w:line="240" w:lineRule="auto"/>
              <w:jc w:val="both"/>
              <w:rPr>
                <w:rFonts w:ascii="Times New Roman" w:hAnsi="Times New Roman"/>
                <w:sz w:val="28"/>
                <w:szCs w:val="28"/>
              </w:rPr>
            </w:pPr>
            <w:r w:rsidRPr="00E24A9D">
              <w:rPr>
                <w:rFonts w:ascii="Times New Roman" w:hAnsi="Times New Roman"/>
                <w:sz w:val="28"/>
                <w:szCs w:val="28"/>
              </w:rPr>
              <w:t>- на договоры аренды муниципального имущества Локомотивного городского округа Челябинской области;</w:t>
            </w:r>
          </w:p>
          <w:p w:rsidR="00CF64AC" w:rsidRPr="00E24A9D" w:rsidRDefault="00CF64AC" w:rsidP="00037723">
            <w:pPr>
              <w:autoSpaceDE w:val="0"/>
              <w:autoSpaceDN w:val="0"/>
              <w:adjustRightInd w:val="0"/>
              <w:spacing w:after="0" w:line="240" w:lineRule="auto"/>
              <w:jc w:val="both"/>
              <w:rPr>
                <w:rFonts w:ascii="Times New Roman" w:hAnsi="Times New Roman"/>
                <w:sz w:val="28"/>
                <w:szCs w:val="28"/>
              </w:rPr>
            </w:pPr>
            <w:r w:rsidRPr="00E24A9D">
              <w:rPr>
                <w:rFonts w:ascii="Times New Roman" w:hAnsi="Times New Roman"/>
                <w:sz w:val="28"/>
                <w:szCs w:val="28"/>
              </w:rPr>
              <w:t>- договоры аренды муниципального имущества Локомотивного городского округа, закрепленного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w:t>
            </w:r>
          </w:p>
          <w:p w:rsidR="00CF64AC" w:rsidRPr="00E24A9D" w:rsidRDefault="00CF64AC" w:rsidP="00037723">
            <w:pPr>
              <w:autoSpaceDE w:val="0"/>
              <w:autoSpaceDN w:val="0"/>
              <w:adjustRightInd w:val="0"/>
              <w:spacing w:after="0" w:line="240" w:lineRule="auto"/>
              <w:jc w:val="both"/>
              <w:rPr>
                <w:rFonts w:ascii="Times New Roman" w:hAnsi="Times New Roman"/>
                <w:sz w:val="28"/>
                <w:szCs w:val="28"/>
              </w:rPr>
            </w:pPr>
            <w:proofErr w:type="gramStart"/>
            <w:r w:rsidRPr="00E24A9D">
              <w:rPr>
                <w:rFonts w:ascii="Times New Roman" w:hAnsi="Times New Roman"/>
                <w:sz w:val="28"/>
                <w:szCs w:val="28"/>
              </w:rPr>
              <w:t>арендаторами</w:t>
            </w:r>
            <w:proofErr w:type="gramEnd"/>
            <w:r w:rsidRPr="00E24A9D">
              <w:rPr>
                <w:rFonts w:ascii="Times New Roman" w:hAnsi="Times New Roman"/>
                <w:sz w:val="28"/>
                <w:szCs w:val="28"/>
              </w:rPr>
              <w:t xml:space="preserve"> по которым являются физические лица, в том числе индивидуальные предприниматели, юридические лица, в которых одно и тоже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w:t>
            </w:r>
            <w:proofErr w:type="gramStart"/>
            <w:r w:rsidRPr="00E24A9D">
              <w:rPr>
                <w:rFonts w:ascii="Times New Roman" w:hAnsi="Times New Roman"/>
                <w:sz w:val="28"/>
                <w:szCs w:val="28"/>
              </w:rPr>
              <w:t>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или проходящие службу по контракту, заключенному в соответствии с пунктом 7 статьи 38 Федерального закона «О воинской обязанности и военной службе», либо заключившие контракт о добровольном содействии в выполнении задач, возложенных на Вооруженные Силы Российской Федерации.</w:t>
            </w:r>
            <w:proofErr w:type="gramEnd"/>
          </w:p>
        </w:tc>
        <w:tc>
          <w:tcPr>
            <w:tcW w:w="4681" w:type="dxa"/>
          </w:tcPr>
          <w:p w:rsidR="00CF64AC" w:rsidRPr="00E24A9D" w:rsidRDefault="00CF64AC" w:rsidP="00037723">
            <w:pPr>
              <w:spacing w:after="0" w:line="240" w:lineRule="auto"/>
              <w:jc w:val="both"/>
              <w:rPr>
                <w:rFonts w:ascii="Times New Roman" w:hAnsi="Times New Roman"/>
                <w:sz w:val="28"/>
                <w:szCs w:val="28"/>
              </w:rPr>
            </w:pPr>
            <w:r w:rsidRPr="00E24A9D">
              <w:rPr>
                <w:rFonts w:ascii="Times New Roman" w:hAnsi="Times New Roman"/>
                <w:sz w:val="28"/>
                <w:szCs w:val="28"/>
              </w:rPr>
              <w:lastRenderedPageBreak/>
              <w:t xml:space="preserve">Постановление администрации Локомотивного городского округа </w:t>
            </w:r>
            <w:r w:rsidRPr="00E24A9D">
              <w:rPr>
                <w:rFonts w:ascii="Times New Roman" w:hAnsi="Times New Roman"/>
                <w:sz w:val="28"/>
                <w:szCs w:val="28"/>
              </w:rPr>
              <w:lastRenderedPageBreak/>
              <w:t>от 28.11.2022 № 303 «О мерах имущественной поддержки субъектов малого и среднего предпринимательства в условиях мобилизации»</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E24A9D" w:rsidRDefault="00CF64AC" w:rsidP="00037723">
            <w:pPr>
              <w:autoSpaceDE w:val="0"/>
              <w:autoSpaceDN w:val="0"/>
              <w:adjustRightInd w:val="0"/>
              <w:spacing w:after="0" w:line="240" w:lineRule="auto"/>
              <w:jc w:val="both"/>
              <w:rPr>
                <w:rFonts w:ascii="Times New Roman" w:hAnsi="Times New Roman"/>
                <w:sz w:val="28"/>
                <w:szCs w:val="28"/>
              </w:rPr>
            </w:pPr>
            <w:r w:rsidRPr="00E24A9D">
              <w:rPr>
                <w:rFonts w:ascii="Times New Roman" w:hAnsi="Times New Roman"/>
                <w:sz w:val="28"/>
                <w:szCs w:val="28"/>
              </w:rPr>
              <w:t xml:space="preserve">1) единовременная денежная выплата членам семей лиц, призванных на военную службу для участия в специальной военной операции на территориях Донецкой Народной Республики, Луганской Народной Республики и Украины, предоставляется однократно в размере 50 000 (пятьдесят тысяч) рублей независимо от других мер социальной </w:t>
            </w:r>
            <w:r w:rsidRPr="00E24A9D">
              <w:rPr>
                <w:rFonts w:ascii="Times New Roman" w:hAnsi="Times New Roman"/>
                <w:sz w:val="28"/>
                <w:szCs w:val="28"/>
              </w:rPr>
              <w:lastRenderedPageBreak/>
              <w:t>поддержки, предусмотренных законодательством Российской Федерации и законодательством Челябинской области;</w:t>
            </w:r>
          </w:p>
          <w:p w:rsidR="00CF64AC" w:rsidRPr="00E24A9D" w:rsidRDefault="00CF64AC" w:rsidP="00037723">
            <w:pPr>
              <w:autoSpaceDE w:val="0"/>
              <w:autoSpaceDN w:val="0"/>
              <w:adjustRightInd w:val="0"/>
              <w:spacing w:after="0" w:line="240" w:lineRule="auto"/>
              <w:jc w:val="both"/>
              <w:rPr>
                <w:rFonts w:ascii="Times New Roman" w:hAnsi="Times New Roman"/>
                <w:sz w:val="28"/>
                <w:szCs w:val="28"/>
              </w:rPr>
            </w:pPr>
            <w:r w:rsidRPr="00E24A9D">
              <w:rPr>
                <w:rFonts w:ascii="Times New Roman" w:hAnsi="Times New Roman"/>
                <w:sz w:val="28"/>
                <w:szCs w:val="28"/>
              </w:rPr>
              <w:t>2) оплата услуг по организации похорон лиц, призванных на военную службу и погибших в результате участия в специальной военной операции на территории Донецкой Народной Республики, Луганской Народной Республики и Украины</w:t>
            </w:r>
          </w:p>
        </w:tc>
        <w:tc>
          <w:tcPr>
            <w:tcW w:w="4681" w:type="dxa"/>
          </w:tcPr>
          <w:p w:rsidR="00CF64AC" w:rsidRPr="00E24A9D" w:rsidRDefault="00CF64AC" w:rsidP="00037723">
            <w:pPr>
              <w:spacing w:after="0" w:line="240" w:lineRule="auto"/>
              <w:jc w:val="both"/>
              <w:rPr>
                <w:rFonts w:ascii="Times New Roman" w:hAnsi="Times New Roman"/>
                <w:sz w:val="28"/>
                <w:szCs w:val="28"/>
              </w:rPr>
            </w:pPr>
            <w:r w:rsidRPr="00E24A9D">
              <w:rPr>
                <w:rFonts w:ascii="Times New Roman" w:hAnsi="Times New Roman"/>
                <w:sz w:val="28"/>
                <w:szCs w:val="28"/>
              </w:rPr>
              <w:lastRenderedPageBreak/>
              <w:t xml:space="preserve">Положение о резервном фонде администрации Локомотивного городского округа, утвержденное постановлением администрации Локомотивного городского округа </w:t>
            </w:r>
            <w:r w:rsidRPr="00E24A9D">
              <w:rPr>
                <w:rFonts w:ascii="Times New Roman" w:hAnsi="Times New Roman"/>
                <w:sz w:val="28"/>
                <w:szCs w:val="28"/>
              </w:rPr>
              <w:lastRenderedPageBreak/>
              <w:t>№ 129 от 16.04.2014 года (в редакции постановления администрации Локомотивного городского округа от 17.11.2022 года № 292)</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E24A9D" w:rsidRDefault="00CF64AC">
            <w:pPr>
              <w:pStyle w:val="Style6"/>
              <w:widowControl/>
              <w:tabs>
                <w:tab w:val="left" w:pos="1104"/>
              </w:tabs>
              <w:spacing w:line="240" w:lineRule="auto"/>
              <w:ind w:firstLine="0"/>
              <w:rPr>
                <w:rStyle w:val="FontStyle15"/>
                <w:rFonts w:eastAsia="Calibri"/>
                <w:lang w:eastAsia="en-US"/>
              </w:rPr>
            </w:pPr>
            <w:r w:rsidRPr="00E24A9D">
              <w:rPr>
                <w:rStyle w:val="FontStyle15"/>
              </w:rPr>
              <w:t>Определить основные направления деятельности рабочей группы (контактного центра):</w:t>
            </w:r>
          </w:p>
          <w:p w:rsidR="00CF64AC" w:rsidRPr="00E24A9D" w:rsidRDefault="00CF64AC">
            <w:pPr>
              <w:pStyle w:val="Style4"/>
              <w:widowControl/>
              <w:spacing w:line="240" w:lineRule="auto"/>
              <w:jc w:val="left"/>
              <w:rPr>
                <w:rStyle w:val="FontStyle15"/>
                <w:rFonts w:eastAsia="Calibri"/>
                <w:lang w:eastAsia="en-US"/>
              </w:rPr>
            </w:pPr>
            <w:r w:rsidRPr="00E24A9D">
              <w:rPr>
                <w:rStyle w:val="FontStyle15"/>
              </w:rPr>
              <w:t>выявление и решение проблем семей мобилизованных граждан;</w:t>
            </w:r>
          </w:p>
          <w:p w:rsidR="00CF64AC" w:rsidRPr="00E24A9D" w:rsidRDefault="00CF64AC">
            <w:pPr>
              <w:pStyle w:val="Style4"/>
              <w:widowControl/>
              <w:spacing w:line="240" w:lineRule="auto"/>
              <w:jc w:val="left"/>
              <w:rPr>
                <w:rStyle w:val="FontStyle15"/>
                <w:rFonts w:eastAsia="Calibri"/>
                <w:lang w:eastAsia="en-US"/>
              </w:rPr>
            </w:pPr>
            <w:r w:rsidRPr="00E24A9D">
              <w:rPr>
                <w:rStyle w:val="FontStyle15"/>
              </w:rPr>
              <w:t>содействие в контактах членов семей с военнослужащими;</w:t>
            </w:r>
          </w:p>
          <w:p w:rsidR="00CF64AC" w:rsidRPr="00E24A9D" w:rsidRDefault="00CF64AC">
            <w:pPr>
              <w:pStyle w:val="Style4"/>
              <w:widowControl/>
              <w:spacing w:line="240" w:lineRule="auto"/>
              <w:jc w:val="left"/>
              <w:rPr>
                <w:rStyle w:val="FontStyle15"/>
                <w:rFonts w:eastAsia="Calibri"/>
                <w:lang w:eastAsia="en-US"/>
              </w:rPr>
            </w:pPr>
            <w:r w:rsidRPr="00E24A9D">
              <w:rPr>
                <w:rStyle w:val="FontStyle15"/>
              </w:rPr>
              <w:t>содействие в передаче мобилизованным предметов снаряжения, быта;</w:t>
            </w:r>
          </w:p>
          <w:p w:rsidR="00CF64AC" w:rsidRPr="00E24A9D" w:rsidRDefault="00CF64AC">
            <w:pPr>
              <w:pStyle w:val="Style2"/>
              <w:widowControl/>
              <w:spacing w:line="240" w:lineRule="auto"/>
              <w:ind w:firstLine="0"/>
              <w:rPr>
                <w:rStyle w:val="FontStyle15"/>
                <w:rFonts w:eastAsia="Calibri"/>
                <w:lang w:eastAsia="en-US"/>
              </w:rPr>
            </w:pPr>
            <w:r w:rsidRPr="00E24A9D">
              <w:rPr>
                <w:rStyle w:val="FontStyle15"/>
              </w:rPr>
              <w:t>формирование организованных пунктов сбора помощи мобилизованным с последующим направлением помощи в места обучения/несения службы или передачи при отправлении мобилизованных из муниципального образования;</w:t>
            </w:r>
          </w:p>
          <w:p w:rsidR="00CF64AC" w:rsidRPr="00E24A9D" w:rsidRDefault="00CF64AC">
            <w:pPr>
              <w:pStyle w:val="Style2"/>
              <w:widowControl/>
              <w:spacing w:line="240" w:lineRule="auto"/>
              <w:ind w:firstLine="0"/>
              <w:rPr>
                <w:rStyle w:val="FontStyle15"/>
                <w:rFonts w:eastAsia="Calibri"/>
                <w:lang w:eastAsia="en-US"/>
              </w:rPr>
            </w:pPr>
            <w:r w:rsidRPr="00E24A9D">
              <w:rPr>
                <w:rStyle w:val="FontStyle15"/>
              </w:rPr>
              <w:t>организация фонда приобретения необходимого обеспечения для мобилизованных и (или) оказания помощи членам их семей, работа с организациями, индивидуальными предпринимателями по его наполнению;</w:t>
            </w:r>
          </w:p>
          <w:p w:rsidR="00CF64AC" w:rsidRPr="00E24A9D" w:rsidRDefault="00CF64AC">
            <w:pPr>
              <w:pStyle w:val="Style2"/>
              <w:widowControl/>
              <w:spacing w:line="240" w:lineRule="auto"/>
              <w:ind w:firstLine="0"/>
              <w:rPr>
                <w:rStyle w:val="FontStyle15"/>
                <w:rFonts w:eastAsia="Calibri"/>
                <w:lang w:eastAsia="en-US"/>
              </w:rPr>
            </w:pPr>
            <w:r w:rsidRPr="00E24A9D">
              <w:rPr>
                <w:rStyle w:val="FontStyle15"/>
              </w:rPr>
              <w:t>выдача дополнительных путевок детям мобилизованных для отдыха и оздоровления;</w:t>
            </w:r>
          </w:p>
          <w:p w:rsidR="00CF64AC" w:rsidRPr="00E24A9D" w:rsidRDefault="00CF64AC">
            <w:pPr>
              <w:pStyle w:val="Style2"/>
              <w:widowControl/>
              <w:spacing w:line="240" w:lineRule="auto"/>
              <w:ind w:firstLine="0"/>
              <w:rPr>
                <w:rStyle w:val="FontStyle15"/>
                <w:rFonts w:eastAsia="Calibri"/>
                <w:lang w:eastAsia="en-US"/>
              </w:rPr>
            </w:pPr>
            <w:r w:rsidRPr="00E24A9D">
              <w:rPr>
                <w:rStyle w:val="FontStyle15"/>
              </w:rPr>
              <w:t>организация поддержки членов семей мобилизованных с привлечением психолога;</w:t>
            </w:r>
          </w:p>
          <w:p w:rsidR="00CF64AC" w:rsidRPr="00E24A9D" w:rsidRDefault="00CF64AC">
            <w:pPr>
              <w:pStyle w:val="Style4"/>
              <w:widowControl/>
              <w:spacing w:line="240" w:lineRule="auto"/>
              <w:ind w:right="4666"/>
              <w:jc w:val="left"/>
              <w:rPr>
                <w:rFonts w:ascii="Times New Roman" w:hAnsi="Times New Roman"/>
                <w:sz w:val="28"/>
                <w:szCs w:val="28"/>
              </w:rPr>
            </w:pPr>
            <w:r w:rsidRPr="00E24A9D">
              <w:rPr>
                <w:rStyle w:val="FontStyle15"/>
              </w:rPr>
              <w:t>формирование ответов на вопросы; иные мероприятия.</w:t>
            </w:r>
          </w:p>
        </w:tc>
        <w:tc>
          <w:tcPr>
            <w:tcW w:w="4681" w:type="dxa"/>
          </w:tcPr>
          <w:p w:rsidR="00CF64AC" w:rsidRPr="00E24A9D" w:rsidRDefault="00CF64AC" w:rsidP="00037723">
            <w:pPr>
              <w:spacing w:after="0" w:line="240" w:lineRule="auto"/>
              <w:jc w:val="both"/>
              <w:rPr>
                <w:rFonts w:ascii="Times New Roman" w:hAnsi="Times New Roman"/>
                <w:sz w:val="28"/>
                <w:szCs w:val="28"/>
              </w:rPr>
            </w:pPr>
            <w:r w:rsidRPr="00E24A9D">
              <w:rPr>
                <w:rFonts w:ascii="Times New Roman" w:hAnsi="Times New Roman"/>
                <w:sz w:val="28"/>
                <w:szCs w:val="28"/>
              </w:rPr>
              <w:t>Распоряжение администрации Локомотивного городского округа от 29.09.2022 № 251 «</w:t>
            </w:r>
            <w:r w:rsidRPr="00E24A9D">
              <w:rPr>
                <w:rStyle w:val="FontStyle15"/>
              </w:rPr>
              <w:t>О дополнительных мерах поддержки мобилизованных граждан</w:t>
            </w:r>
            <w:r w:rsidRPr="00E24A9D">
              <w:rPr>
                <w:rFonts w:ascii="Times New Roman" w:hAnsi="Times New Roman"/>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E24A9D" w:rsidRDefault="00CF64AC" w:rsidP="00E4684E">
            <w:pPr>
              <w:pStyle w:val="Style6"/>
              <w:widowControl/>
              <w:tabs>
                <w:tab w:val="left" w:pos="1104"/>
              </w:tabs>
              <w:spacing w:line="240" w:lineRule="auto"/>
              <w:ind w:firstLine="0"/>
              <w:rPr>
                <w:rStyle w:val="FontStyle15"/>
              </w:rPr>
            </w:pPr>
            <w:r>
              <w:rPr>
                <w:rStyle w:val="FontStyle15"/>
              </w:rPr>
              <w:t xml:space="preserve">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w:t>
            </w:r>
            <w:r>
              <w:rPr>
                <w:rStyle w:val="FontStyle15"/>
              </w:rPr>
              <w:lastRenderedPageBreak/>
              <w:t>единовременная денежная выплата в размере 100 000 тысяч рублей</w:t>
            </w:r>
          </w:p>
        </w:tc>
        <w:tc>
          <w:tcPr>
            <w:tcW w:w="4681" w:type="dxa"/>
          </w:tcPr>
          <w:p w:rsidR="00CF64AC" w:rsidRPr="00E24A9D" w:rsidRDefault="00CF64AC" w:rsidP="00E4684E">
            <w:pPr>
              <w:spacing w:after="0" w:line="240" w:lineRule="auto"/>
              <w:jc w:val="both"/>
              <w:rPr>
                <w:rFonts w:ascii="Times New Roman" w:hAnsi="Times New Roman"/>
                <w:sz w:val="28"/>
                <w:szCs w:val="28"/>
              </w:rPr>
            </w:pPr>
            <w:proofErr w:type="gramStart"/>
            <w:r>
              <w:rPr>
                <w:rStyle w:val="FontStyle15"/>
              </w:rPr>
              <w:lastRenderedPageBreak/>
              <w:t xml:space="preserve">Решение Собрания депутатов Локомотивного городского округа от 31 июля 2024 года № 47-р «О дополнительной мере социальной поддержки гражданам, </w:t>
            </w:r>
            <w:r>
              <w:rPr>
                <w:rStyle w:val="FontStyle15"/>
              </w:rPr>
              <w:lastRenderedPageBreak/>
              <w:t>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proofErr w:type="gramEnd"/>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Магнитогорский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Default="00CF64AC" w:rsidP="0048477C">
            <w:pPr>
              <w:autoSpaceDE w:val="0"/>
              <w:autoSpaceDN w:val="0"/>
              <w:adjustRightInd w:val="0"/>
              <w:spacing w:after="0" w:line="240" w:lineRule="auto"/>
              <w:jc w:val="both"/>
              <w:rPr>
                <w:rFonts w:ascii="Times New Roman" w:hAnsi="Times New Roman"/>
                <w:sz w:val="28"/>
                <w:szCs w:val="28"/>
                <w:lang w:eastAsia="ru-RU"/>
              </w:rPr>
            </w:pPr>
            <w:proofErr w:type="gramStart"/>
            <w:r>
              <w:rPr>
                <w:rFonts w:ascii="Times New Roman" w:hAnsi="Times New Roman"/>
                <w:sz w:val="28"/>
                <w:szCs w:val="28"/>
                <w:lang w:eastAsia="ru-RU"/>
              </w:rPr>
              <w:t xml:space="preserve">Установить семьям лиц, призванных на военную службу по мобилизации в соответствии с </w:t>
            </w:r>
            <w:r w:rsidRPr="0048477C">
              <w:rPr>
                <w:rFonts w:ascii="Times New Roman" w:hAnsi="Times New Roman"/>
                <w:sz w:val="28"/>
                <w:szCs w:val="28"/>
                <w:lang w:eastAsia="ru-RU"/>
              </w:rPr>
              <w:t>Указом</w:t>
            </w:r>
            <w:r>
              <w:rPr>
                <w:rFonts w:ascii="Times New Roman" w:hAnsi="Times New Roman"/>
                <w:sz w:val="28"/>
                <w:szCs w:val="28"/>
                <w:lang w:eastAsia="ru-RU"/>
              </w:rPr>
              <w:t xml:space="preserve"> Президента Российской Федерации от 21 сентября 2022 года N 647 "Об объявлении частичной мобилизации в Российской Федерации", а также семьям лиц -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следующие дополнительные меры</w:t>
            </w:r>
            <w:proofErr w:type="gramEnd"/>
            <w:r>
              <w:rPr>
                <w:rFonts w:ascii="Times New Roman" w:hAnsi="Times New Roman"/>
                <w:sz w:val="28"/>
                <w:szCs w:val="28"/>
                <w:lang w:eastAsia="ru-RU"/>
              </w:rPr>
              <w:t xml:space="preserve"> социальной поддержки:</w:t>
            </w:r>
          </w:p>
          <w:p w:rsidR="00CF64AC" w:rsidRPr="00B427BC" w:rsidRDefault="00CF64AC" w:rsidP="00037723">
            <w:pPr>
              <w:autoSpaceDE w:val="0"/>
              <w:autoSpaceDN w:val="0"/>
              <w:adjustRightInd w:val="0"/>
              <w:spacing w:after="0" w:line="240" w:lineRule="auto"/>
              <w:jc w:val="both"/>
              <w:rPr>
                <w:rFonts w:ascii="Times New Roman" w:hAnsi="Times New Roman"/>
                <w:sz w:val="28"/>
                <w:szCs w:val="28"/>
              </w:rPr>
            </w:pPr>
            <w:r w:rsidRPr="00B427BC">
              <w:rPr>
                <w:rFonts w:ascii="Times New Roman" w:hAnsi="Times New Roman"/>
                <w:sz w:val="28"/>
                <w:szCs w:val="28"/>
              </w:rPr>
              <w:t>1) предоставление бесплатных путевок в муниципальное бюджетное учреждение</w:t>
            </w:r>
            <w:r>
              <w:rPr>
                <w:rFonts w:ascii="Times New Roman" w:hAnsi="Times New Roman"/>
                <w:sz w:val="28"/>
                <w:szCs w:val="28"/>
              </w:rPr>
              <w:t xml:space="preserve"> </w:t>
            </w:r>
            <w:r w:rsidRPr="00B427BC">
              <w:rPr>
                <w:rFonts w:ascii="Times New Roman" w:hAnsi="Times New Roman"/>
                <w:sz w:val="28"/>
                <w:szCs w:val="28"/>
              </w:rPr>
              <w:t>«Отдых» на базе детских загородных комплексов «Абзаково» и «Карагайский» территория</w:t>
            </w:r>
            <w:proofErr w:type="gramStart"/>
            <w:r w:rsidRPr="00B427BC">
              <w:rPr>
                <w:rFonts w:ascii="Times New Roman" w:hAnsi="Times New Roman"/>
                <w:sz w:val="28"/>
                <w:szCs w:val="28"/>
              </w:rPr>
              <w:t xml:space="preserve"> А</w:t>
            </w:r>
            <w:proofErr w:type="gramEnd"/>
            <w:r>
              <w:rPr>
                <w:rFonts w:ascii="Times New Roman" w:hAnsi="Times New Roman"/>
                <w:sz w:val="28"/>
                <w:szCs w:val="28"/>
              </w:rPr>
              <w:t xml:space="preserve"> </w:t>
            </w:r>
            <w:r w:rsidRPr="00B427BC">
              <w:rPr>
                <w:rFonts w:ascii="Times New Roman" w:hAnsi="Times New Roman"/>
                <w:sz w:val="28"/>
                <w:szCs w:val="28"/>
              </w:rPr>
              <w:t>(«Лесная школа», «Школьная неделька») в период с января по май и с сентября по декабрь;</w:t>
            </w:r>
          </w:p>
          <w:p w:rsidR="00CF64AC" w:rsidRPr="00B427BC" w:rsidRDefault="00CF64AC" w:rsidP="00037723">
            <w:pPr>
              <w:autoSpaceDE w:val="0"/>
              <w:autoSpaceDN w:val="0"/>
              <w:adjustRightInd w:val="0"/>
              <w:spacing w:after="0" w:line="240" w:lineRule="auto"/>
              <w:jc w:val="both"/>
              <w:rPr>
                <w:rFonts w:ascii="Times New Roman" w:hAnsi="Times New Roman"/>
                <w:sz w:val="28"/>
                <w:szCs w:val="28"/>
              </w:rPr>
            </w:pPr>
            <w:r w:rsidRPr="00B427BC">
              <w:rPr>
                <w:rFonts w:ascii="Times New Roman" w:hAnsi="Times New Roman"/>
                <w:sz w:val="28"/>
                <w:szCs w:val="28"/>
              </w:rPr>
              <w:t>2) освобождение от родительской платы за оказание оздоровительных услуг детям</w:t>
            </w:r>
            <w:r>
              <w:rPr>
                <w:rFonts w:ascii="Times New Roman" w:hAnsi="Times New Roman"/>
                <w:sz w:val="28"/>
                <w:szCs w:val="28"/>
              </w:rPr>
              <w:t xml:space="preserve"> </w:t>
            </w:r>
            <w:r w:rsidRPr="00B427BC">
              <w:rPr>
                <w:rFonts w:ascii="Times New Roman" w:hAnsi="Times New Roman"/>
                <w:sz w:val="28"/>
                <w:szCs w:val="28"/>
              </w:rPr>
              <w:t>дошкольного возраста, проживающим на территории города Магнитогорска, обучающимся в</w:t>
            </w:r>
            <w:r>
              <w:rPr>
                <w:rFonts w:ascii="Times New Roman" w:hAnsi="Times New Roman"/>
                <w:sz w:val="28"/>
                <w:szCs w:val="28"/>
              </w:rPr>
              <w:t xml:space="preserve"> </w:t>
            </w:r>
            <w:r w:rsidRPr="00B427BC">
              <w:rPr>
                <w:rFonts w:ascii="Times New Roman" w:hAnsi="Times New Roman"/>
                <w:sz w:val="28"/>
                <w:szCs w:val="28"/>
              </w:rPr>
              <w:t>образовательных организациях, реализующих образовательную программу дошкольного</w:t>
            </w:r>
            <w:r>
              <w:rPr>
                <w:rFonts w:ascii="Times New Roman" w:hAnsi="Times New Roman"/>
                <w:sz w:val="28"/>
                <w:szCs w:val="28"/>
              </w:rPr>
              <w:t xml:space="preserve"> </w:t>
            </w:r>
            <w:r w:rsidRPr="00B427BC">
              <w:rPr>
                <w:rFonts w:ascii="Times New Roman" w:hAnsi="Times New Roman"/>
                <w:sz w:val="28"/>
                <w:szCs w:val="28"/>
              </w:rPr>
              <w:t>образования;</w:t>
            </w:r>
          </w:p>
          <w:p w:rsidR="00CF64AC" w:rsidRDefault="00CF64AC" w:rsidP="0048477C">
            <w:pPr>
              <w:autoSpaceDE w:val="0"/>
              <w:autoSpaceDN w:val="0"/>
              <w:adjustRightInd w:val="0"/>
              <w:spacing w:after="0" w:line="240" w:lineRule="auto"/>
              <w:jc w:val="both"/>
              <w:rPr>
                <w:rFonts w:ascii="Times New Roman" w:hAnsi="Times New Roman"/>
                <w:sz w:val="28"/>
                <w:szCs w:val="28"/>
                <w:lang w:eastAsia="ru-RU"/>
              </w:rPr>
            </w:pPr>
            <w:r w:rsidRPr="00B427BC">
              <w:rPr>
                <w:rFonts w:ascii="Times New Roman" w:hAnsi="Times New Roman"/>
                <w:sz w:val="28"/>
                <w:szCs w:val="28"/>
              </w:rPr>
              <w:t xml:space="preserve">4) </w:t>
            </w:r>
            <w:r>
              <w:rPr>
                <w:rFonts w:ascii="Times New Roman" w:hAnsi="Times New Roman"/>
                <w:sz w:val="28"/>
                <w:szCs w:val="28"/>
                <w:lang w:eastAsia="ru-RU"/>
              </w:rPr>
              <w:t xml:space="preserve">предоставление права бесплатного проезда в городском пассажирском транспорте общего пользования по маршрутам регулярных перевозок по </w:t>
            </w:r>
            <w:r>
              <w:rPr>
                <w:rFonts w:ascii="Times New Roman" w:hAnsi="Times New Roman"/>
                <w:sz w:val="28"/>
                <w:szCs w:val="28"/>
                <w:lang w:eastAsia="ru-RU"/>
              </w:rPr>
              <w:lastRenderedPageBreak/>
              <w:t>регулируемым тарифам студентам и учащимся, обучающимся по очной форме обучения в государственных образовательных учреждениях среднего профессионального и высшего профессионального образования, в муниципальных общеобразовательных учреждениях, расположенных в городе Магнитогорске;</w:t>
            </w:r>
          </w:p>
          <w:p w:rsidR="00CF64AC" w:rsidRDefault="00CF64AC" w:rsidP="0048477C">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5) предоставление бесплатных путевок в городские лагеря с дневным пребыванием детей, туристские походы, организуемые муниципальными образовательными учреждениями города Магнитогорска.</w:t>
            </w:r>
          </w:p>
          <w:p w:rsidR="00CF64AC" w:rsidRDefault="00CF64AC" w:rsidP="00037723">
            <w:pPr>
              <w:autoSpaceDE w:val="0"/>
              <w:autoSpaceDN w:val="0"/>
              <w:adjustRightInd w:val="0"/>
              <w:spacing w:after="0" w:line="240" w:lineRule="auto"/>
              <w:jc w:val="both"/>
              <w:rPr>
                <w:rFonts w:ascii="Times New Roman" w:hAnsi="Times New Roman"/>
                <w:sz w:val="28"/>
                <w:szCs w:val="28"/>
              </w:rPr>
            </w:pPr>
            <w:r w:rsidRPr="00BF558E">
              <w:rPr>
                <w:rFonts w:ascii="Times New Roman" w:hAnsi="Times New Roman"/>
                <w:sz w:val="28"/>
                <w:szCs w:val="28"/>
              </w:rPr>
              <w:t>Установить супругам лиц, призванных на военную службу по мобилизации в соответствии с Указом Президента Российской Федерации от 21 сентября 2022 года «Об объявлении частичной мобилизации в Российской Федерации», дополнительную меру социальной поддержки в виде единовременной выплаты в размере 15000 (пятнадцати тысяч) рублей.</w:t>
            </w:r>
          </w:p>
          <w:p w:rsidR="00CF64AC" w:rsidRDefault="00CF64AC" w:rsidP="00037723">
            <w:pPr>
              <w:autoSpaceDE w:val="0"/>
              <w:autoSpaceDN w:val="0"/>
              <w:adjustRightInd w:val="0"/>
              <w:spacing w:after="0" w:line="240" w:lineRule="auto"/>
              <w:jc w:val="both"/>
              <w:rPr>
                <w:rFonts w:ascii="Times New Roman" w:hAnsi="Times New Roman"/>
                <w:sz w:val="28"/>
                <w:szCs w:val="28"/>
              </w:rPr>
            </w:pPr>
          </w:p>
          <w:p w:rsidR="00CF64AC" w:rsidRDefault="00CF64AC" w:rsidP="00A403A2">
            <w:pPr>
              <w:autoSpaceDE w:val="0"/>
              <w:autoSpaceDN w:val="0"/>
              <w:adjustRightInd w:val="0"/>
              <w:spacing w:after="0" w:line="240" w:lineRule="auto"/>
              <w:jc w:val="both"/>
              <w:rPr>
                <w:rFonts w:ascii="Times New Roman" w:hAnsi="Times New Roman"/>
                <w:sz w:val="28"/>
                <w:szCs w:val="28"/>
              </w:rPr>
            </w:pPr>
            <w:proofErr w:type="gramStart"/>
            <w:r w:rsidRPr="0023556A">
              <w:rPr>
                <w:rFonts w:ascii="Times New Roman" w:hAnsi="Times New Roman"/>
                <w:sz w:val="28"/>
                <w:szCs w:val="28"/>
              </w:rPr>
              <w:t>Расширен</w:t>
            </w:r>
            <w:r>
              <w:rPr>
                <w:rFonts w:ascii="Times New Roman" w:hAnsi="Times New Roman"/>
                <w:sz w:val="28"/>
                <w:szCs w:val="28"/>
              </w:rPr>
              <w:t xml:space="preserve">ие </w:t>
            </w:r>
            <w:r w:rsidRPr="0023556A">
              <w:rPr>
                <w:rFonts w:ascii="Times New Roman" w:hAnsi="Times New Roman"/>
                <w:sz w:val="28"/>
                <w:szCs w:val="28"/>
              </w:rPr>
              <w:t>категорий</w:t>
            </w:r>
            <w:r>
              <w:rPr>
                <w:rFonts w:ascii="Times New Roman" w:hAnsi="Times New Roman"/>
                <w:sz w:val="28"/>
                <w:szCs w:val="28"/>
              </w:rPr>
              <w:t xml:space="preserve"> </w:t>
            </w:r>
            <w:r w:rsidRPr="0023556A">
              <w:rPr>
                <w:rFonts w:ascii="Times New Roman" w:hAnsi="Times New Roman"/>
                <w:sz w:val="28"/>
                <w:szCs w:val="28"/>
              </w:rPr>
              <w:t>получателей</w:t>
            </w:r>
            <w:r>
              <w:rPr>
                <w:rFonts w:ascii="Times New Roman" w:hAnsi="Times New Roman"/>
                <w:sz w:val="28"/>
                <w:szCs w:val="28"/>
              </w:rPr>
              <w:t xml:space="preserve"> поддержки на основании Решения Магнитогорского городского Собрания депутатов</w:t>
            </w:r>
            <w:r w:rsidRPr="00B427BC">
              <w:rPr>
                <w:rFonts w:ascii="Times New Roman" w:hAnsi="Times New Roman"/>
                <w:sz w:val="28"/>
                <w:szCs w:val="28"/>
              </w:rPr>
              <w:t xml:space="preserve"> от 25</w:t>
            </w:r>
            <w:r>
              <w:rPr>
                <w:rFonts w:ascii="Times New Roman" w:hAnsi="Times New Roman"/>
                <w:sz w:val="28"/>
                <w:szCs w:val="28"/>
              </w:rPr>
              <w:t>.10.2</w:t>
            </w:r>
            <w:r w:rsidRPr="00B427BC">
              <w:rPr>
                <w:rFonts w:ascii="Times New Roman" w:hAnsi="Times New Roman"/>
                <w:sz w:val="28"/>
                <w:szCs w:val="28"/>
              </w:rPr>
              <w:t xml:space="preserve">022 </w:t>
            </w:r>
            <w:r>
              <w:rPr>
                <w:rFonts w:ascii="Times New Roman" w:hAnsi="Times New Roman"/>
                <w:sz w:val="28"/>
                <w:szCs w:val="28"/>
              </w:rPr>
              <w:t>года</w:t>
            </w:r>
            <w:r w:rsidRPr="00B427BC">
              <w:rPr>
                <w:rFonts w:ascii="Times New Roman" w:hAnsi="Times New Roman"/>
                <w:sz w:val="28"/>
                <w:szCs w:val="28"/>
              </w:rPr>
              <w:t xml:space="preserve"> </w:t>
            </w:r>
            <w:r>
              <w:rPr>
                <w:rFonts w:ascii="Times New Roman" w:hAnsi="Times New Roman"/>
                <w:sz w:val="28"/>
                <w:szCs w:val="28"/>
              </w:rPr>
              <w:t>№151 «</w:t>
            </w:r>
            <w:r w:rsidRPr="00B427BC">
              <w:rPr>
                <w:rFonts w:ascii="Times New Roman" w:hAnsi="Times New Roman"/>
                <w:sz w:val="28"/>
                <w:szCs w:val="28"/>
              </w:rPr>
              <w:t>О дополнительных мерах социальной поддержки семей лиц, призванных на военную службу по мобилизации</w:t>
            </w:r>
            <w:r>
              <w:rPr>
                <w:rFonts w:ascii="Times New Roman" w:hAnsi="Times New Roman"/>
                <w:sz w:val="28"/>
                <w:szCs w:val="28"/>
              </w:rPr>
              <w:t xml:space="preserve">, а также </w:t>
            </w:r>
            <w:r>
              <w:rPr>
                <w:rFonts w:ascii="Times New Roman" w:hAnsi="Times New Roman"/>
                <w:sz w:val="28"/>
                <w:szCs w:val="28"/>
                <w:lang w:eastAsia="ru-RU"/>
              </w:rPr>
              <w:t>семей лиц -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Pr>
                <w:rFonts w:ascii="Times New Roman" w:hAnsi="Times New Roman"/>
                <w:sz w:val="28"/>
                <w:szCs w:val="28"/>
              </w:rPr>
              <w:t>»</w:t>
            </w:r>
            <w:proofErr w:type="gramEnd"/>
          </w:p>
          <w:p w:rsidR="00CF64AC" w:rsidRDefault="00CF64AC" w:rsidP="00A403A2">
            <w:pPr>
              <w:autoSpaceDE w:val="0"/>
              <w:autoSpaceDN w:val="0"/>
              <w:adjustRightInd w:val="0"/>
              <w:spacing w:after="0" w:line="240" w:lineRule="auto"/>
              <w:jc w:val="both"/>
              <w:rPr>
                <w:rFonts w:ascii="Times New Roman" w:hAnsi="Times New Roman"/>
                <w:sz w:val="28"/>
                <w:szCs w:val="28"/>
                <w:lang w:eastAsia="ru-RU"/>
              </w:rPr>
            </w:pPr>
            <w:proofErr w:type="gramStart"/>
            <w:r>
              <w:rPr>
                <w:rFonts w:ascii="Times New Roman" w:hAnsi="Times New Roman"/>
                <w:sz w:val="28"/>
                <w:szCs w:val="28"/>
                <w:lang w:eastAsia="ru-RU"/>
              </w:rPr>
              <w:t>- военнослужащие, лица, проходящие службу в войсках национальной гвардии Российской Федерации и имеющие специальные звания полиции, принимающие участие в специальной военной операции;</w:t>
            </w:r>
            <w:proofErr w:type="gramEnd"/>
          </w:p>
          <w:p w:rsidR="00CF64AC" w:rsidRDefault="00CF64AC" w:rsidP="00A403A2">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сотрудники органов внутренних дел Российской Федерации, принимающие участие в специальной военной операции;</w:t>
            </w:r>
          </w:p>
          <w:p w:rsidR="00CF64AC" w:rsidRDefault="00CF64AC" w:rsidP="00A403A2">
            <w:pPr>
              <w:autoSpaceDE w:val="0"/>
              <w:autoSpaceDN w:val="0"/>
              <w:adjustRightInd w:val="0"/>
              <w:spacing w:after="0" w:line="240" w:lineRule="auto"/>
              <w:jc w:val="both"/>
              <w:rPr>
                <w:rFonts w:ascii="Times New Roman" w:hAnsi="Times New Roman"/>
                <w:sz w:val="28"/>
                <w:szCs w:val="28"/>
                <w:lang w:eastAsia="ru-RU"/>
              </w:rPr>
            </w:pPr>
            <w:proofErr w:type="gramStart"/>
            <w:r>
              <w:rPr>
                <w:rFonts w:ascii="Times New Roman" w:hAnsi="Times New Roman"/>
                <w:sz w:val="28"/>
                <w:szCs w:val="28"/>
                <w:lang w:eastAsia="ru-RU"/>
              </w:rPr>
              <w:t xml:space="preserve">- военнослужащие, лица, проходившие службу в войсках национальной гвардии Российской Федерации и имевшие специальные звания полиции, погибшие (умершие) в результате участия в специальной военной </w:t>
            </w:r>
            <w:r>
              <w:rPr>
                <w:rFonts w:ascii="Times New Roman" w:hAnsi="Times New Roman"/>
                <w:sz w:val="28"/>
                <w:szCs w:val="28"/>
                <w:lang w:eastAsia="ru-RU"/>
              </w:rPr>
              <w:lastRenderedPageBreak/>
              <w:t>операции либо умершие до истечения одного года со дня их увольнения с военной службы, со службы в войсках национальной гвардии Российской Федерации вследствие увечья (ранения, травмы, контузии) или заболевания, полученных ими в результате участия в специальной военной</w:t>
            </w:r>
            <w:proofErr w:type="gramEnd"/>
            <w:r>
              <w:rPr>
                <w:rFonts w:ascii="Times New Roman" w:hAnsi="Times New Roman"/>
                <w:sz w:val="28"/>
                <w:szCs w:val="28"/>
                <w:lang w:eastAsia="ru-RU"/>
              </w:rPr>
              <w:t xml:space="preserve"> операции;</w:t>
            </w:r>
          </w:p>
          <w:p w:rsidR="00CF64AC" w:rsidRPr="00854F6A" w:rsidRDefault="00CF64AC" w:rsidP="00A403A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lang w:eastAsia="ru-RU"/>
              </w:rPr>
              <w:t>- сотрудники органов внутренних дел Российской Федерации, погибшие (умершие) в результате участия в специальной военной операции либо умершие до истечения одного года со дня их увольнения со службы в органах внутренних дел Российской Федерации вследствие увечья (ранения, травмы, контузии) или заболевания, полученных ими в результате участия в специальной военной операции.</w:t>
            </w:r>
          </w:p>
        </w:tc>
        <w:tc>
          <w:tcPr>
            <w:tcW w:w="4681" w:type="dxa"/>
          </w:tcPr>
          <w:p w:rsidR="00CF64AC" w:rsidRPr="00854F6A" w:rsidRDefault="00CF64AC" w:rsidP="00F63616">
            <w:pPr>
              <w:spacing w:after="0" w:line="240" w:lineRule="auto"/>
              <w:jc w:val="both"/>
              <w:rPr>
                <w:rFonts w:ascii="Times New Roman" w:hAnsi="Times New Roman"/>
                <w:sz w:val="28"/>
                <w:szCs w:val="28"/>
              </w:rPr>
            </w:pPr>
            <w:proofErr w:type="gramStart"/>
            <w:r w:rsidRPr="00B427BC">
              <w:rPr>
                <w:rFonts w:ascii="Times New Roman" w:hAnsi="Times New Roman"/>
                <w:sz w:val="28"/>
                <w:szCs w:val="28"/>
              </w:rPr>
              <w:lastRenderedPageBreak/>
              <w:t>Решение</w:t>
            </w:r>
            <w:r>
              <w:rPr>
                <w:rFonts w:ascii="Times New Roman" w:hAnsi="Times New Roman"/>
                <w:sz w:val="28"/>
                <w:szCs w:val="28"/>
              </w:rPr>
              <w:t xml:space="preserve"> Магнитогорского городского Собрания депутатов</w:t>
            </w:r>
            <w:r w:rsidRPr="00B427BC">
              <w:rPr>
                <w:rFonts w:ascii="Times New Roman" w:hAnsi="Times New Roman"/>
                <w:sz w:val="28"/>
                <w:szCs w:val="28"/>
              </w:rPr>
              <w:t xml:space="preserve"> №</w:t>
            </w:r>
            <w:r>
              <w:rPr>
                <w:rFonts w:ascii="Times New Roman" w:hAnsi="Times New Roman"/>
                <w:sz w:val="28"/>
                <w:szCs w:val="28"/>
              </w:rPr>
              <w:t xml:space="preserve"> </w:t>
            </w:r>
            <w:r w:rsidRPr="00B427BC">
              <w:rPr>
                <w:rFonts w:ascii="Times New Roman" w:hAnsi="Times New Roman"/>
                <w:sz w:val="28"/>
                <w:szCs w:val="28"/>
              </w:rPr>
              <w:t>151 от 25</w:t>
            </w:r>
            <w:r>
              <w:rPr>
                <w:rFonts w:ascii="Times New Roman" w:hAnsi="Times New Roman"/>
                <w:sz w:val="28"/>
                <w:szCs w:val="28"/>
              </w:rPr>
              <w:t>.10.2</w:t>
            </w:r>
            <w:r w:rsidRPr="00B427BC">
              <w:rPr>
                <w:rFonts w:ascii="Times New Roman" w:hAnsi="Times New Roman"/>
                <w:sz w:val="28"/>
                <w:szCs w:val="28"/>
              </w:rPr>
              <w:t xml:space="preserve">022 </w:t>
            </w:r>
            <w:r>
              <w:rPr>
                <w:rFonts w:ascii="Times New Roman" w:hAnsi="Times New Roman"/>
                <w:sz w:val="28"/>
                <w:szCs w:val="28"/>
              </w:rPr>
              <w:t>года</w:t>
            </w:r>
            <w:r w:rsidRPr="00B427BC">
              <w:rPr>
                <w:rFonts w:ascii="Times New Roman" w:hAnsi="Times New Roman"/>
                <w:sz w:val="28"/>
                <w:szCs w:val="28"/>
              </w:rPr>
              <w:t xml:space="preserve"> </w:t>
            </w:r>
            <w:r>
              <w:rPr>
                <w:rFonts w:ascii="Times New Roman" w:hAnsi="Times New Roman"/>
                <w:sz w:val="28"/>
                <w:szCs w:val="28"/>
              </w:rPr>
              <w:t>«</w:t>
            </w:r>
            <w:r w:rsidRPr="00B427BC">
              <w:rPr>
                <w:rFonts w:ascii="Times New Roman" w:hAnsi="Times New Roman"/>
                <w:sz w:val="28"/>
                <w:szCs w:val="28"/>
              </w:rPr>
              <w:t>О дополнительных мерах социальной поддержки семей лиц, призванных на военную службу по мобилизации</w:t>
            </w:r>
            <w:r>
              <w:rPr>
                <w:rFonts w:ascii="Times New Roman" w:hAnsi="Times New Roman"/>
                <w:sz w:val="28"/>
                <w:szCs w:val="28"/>
              </w:rPr>
              <w:t xml:space="preserve">, а также </w:t>
            </w:r>
            <w:r>
              <w:rPr>
                <w:rFonts w:ascii="Times New Roman" w:hAnsi="Times New Roman"/>
                <w:sz w:val="28"/>
                <w:szCs w:val="28"/>
                <w:lang w:eastAsia="ru-RU"/>
              </w:rPr>
              <w:t>семей лиц -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Pr>
                <w:rFonts w:ascii="Times New Roman" w:hAnsi="Times New Roman"/>
                <w:sz w:val="28"/>
                <w:szCs w:val="28"/>
              </w:rPr>
              <w:t>» (в редакции решения Магнитогорского городского Собрания депутатов от 18.01.2024 №1)</w:t>
            </w:r>
            <w:proofErr w:type="gramEnd"/>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B427BC" w:rsidRDefault="00CF64AC" w:rsidP="006A0D70">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П</w:t>
            </w:r>
            <w:r w:rsidRPr="0023556A">
              <w:rPr>
                <w:rFonts w:ascii="Times New Roman" w:hAnsi="Times New Roman"/>
                <w:sz w:val="28"/>
                <w:szCs w:val="28"/>
              </w:rPr>
              <w:t>раво на отсрочку уплаты арендной</w:t>
            </w:r>
            <w:r>
              <w:rPr>
                <w:rFonts w:ascii="Times New Roman" w:hAnsi="Times New Roman"/>
                <w:sz w:val="28"/>
                <w:szCs w:val="28"/>
              </w:rPr>
              <w:t xml:space="preserve"> </w:t>
            </w:r>
            <w:r w:rsidRPr="0023556A">
              <w:rPr>
                <w:rFonts w:ascii="Times New Roman" w:hAnsi="Times New Roman"/>
                <w:sz w:val="28"/>
                <w:szCs w:val="28"/>
              </w:rPr>
              <w:t>платы за использование муниципального имущества, на</w:t>
            </w:r>
            <w:r>
              <w:rPr>
                <w:rFonts w:ascii="Times New Roman" w:hAnsi="Times New Roman"/>
                <w:sz w:val="28"/>
                <w:szCs w:val="28"/>
              </w:rPr>
              <w:t xml:space="preserve"> </w:t>
            </w:r>
            <w:r w:rsidRPr="0023556A">
              <w:rPr>
                <w:rFonts w:ascii="Times New Roman" w:hAnsi="Times New Roman"/>
                <w:sz w:val="28"/>
                <w:szCs w:val="28"/>
              </w:rPr>
              <w:t>период</w:t>
            </w:r>
            <w:r>
              <w:rPr>
                <w:rFonts w:ascii="Times New Roman" w:hAnsi="Times New Roman"/>
                <w:sz w:val="28"/>
                <w:szCs w:val="28"/>
              </w:rPr>
              <w:t xml:space="preserve"> </w:t>
            </w:r>
            <w:r w:rsidRPr="0023556A">
              <w:rPr>
                <w:rFonts w:ascii="Times New Roman" w:hAnsi="Times New Roman"/>
                <w:sz w:val="28"/>
                <w:szCs w:val="28"/>
              </w:rPr>
              <w:t>прохождения</w:t>
            </w:r>
            <w:r>
              <w:rPr>
                <w:rFonts w:ascii="Times New Roman" w:hAnsi="Times New Roman"/>
                <w:sz w:val="28"/>
                <w:szCs w:val="28"/>
              </w:rPr>
              <w:t xml:space="preserve"> </w:t>
            </w:r>
            <w:r w:rsidRPr="0023556A">
              <w:rPr>
                <w:rFonts w:ascii="Times New Roman" w:hAnsi="Times New Roman"/>
                <w:sz w:val="28"/>
                <w:szCs w:val="28"/>
              </w:rPr>
              <w:t>военной</w:t>
            </w:r>
            <w:r>
              <w:rPr>
                <w:rFonts w:ascii="Times New Roman" w:hAnsi="Times New Roman"/>
                <w:sz w:val="28"/>
                <w:szCs w:val="28"/>
              </w:rPr>
              <w:t xml:space="preserve"> </w:t>
            </w:r>
            <w:r w:rsidRPr="0023556A">
              <w:rPr>
                <w:rFonts w:ascii="Times New Roman" w:hAnsi="Times New Roman"/>
                <w:sz w:val="28"/>
                <w:szCs w:val="28"/>
              </w:rPr>
              <w:t>службы</w:t>
            </w:r>
            <w:r>
              <w:rPr>
                <w:rFonts w:ascii="Times New Roman" w:hAnsi="Times New Roman"/>
                <w:sz w:val="28"/>
                <w:szCs w:val="28"/>
              </w:rPr>
              <w:t xml:space="preserve"> </w:t>
            </w:r>
            <w:r w:rsidRPr="0023556A">
              <w:rPr>
                <w:rFonts w:ascii="Times New Roman" w:hAnsi="Times New Roman"/>
                <w:sz w:val="28"/>
                <w:szCs w:val="28"/>
              </w:rPr>
              <w:t>или</w:t>
            </w:r>
            <w:r>
              <w:rPr>
                <w:rFonts w:ascii="Times New Roman" w:hAnsi="Times New Roman"/>
                <w:sz w:val="28"/>
                <w:szCs w:val="28"/>
              </w:rPr>
              <w:t xml:space="preserve"> </w:t>
            </w:r>
            <w:r w:rsidRPr="0023556A">
              <w:rPr>
                <w:rFonts w:ascii="Times New Roman" w:hAnsi="Times New Roman"/>
                <w:sz w:val="28"/>
                <w:szCs w:val="28"/>
              </w:rPr>
              <w:t xml:space="preserve">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w:t>
            </w:r>
            <w:r w:rsidRPr="00316F4B">
              <w:rPr>
                <w:rFonts w:ascii="Times New Roman" w:hAnsi="Times New Roman"/>
                <w:sz w:val="28"/>
                <w:szCs w:val="28"/>
              </w:rPr>
              <w:t>ими</w:t>
            </w:r>
            <w:r w:rsidRPr="0023556A">
              <w:rPr>
                <w:rFonts w:ascii="Times New Roman" w:hAnsi="Times New Roman"/>
                <w:sz w:val="28"/>
                <w:szCs w:val="28"/>
              </w:rPr>
              <w:t xml:space="preserve"> военной службы или оказания добровольного содействия в выполнении задач, возложенных на Вооруженные Силы Российской Федерации.</w:t>
            </w:r>
            <w:proofErr w:type="gramEnd"/>
          </w:p>
        </w:tc>
        <w:tc>
          <w:tcPr>
            <w:tcW w:w="4681" w:type="dxa"/>
          </w:tcPr>
          <w:p w:rsidR="00CF64AC" w:rsidRPr="00B427BC" w:rsidRDefault="00CF64AC" w:rsidP="00037723">
            <w:pPr>
              <w:spacing w:after="0" w:line="240" w:lineRule="auto"/>
              <w:jc w:val="both"/>
              <w:rPr>
                <w:rFonts w:ascii="Times New Roman" w:hAnsi="Times New Roman"/>
                <w:sz w:val="28"/>
                <w:szCs w:val="28"/>
              </w:rPr>
            </w:pPr>
            <w:proofErr w:type="gramStart"/>
            <w:r w:rsidRPr="0023556A">
              <w:rPr>
                <w:rFonts w:ascii="Times New Roman" w:hAnsi="Times New Roman"/>
                <w:sz w:val="28"/>
                <w:szCs w:val="28"/>
              </w:rPr>
              <w:t>Положение о порядке владения, пользования и распоряжения имуществом, находящимся в муниципальной собственности города Магнитогорска, утвержденное Решением Магнитогорского городского Собрания депутатов от 24 декабря 2019 года №170</w:t>
            </w:r>
            <w:r>
              <w:rPr>
                <w:rFonts w:ascii="Times New Roman" w:hAnsi="Times New Roman"/>
                <w:sz w:val="28"/>
                <w:szCs w:val="28"/>
              </w:rPr>
              <w:t xml:space="preserve"> (в редакции решения Магнитогорского городского Собрания депутатов</w:t>
            </w:r>
            <w:r w:rsidRPr="00B427BC">
              <w:rPr>
                <w:rFonts w:ascii="Times New Roman" w:hAnsi="Times New Roman"/>
                <w:sz w:val="28"/>
                <w:szCs w:val="28"/>
              </w:rPr>
              <w:t xml:space="preserve"> </w:t>
            </w:r>
            <w:r>
              <w:rPr>
                <w:rFonts w:ascii="Times New Roman" w:hAnsi="Times New Roman"/>
                <w:sz w:val="28"/>
                <w:szCs w:val="28"/>
              </w:rPr>
              <w:t xml:space="preserve">от 27.06.2023 </w:t>
            </w:r>
            <w:r w:rsidRPr="00B427BC">
              <w:rPr>
                <w:rFonts w:ascii="Times New Roman" w:hAnsi="Times New Roman"/>
                <w:sz w:val="28"/>
                <w:szCs w:val="28"/>
              </w:rPr>
              <w:t>№</w:t>
            </w:r>
            <w:r>
              <w:rPr>
                <w:rFonts w:ascii="Times New Roman" w:hAnsi="Times New Roman"/>
                <w:sz w:val="28"/>
                <w:szCs w:val="28"/>
              </w:rPr>
              <w:t>96)</w:t>
            </w:r>
            <w:proofErr w:type="gramEnd"/>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23556A" w:rsidRDefault="00CF64AC" w:rsidP="00037723">
            <w:pPr>
              <w:pStyle w:val="Style13"/>
              <w:widowControl/>
              <w:spacing w:line="240" w:lineRule="auto"/>
              <w:ind w:right="173" w:firstLine="10"/>
              <w:rPr>
                <w:rStyle w:val="FontStyle34"/>
                <w:sz w:val="28"/>
                <w:szCs w:val="28"/>
              </w:rPr>
            </w:pPr>
            <w:proofErr w:type="gramStart"/>
            <w:r>
              <w:rPr>
                <w:rStyle w:val="FontStyle34"/>
                <w:sz w:val="28"/>
                <w:szCs w:val="28"/>
              </w:rPr>
              <w:t>П</w:t>
            </w:r>
            <w:r w:rsidRPr="0023556A">
              <w:rPr>
                <w:rStyle w:val="FontStyle34"/>
                <w:sz w:val="28"/>
                <w:szCs w:val="28"/>
              </w:rPr>
              <w:t xml:space="preserve">раво на </w:t>
            </w:r>
            <w:r w:rsidRPr="0023556A">
              <w:rPr>
                <w:rStyle w:val="FontStyle33"/>
                <w:b w:val="0"/>
                <w:sz w:val="28"/>
                <w:szCs w:val="28"/>
              </w:rPr>
              <w:t>отсрочку уплаты арендной платы по договорам аренды земельных участков</w:t>
            </w:r>
            <w:r w:rsidRPr="0023556A">
              <w:rPr>
                <w:rStyle w:val="FontStyle33"/>
                <w:sz w:val="28"/>
                <w:szCs w:val="28"/>
              </w:rPr>
              <w:t xml:space="preserve">, </w:t>
            </w:r>
            <w:r w:rsidRPr="0023556A">
              <w:rPr>
                <w:rStyle w:val="FontStyle34"/>
                <w:sz w:val="28"/>
                <w:szCs w:val="28"/>
              </w:rPr>
              <w:t>входящих в состав</w:t>
            </w:r>
            <w:r>
              <w:rPr>
                <w:rStyle w:val="FontStyle34"/>
                <w:sz w:val="28"/>
                <w:szCs w:val="28"/>
              </w:rPr>
              <w:t xml:space="preserve"> </w:t>
            </w:r>
            <w:r w:rsidRPr="0023556A">
              <w:rPr>
                <w:rStyle w:val="FontStyle34"/>
                <w:sz w:val="28"/>
                <w:szCs w:val="28"/>
              </w:rPr>
              <w:t>имущества</w:t>
            </w:r>
            <w:r>
              <w:rPr>
                <w:rStyle w:val="FontStyle34"/>
                <w:sz w:val="28"/>
                <w:szCs w:val="28"/>
              </w:rPr>
              <w:t xml:space="preserve"> </w:t>
            </w:r>
            <w:r w:rsidRPr="0023556A">
              <w:rPr>
                <w:rStyle w:val="FontStyle34"/>
                <w:sz w:val="28"/>
                <w:szCs w:val="28"/>
              </w:rPr>
              <w:t>муниципальной</w:t>
            </w:r>
            <w:r>
              <w:rPr>
                <w:rStyle w:val="FontStyle34"/>
                <w:sz w:val="28"/>
                <w:szCs w:val="28"/>
              </w:rPr>
              <w:t xml:space="preserve"> </w:t>
            </w:r>
            <w:r w:rsidRPr="0023556A">
              <w:rPr>
                <w:rStyle w:val="FontStyle34"/>
                <w:sz w:val="28"/>
                <w:szCs w:val="28"/>
              </w:rPr>
              <w:t>казны,</w:t>
            </w:r>
            <w:r>
              <w:rPr>
                <w:rStyle w:val="FontStyle34"/>
                <w:sz w:val="28"/>
                <w:szCs w:val="28"/>
              </w:rPr>
              <w:t xml:space="preserve"> </w:t>
            </w:r>
            <w:r w:rsidRPr="0023556A">
              <w:rPr>
                <w:rStyle w:val="FontStyle34"/>
                <w:sz w:val="28"/>
                <w:szCs w:val="28"/>
              </w:rPr>
              <w:t>и</w:t>
            </w:r>
            <w:r>
              <w:rPr>
                <w:rStyle w:val="FontStyle34"/>
                <w:sz w:val="28"/>
                <w:szCs w:val="28"/>
              </w:rPr>
              <w:t xml:space="preserve"> </w:t>
            </w:r>
            <w:r w:rsidRPr="0023556A">
              <w:rPr>
                <w:rStyle w:val="FontStyle34"/>
                <w:sz w:val="28"/>
                <w:szCs w:val="28"/>
              </w:rPr>
              <w:t>земельных участков, государственная собственность на которые не разграничена, арендаторами по которым являются физические лица, в том числе индивидуальные предприниматели, юридические лица, в которых одно и тоже физическое лицо является единственным учредителем (участником) юридического лица и его руководителем.</w:t>
            </w:r>
            <w:proofErr w:type="gramEnd"/>
          </w:p>
          <w:p w:rsidR="00CF64AC" w:rsidRPr="0023556A" w:rsidRDefault="00CF64AC" w:rsidP="00037723">
            <w:pPr>
              <w:pStyle w:val="Style13"/>
              <w:widowControl/>
              <w:spacing w:line="240" w:lineRule="auto"/>
              <w:ind w:left="19" w:hanging="19"/>
              <w:rPr>
                <w:rStyle w:val="FontStyle34"/>
                <w:sz w:val="28"/>
                <w:szCs w:val="28"/>
              </w:rPr>
            </w:pPr>
            <w:r w:rsidRPr="0023556A">
              <w:rPr>
                <w:rStyle w:val="FontStyle34"/>
                <w:sz w:val="28"/>
                <w:szCs w:val="28"/>
              </w:rPr>
              <w:lastRenderedPageBreak/>
              <w:t>Отсрочка предоставляется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ими военной службы или оказания добровольного</w:t>
            </w:r>
            <w:r>
              <w:rPr>
                <w:rStyle w:val="FontStyle34"/>
                <w:sz w:val="28"/>
                <w:szCs w:val="28"/>
              </w:rPr>
              <w:t xml:space="preserve"> </w:t>
            </w:r>
            <w:r w:rsidRPr="0023556A">
              <w:rPr>
                <w:rStyle w:val="FontStyle34"/>
                <w:sz w:val="28"/>
                <w:szCs w:val="28"/>
              </w:rPr>
              <w:t>содействия</w:t>
            </w:r>
            <w:r>
              <w:rPr>
                <w:rStyle w:val="FontStyle34"/>
                <w:sz w:val="28"/>
                <w:szCs w:val="28"/>
              </w:rPr>
              <w:t xml:space="preserve"> </w:t>
            </w:r>
            <w:r w:rsidRPr="0023556A">
              <w:rPr>
                <w:rStyle w:val="FontStyle34"/>
                <w:sz w:val="28"/>
                <w:szCs w:val="28"/>
              </w:rPr>
              <w:t>в</w:t>
            </w:r>
            <w:r>
              <w:rPr>
                <w:rStyle w:val="FontStyle34"/>
                <w:sz w:val="28"/>
                <w:szCs w:val="28"/>
              </w:rPr>
              <w:t xml:space="preserve"> </w:t>
            </w:r>
            <w:r w:rsidRPr="0023556A">
              <w:rPr>
                <w:rStyle w:val="FontStyle34"/>
                <w:sz w:val="28"/>
                <w:szCs w:val="28"/>
              </w:rPr>
              <w:t>выполнении</w:t>
            </w:r>
            <w:r>
              <w:rPr>
                <w:rStyle w:val="FontStyle34"/>
                <w:sz w:val="28"/>
                <w:szCs w:val="28"/>
              </w:rPr>
              <w:t xml:space="preserve"> </w:t>
            </w:r>
            <w:r w:rsidRPr="0023556A">
              <w:rPr>
                <w:rStyle w:val="FontStyle34"/>
                <w:sz w:val="28"/>
                <w:szCs w:val="28"/>
              </w:rPr>
              <w:t>задач,</w:t>
            </w:r>
            <w:r>
              <w:rPr>
                <w:rStyle w:val="FontStyle34"/>
                <w:sz w:val="28"/>
                <w:szCs w:val="28"/>
              </w:rPr>
              <w:t xml:space="preserve"> </w:t>
            </w:r>
            <w:r w:rsidRPr="0023556A">
              <w:rPr>
                <w:rStyle w:val="FontStyle34"/>
                <w:sz w:val="28"/>
                <w:szCs w:val="28"/>
              </w:rPr>
              <w:t>возложенных на Вооруженные Силы Российской Федерации.</w:t>
            </w:r>
          </w:p>
        </w:tc>
        <w:tc>
          <w:tcPr>
            <w:tcW w:w="4681" w:type="dxa"/>
          </w:tcPr>
          <w:p w:rsidR="00CF64AC" w:rsidRPr="0023556A" w:rsidRDefault="00CF64AC" w:rsidP="00F63616">
            <w:pPr>
              <w:pStyle w:val="Style13"/>
              <w:widowControl/>
              <w:spacing w:line="240" w:lineRule="auto"/>
              <w:ind w:firstLine="10"/>
              <w:rPr>
                <w:rStyle w:val="FontStyle34"/>
                <w:sz w:val="28"/>
                <w:szCs w:val="28"/>
              </w:rPr>
            </w:pPr>
            <w:r>
              <w:rPr>
                <w:rStyle w:val="FontStyle34"/>
                <w:sz w:val="28"/>
                <w:szCs w:val="28"/>
              </w:rPr>
              <w:lastRenderedPageBreak/>
              <w:t>Положение</w:t>
            </w:r>
            <w:r w:rsidRPr="0023556A">
              <w:rPr>
                <w:rStyle w:val="FontStyle34"/>
                <w:sz w:val="28"/>
                <w:szCs w:val="28"/>
              </w:rPr>
              <w:t xml:space="preserve"> о земельных отношениях в городе Магнитогорске, утвержденного Решением Магнитогорского городского Собрания депутатов от 24 декабря 2019 года №171</w:t>
            </w:r>
            <w:r>
              <w:rPr>
                <w:rStyle w:val="FontStyle34"/>
                <w:sz w:val="28"/>
                <w:szCs w:val="28"/>
              </w:rPr>
              <w:t xml:space="preserve"> </w:t>
            </w:r>
            <w:r>
              <w:rPr>
                <w:sz w:val="28"/>
                <w:szCs w:val="28"/>
              </w:rPr>
              <w:t xml:space="preserve">(в редакции решения Магнитогорского </w:t>
            </w:r>
            <w:r>
              <w:rPr>
                <w:sz w:val="28"/>
                <w:szCs w:val="28"/>
              </w:rPr>
              <w:lastRenderedPageBreak/>
              <w:t>городского Собрания депутатов</w:t>
            </w:r>
            <w:r w:rsidRPr="00B427BC">
              <w:rPr>
                <w:sz w:val="28"/>
                <w:szCs w:val="28"/>
              </w:rPr>
              <w:t xml:space="preserve"> </w:t>
            </w:r>
            <w:r>
              <w:rPr>
                <w:sz w:val="28"/>
                <w:szCs w:val="28"/>
              </w:rPr>
              <w:t xml:space="preserve">от 27.06.2023 </w:t>
            </w:r>
            <w:r w:rsidRPr="00B427BC">
              <w:rPr>
                <w:sz w:val="28"/>
                <w:szCs w:val="28"/>
              </w:rPr>
              <w:t>№</w:t>
            </w:r>
            <w:r>
              <w:rPr>
                <w:sz w:val="28"/>
                <w:szCs w:val="28"/>
              </w:rPr>
              <w:t>97)</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Default="00CF64AC" w:rsidP="00F63616">
            <w:pPr>
              <w:pStyle w:val="Style13"/>
              <w:widowControl/>
              <w:spacing w:line="240" w:lineRule="auto"/>
              <w:ind w:firstLine="10"/>
              <w:rPr>
                <w:rStyle w:val="FontStyle34"/>
                <w:sz w:val="28"/>
                <w:szCs w:val="28"/>
              </w:rPr>
            </w:pPr>
            <w:proofErr w:type="gramStart"/>
            <w:r w:rsidRPr="003F420C">
              <w:rPr>
                <w:rStyle w:val="FontStyle34"/>
                <w:sz w:val="28"/>
                <w:szCs w:val="28"/>
              </w:rPr>
              <w:t>Социальная поддержка в размере 148,00 рублей в день в период образовательной деятельности в 2024 году в виде бесплатного двухразового питания обучающимся по программам начального общего образования в муниципальных общеобразовательных учреждениях города Магнитогорска, один из родителей которых призван на военную службу по мобилизации в соответствии с Указом Президента Российской Федерации от 21 сентября 2022 года № 647 «Об объявлении частичной мобилизации в</w:t>
            </w:r>
            <w:proofErr w:type="gramEnd"/>
            <w:r w:rsidRPr="003F420C">
              <w:rPr>
                <w:rStyle w:val="FontStyle34"/>
                <w:sz w:val="28"/>
                <w:szCs w:val="28"/>
              </w:rPr>
              <w:t xml:space="preserve"> Российской Федерации» или является иным участником специальной военной операции. Под иными участниками специальной военной операции понимаются лица, указанные в пункте 2 Решения Магнитогорского городского Собрания депутатов от 25 октября 2022 года №151</w:t>
            </w:r>
            <w:r>
              <w:rPr>
                <w:rStyle w:val="FontStyle34"/>
                <w:sz w:val="28"/>
                <w:szCs w:val="28"/>
              </w:rPr>
              <w:t xml:space="preserve"> </w:t>
            </w:r>
            <w:r w:rsidRPr="003F420C">
              <w:rPr>
                <w:rStyle w:val="FontStyle34"/>
                <w:sz w:val="28"/>
                <w:szCs w:val="28"/>
              </w:rPr>
              <w:t>«О дополнительных мерах социальной поддержки семей лиц, призванных на военную службу по мобилизации, а также семей лиц - иных участников специальной военной операции на территориях Донецкой Народной Республики. Луганской</w:t>
            </w:r>
            <w:r>
              <w:rPr>
                <w:rStyle w:val="FontStyle34"/>
                <w:sz w:val="28"/>
                <w:szCs w:val="28"/>
              </w:rPr>
              <w:t xml:space="preserve"> </w:t>
            </w:r>
            <w:r w:rsidRPr="003F420C">
              <w:rPr>
                <w:rStyle w:val="FontStyle34"/>
                <w:sz w:val="28"/>
                <w:szCs w:val="28"/>
              </w:rPr>
              <w:t>Народной Республики. Запорожской области. Херсонской области и Украины».</w:t>
            </w:r>
          </w:p>
        </w:tc>
        <w:tc>
          <w:tcPr>
            <w:tcW w:w="4681" w:type="dxa"/>
          </w:tcPr>
          <w:p w:rsidR="00CF64AC" w:rsidRDefault="00CF64AC" w:rsidP="00037723">
            <w:pPr>
              <w:pStyle w:val="Style13"/>
              <w:widowControl/>
              <w:spacing w:line="240" w:lineRule="auto"/>
              <w:ind w:firstLine="10"/>
              <w:rPr>
                <w:rStyle w:val="FontStyle34"/>
                <w:sz w:val="28"/>
                <w:szCs w:val="28"/>
              </w:rPr>
            </w:pPr>
            <w:r w:rsidRPr="003F420C">
              <w:rPr>
                <w:rStyle w:val="FontStyle34"/>
                <w:sz w:val="28"/>
                <w:szCs w:val="28"/>
              </w:rPr>
              <w:t xml:space="preserve">Решение Магнитогорского городского Собрания № 152 от 31.10.2023 г. «О социальной поддержке в виде льготного </w:t>
            </w:r>
            <w:proofErr w:type="gramStart"/>
            <w:r w:rsidRPr="003F420C">
              <w:rPr>
                <w:rStyle w:val="FontStyle34"/>
                <w:sz w:val="28"/>
                <w:szCs w:val="28"/>
              </w:rPr>
              <w:t>питания отдельных категорий обучающихся муниципальных общеобразовательных учреждений города Магнитогорска</w:t>
            </w:r>
            <w:proofErr w:type="gramEnd"/>
            <w:r w:rsidRPr="003F420C">
              <w:rPr>
                <w:rStyle w:val="FontStyle34"/>
                <w:sz w:val="28"/>
                <w:szCs w:val="28"/>
              </w:rPr>
              <w:t xml:space="preserve"> в 2024 году»</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vAlign w:val="center"/>
          </w:tcPr>
          <w:p w:rsidR="00CF64AC" w:rsidRPr="00B33797" w:rsidRDefault="00CF64AC" w:rsidP="00F63616">
            <w:pPr>
              <w:spacing w:line="240" w:lineRule="auto"/>
              <w:jc w:val="both"/>
              <w:rPr>
                <w:rFonts w:ascii="Times New Roman" w:hAnsi="Times New Roman"/>
                <w:sz w:val="28"/>
                <w:szCs w:val="28"/>
              </w:rPr>
            </w:pPr>
            <w:proofErr w:type="gramStart"/>
            <w:r w:rsidRPr="00B33797">
              <w:rPr>
                <w:rFonts w:ascii="Times New Roman" w:eastAsia="Times New Roman" w:hAnsi="Times New Roman"/>
                <w:sz w:val="28"/>
                <w:szCs w:val="28"/>
              </w:rPr>
              <w:t xml:space="preserve">Предоставить льготу по родительской плате за присмотр и уход за детьми в муниципальных образовательных учреждениях города Магнитогорска, реализующих основную общеобразовательную программу дошкольного образования, в 2024 году в виде платы в размере 50 процентов </w:t>
            </w:r>
            <w:r w:rsidRPr="00B33797">
              <w:rPr>
                <w:rFonts w:ascii="Times New Roman" w:hAnsi="Times New Roman"/>
                <w:sz w:val="28"/>
                <w:szCs w:val="28"/>
              </w:rPr>
              <w:t>родителям, имеющим на своем содержании трех и более детей (в том числе усыновленных, взятых под опеку (попечительство), пасынков и падчериц), в части родительской платы за присмотр и</w:t>
            </w:r>
            <w:proofErr w:type="gramEnd"/>
            <w:r w:rsidRPr="00B33797">
              <w:rPr>
                <w:rFonts w:ascii="Times New Roman" w:hAnsi="Times New Roman"/>
                <w:sz w:val="28"/>
                <w:szCs w:val="28"/>
              </w:rPr>
              <w:t xml:space="preserve"> уход за детьми, в отношении которых родители не освобождены от родительской платы.</w:t>
            </w:r>
          </w:p>
          <w:p w:rsidR="00CF64AC" w:rsidRPr="00B33797" w:rsidRDefault="00CF64AC" w:rsidP="00F63616">
            <w:pPr>
              <w:spacing w:line="240" w:lineRule="auto"/>
              <w:jc w:val="both"/>
              <w:rPr>
                <w:rFonts w:ascii="Times New Roman" w:hAnsi="Times New Roman"/>
                <w:sz w:val="28"/>
                <w:szCs w:val="28"/>
              </w:rPr>
            </w:pPr>
            <w:r w:rsidRPr="00B33797">
              <w:rPr>
                <w:rFonts w:ascii="Times New Roman" w:hAnsi="Times New Roman"/>
                <w:sz w:val="28"/>
                <w:szCs w:val="28"/>
              </w:rPr>
              <w:lastRenderedPageBreak/>
              <w:t>Льгота осуществляется до достижения старшим ребенком возраста восемнадцати лет или возраста 23 лет при условии его обучения в организации, осуществляющей образовательную деятельность, по очной форме обучения.</w:t>
            </w:r>
          </w:p>
          <w:p w:rsidR="00CF64AC" w:rsidRPr="00B33797" w:rsidRDefault="00CF64AC" w:rsidP="00F63616">
            <w:pPr>
              <w:spacing w:line="240" w:lineRule="auto"/>
              <w:jc w:val="both"/>
              <w:rPr>
                <w:rStyle w:val="FontStyle19"/>
                <w:sz w:val="28"/>
                <w:szCs w:val="28"/>
              </w:rPr>
            </w:pPr>
            <w:proofErr w:type="gramStart"/>
            <w:r w:rsidRPr="00B33797">
              <w:rPr>
                <w:rFonts w:ascii="Times New Roman" w:hAnsi="Times New Roman"/>
                <w:sz w:val="28"/>
                <w:szCs w:val="28"/>
              </w:rPr>
              <w:t>В случае гибели (смерти) одного или нескольких детей, не достигших возраста 23 лет, в результате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из числа военнослужащих, лиц, проходящих службу в войсках национальной гвардии Российской Федерации и имеющих специальное звание полиции, граждан, пребывающих в добровольческих формированиях, содействующих выполнению задач, возложенных</w:t>
            </w:r>
            <w:proofErr w:type="gramEnd"/>
            <w:r w:rsidRPr="00B33797">
              <w:rPr>
                <w:rFonts w:ascii="Times New Roman" w:hAnsi="Times New Roman"/>
                <w:sz w:val="28"/>
                <w:szCs w:val="28"/>
              </w:rPr>
              <w:t xml:space="preserve"> </w:t>
            </w:r>
            <w:proofErr w:type="gramStart"/>
            <w:r w:rsidRPr="00B33797">
              <w:rPr>
                <w:rFonts w:ascii="Times New Roman" w:hAnsi="Times New Roman"/>
                <w:sz w:val="28"/>
                <w:szCs w:val="28"/>
              </w:rPr>
              <w:t>на Вооруженные Силы Российской Федерации, принимающих участие в указанной специальной военной операции, предоставление мер социальной поддержки, указанных в абзаце первом настоящего пункта, семьям, имеющим двух детей, не достигших возраста восемнадцати лет, а при условии их обучения в организации, осуществляющей образовательную деятельность, по очной форме обучения не достигших возраста 23 лет (в том числе усыновленных, взятых под опеку (попечительство), пасынков и</w:t>
            </w:r>
            <w:proofErr w:type="gramEnd"/>
            <w:r w:rsidRPr="00B33797">
              <w:rPr>
                <w:rFonts w:ascii="Times New Roman" w:hAnsi="Times New Roman"/>
                <w:sz w:val="28"/>
                <w:szCs w:val="28"/>
              </w:rPr>
              <w:t xml:space="preserve"> падчериц), осуществляется до достижения одним из указанных детей возраста восемнадцати лет, а при условии его обучения в организации, осуществляющей образовательную деятельность, по очной форме обучения до достижения им возраста 23 лет.</w:t>
            </w:r>
          </w:p>
        </w:tc>
        <w:tc>
          <w:tcPr>
            <w:tcW w:w="4681" w:type="dxa"/>
            <w:vAlign w:val="center"/>
          </w:tcPr>
          <w:p w:rsidR="00CF64AC" w:rsidRPr="00B33797" w:rsidRDefault="00CF64AC" w:rsidP="00F63616">
            <w:pPr>
              <w:spacing w:line="240" w:lineRule="auto"/>
              <w:jc w:val="both"/>
              <w:rPr>
                <w:rFonts w:ascii="Times New Roman" w:hAnsi="Times New Roman"/>
                <w:sz w:val="28"/>
                <w:szCs w:val="28"/>
              </w:rPr>
            </w:pPr>
            <w:proofErr w:type="gramStart"/>
            <w:r w:rsidRPr="00B33797">
              <w:rPr>
                <w:rFonts w:ascii="Times New Roman" w:hAnsi="Times New Roman"/>
                <w:sz w:val="28"/>
                <w:szCs w:val="28"/>
              </w:rPr>
              <w:lastRenderedPageBreak/>
              <w:t xml:space="preserve">Решение Магнитогорского городского Собрания депутатов № 86 от 25 июня 2024 года «О внесении изменений в Решение Магнитогорского городского Собрания депутатов от 31 октября 2023 года №151 «О предоставлении льгот по родительской плате за </w:t>
            </w:r>
            <w:r w:rsidRPr="00B33797">
              <w:rPr>
                <w:rFonts w:ascii="Times New Roman" w:hAnsi="Times New Roman"/>
                <w:sz w:val="28"/>
                <w:szCs w:val="28"/>
              </w:rPr>
              <w:lastRenderedPageBreak/>
              <w:t>присмотр и уход за детьми в муниципальных образовательных учреждениях города Магнитогорска, реализующих основную общеобразовательную программу дошкольного образования, в 2024 году»</w:t>
            </w:r>
            <w:proofErr w:type="gramEnd"/>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B33797" w:rsidRDefault="00CF64AC" w:rsidP="00F63616">
            <w:pPr>
              <w:spacing w:line="240" w:lineRule="auto"/>
              <w:jc w:val="both"/>
              <w:rPr>
                <w:rFonts w:ascii="Times New Roman" w:eastAsia="Times New Roman" w:hAnsi="Times New Roman"/>
                <w:sz w:val="28"/>
                <w:szCs w:val="28"/>
              </w:rPr>
            </w:pPr>
            <w:proofErr w:type="gramStart"/>
            <w:r w:rsidRPr="00B33797">
              <w:rPr>
                <w:rFonts w:ascii="Times New Roman" w:eastAsia="Times New Roman" w:hAnsi="Times New Roman"/>
                <w:sz w:val="28"/>
                <w:szCs w:val="28"/>
              </w:rPr>
              <w:t xml:space="preserve">Все льготы, предоставленные Решением МГСД № 151 от 25 октября 2022 года </w:t>
            </w:r>
            <w:r w:rsidRPr="00B33797">
              <w:rPr>
                <w:rFonts w:ascii="Times New Roman" w:hAnsi="Times New Roman"/>
                <w:sz w:val="28"/>
                <w:szCs w:val="28"/>
              </w:rPr>
              <w:t>«О дополнительных мерах социальной поддержки семей лиц, призванных на военную службу по мобилизации, а также семей лиц -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r w:rsidRPr="00B33797">
              <w:rPr>
                <w:rFonts w:ascii="Times New Roman" w:eastAsia="Times New Roman" w:hAnsi="Times New Roman"/>
                <w:sz w:val="28"/>
                <w:szCs w:val="28"/>
              </w:rPr>
              <w:t xml:space="preserve">, распространяются на членов </w:t>
            </w:r>
            <w:r w:rsidRPr="00B33797">
              <w:rPr>
                <w:rFonts w:ascii="Times New Roman" w:eastAsia="Times New Roman" w:hAnsi="Times New Roman"/>
                <w:sz w:val="28"/>
                <w:szCs w:val="28"/>
              </w:rPr>
              <w:lastRenderedPageBreak/>
              <w:t xml:space="preserve">семей военнослужащих, </w:t>
            </w:r>
            <w:r w:rsidRPr="00B33797">
              <w:rPr>
                <w:rFonts w:ascii="Times New Roman" w:hAnsi="Times New Roman"/>
                <w:sz w:val="28"/>
                <w:szCs w:val="28"/>
              </w:rPr>
              <w:t>пропавших без вести в результате участия в специальной</w:t>
            </w:r>
            <w:proofErr w:type="gramEnd"/>
            <w:r w:rsidRPr="00B33797">
              <w:rPr>
                <w:rFonts w:ascii="Times New Roman" w:hAnsi="Times New Roman"/>
                <w:sz w:val="28"/>
                <w:szCs w:val="28"/>
              </w:rPr>
              <w:t xml:space="preserve"> военной операции.</w:t>
            </w:r>
          </w:p>
        </w:tc>
        <w:tc>
          <w:tcPr>
            <w:tcW w:w="4681" w:type="dxa"/>
            <w:vAlign w:val="center"/>
          </w:tcPr>
          <w:p w:rsidR="00342F82" w:rsidRPr="00B33797" w:rsidRDefault="00CF64AC" w:rsidP="00F63616">
            <w:pPr>
              <w:spacing w:line="240" w:lineRule="auto"/>
              <w:jc w:val="both"/>
              <w:rPr>
                <w:rFonts w:ascii="Times New Roman" w:hAnsi="Times New Roman"/>
                <w:sz w:val="28"/>
                <w:szCs w:val="28"/>
              </w:rPr>
            </w:pPr>
            <w:proofErr w:type="gramStart"/>
            <w:r w:rsidRPr="00B33797">
              <w:rPr>
                <w:rFonts w:ascii="Times New Roman" w:hAnsi="Times New Roman"/>
                <w:sz w:val="28"/>
                <w:szCs w:val="28"/>
              </w:rPr>
              <w:lastRenderedPageBreak/>
              <w:t xml:space="preserve">Решение Магнитогорского городского Собрания депутатов № 88 от 25 июня 2024 года «О внесении изменений в пункт 2 Решения Магнитогорского городского Собрания депутатов от </w:t>
            </w:r>
            <w:r w:rsidRPr="00B33797">
              <w:rPr>
                <w:rFonts w:ascii="Times New Roman" w:hAnsi="Times New Roman"/>
                <w:sz w:val="28"/>
                <w:szCs w:val="28"/>
              </w:rPr>
              <w:lastRenderedPageBreak/>
              <w:t>25 октября 2022 года №151 «О дополнительных мерах социальной поддержки семей лиц, призванных на военную службу по мобилизации, а также семей лиц - иных участников специальной военной операции на территориях Донецкой Народной Республики, Луганской Народной Республики, Запорожской области</w:t>
            </w:r>
            <w:proofErr w:type="gramEnd"/>
            <w:r w:rsidRPr="00B33797">
              <w:rPr>
                <w:rFonts w:ascii="Times New Roman" w:hAnsi="Times New Roman"/>
                <w:sz w:val="28"/>
                <w:szCs w:val="28"/>
              </w:rPr>
              <w:t>, Херсонской области и Украины»</w:t>
            </w:r>
          </w:p>
        </w:tc>
      </w:tr>
      <w:tr w:rsidR="00CF64AC" w:rsidRPr="00854F6A" w:rsidTr="00E937F4">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vAlign w:val="center"/>
          </w:tcPr>
          <w:p w:rsidR="00CF64AC" w:rsidRPr="00B33797" w:rsidRDefault="00CF64AC" w:rsidP="00E937F4">
            <w:pPr>
              <w:spacing w:line="240" w:lineRule="auto"/>
              <w:jc w:val="both"/>
              <w:rPr>
                <w:rFonts w:ascii="Times New Roman" w:hAnsi="Times New Roman"/>
                <w:sz w:val="28"/>
                <w:szCs w:val="28"/>
              </w:rPr>
            </w:pPr>
            <w:r w:rsidRPr="00B33797">
              <w:rPr>
                <w:rFonts w:ascii="Times New Roman" w:hAnsi="Times New Roman"/>
                <w:sz w:val="28"/>
                <w:szCs w:val="28"/>
              </w:rPr>
              <w:t>Установить гражданам, заключившим контракт с Министерством обороны Российской Федерации для прохождения военной службы не ранее 1 августа 2024 года, дополнительную меру социальной поддержки в виде единовременной денежной выплаты в размере 100000 (сто тысяч) рублей.</w:t>
            </w:r>
          </w:p>
          <w:p w:rsidR="00CF64AC" w:rsidRPr="00B33797" w:rsidRDefault="00CF64AC" w:rsidP="00E937F4">
            <w:pPr>
              <w:spacing w:line="240" w:lineRule="auto"/>
              <w:jc w:val="both"/>
              <w:rPr>
                <w:rFonts w:ascii="Times New Roman" w:eastAsia="Times New Roman" w:hAnsi="Times New Roman"/>
                <w:sz w:val="28"/>
                <w:szCs w:val="28"/>
              </w:rPr>
            </w:pPr>
            <w:proofErr w:type="gramStart"/>
            <w:r w:rsidRPr="00B33797">
              <w:rPr>
                <w:rFonts w:ascii="Times New Roman" w:hAnsi="Times New Roman"/>
                <w:sz w:val="28"/>
                <w:szCs w:val="28"/>
              </w:rPr>
              <w:t>Мера социальной поддержки, предусмотренная настоящим Решением, предоставляется при условии, если граждане, заключившие контракт, на дату заключения контракта зарегистрированы по месту жительства на территории города Магнитогорска или зарегистрированы по месту пребывания на территории города Магнитогорска в случае отсутствия регистрации по месту жительства на территории другого муниципального образования, а также состоят на воинском учете в военном комиссариате города Магнитогорска или отобраны пунктом</w:t>
            </w:r>
            <w:proofErr w:type="gramEnd"/>
            <w:r w:rsidRPr="00B33797">
              <w:rPr>
                <w:rFonts w:ascii="Times New Roman" w:hAnsi="Times New Roman"/>
                <w:sz w:val="28"/>
                <w:szCs w:val="28"/>
              </w:rPr>
              <w:t xml:space="preserve"> отбора на военную службу по контракту города Челябинска.</w:t>
            </w:r>
          </w:p>
        </w:tc>
        <w:tc>
          <w:tcPr>
            <w:tcW w:w="4681" w:type="dxa"/>
          </w:tcPr>
          <w:p w:rsidR="00CF64AC" w:rsidRPr="00B33797" w:rsidRDefault="00CF64AC" w:rsidP="00E937F4">
            <w:pPr>
              <w:spacing w:line="240" w:lineRule="auto"/>
              <w:jc w:val="both"/>
              <w:rPr>
                <w:rFonts w:ascii="Times New Roman" w:hAnsi="Times New Roman"/>
                <w:sz w:val="28"/>
                <w:szCs w:val="28"/>
              </w:rPr>
            </w:pPr>
            <w:r w:rsidRPr="00B33797">
              <w:rPr>
                <w:rFonts w:ascii="Times New Roman" w:hAnsi="Times New Roman"/>
                <w:sz w:val="28"/>
                <w:szCs w:val="28"/>
              </w:rPr>
              <w:t>Решение Магнитогорского городского Собрания депутатов № 107 от 29 июля 2024 года «О дополнительной мере социальной поддержки гражданам, заключившим контракт с Министерством обороны Российской Федерации для прохождения военной службы»</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vAlign w:val="center"/>
          </w:tcPr>
          <w:p w:rsidR="00CF64AC" w:rsidRPr="005B44F7" w:rsidRDefault="00CF64AC" w:rsidP="00E937F4">
            <w:pPr>
              <w:spacing w:line="240" w:lineRule="auto"/>
              <w:jc w:val="both"/>
              <w:rPr>
                <w:rFonts w:ascii="Times New Roman" w:hAnsi="Times New Roman"/>
                <w:sz w:val="28"/>
                <w:szCs w:val="28"/>
              </w:rPr>
            </w:pPr>
            <w:r w:rsidRPr="005B44F7">
              <w:rPr>
                <w:rFonts w:ascii="Times New Roman" w:hAnsi="Times New Roman"/>
                <w:sz w:val="28"/>
                <w:szCs w:val="28"/>
              </w:rPr>
              <w:t>Дополнительная мера социальной поддержки в виде единовременной денежной выплаты в размере 100000 (сто тысяч) рублей</w:t>
            </w:r>
          </w:p>
          <w:p w:rsidR="00CF64AC" w:rsidRPr="005B44F7" w:rsidRDefault="00CF64AC" w:rsidP="00E937F4">
            <w:pPr>
              <w:spacing w:line="240" w:lineRule="auto"/>
              <w:jc w:val="both"/>
              <w:rPr>
                <w:rFonts w:ascii="Times New Roman" w:hAnsi="Times New Roman"/>
                <w:sz w:val="28"/>
                <w:szCs w:val="28"/>
              </w:rPr>
            </w:pPr>
            <w:r w:rsidRPr="005B44F7">
              <w:rPr>
                <w:rFonts w:ascii="Times New Roman" w:hAnsi="Times New Roman"/>
                <w:sz w:val="28"/>
                <w:szCs w:val="28"/>
              </w:rPr>
              <w:t xml:space="preserve">предоставляется в период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r w:rsidRPr="005B44F7">
              <w:rPr>
                <w:rFonts w:ascii="Times New Roman" w:hAnsi="Times New Roman"/>
                <w:sz w:val="28"/>
                <w:szCs w:val="28"/>
              </w:rPr>
              <w:lastRenderedPageBreak/>
              <w:t xml:space="preserve">гражданам, заключившим контракт с Министерством обороны Российской Федерации для прохождения военной службы не ранее 1 августа 2024 года. </w:t>
            </w:r>
          </w:p>
          <w:p w:rsidR="00CF64AC" w:rsidRPr="005B44F7" w:rsidRDefault="00CF64AC" w:rsidP="00E937F4">
            <w:pPr>
              <w:spacing w:line="240" w:lineRule="auto"/>
              <w:jc w:val="both"/>
              <w:rPr>
                <w:rFonts w:ascii="Times New Roman" w:hAnsi="Times New Roman"/>
                <w:sz w:val="28"/>
                <w:szCs w:val="28"/>
              </w:rPr>
            </w:pPr>
            <w:r w:rsidRPr="005B44F7">
              <w:rPr>
                <w:rFonts w:ascii="Times New Roman" w:hAnsi="Times New Roman"/>
                <w:sz w:val="28"/>
                <w:szCs w:val="28"/>
              </w:rPr>
              <w:t>В целях настоящего Решения под гражданами, заключившими контракт, понимаются граждане Российской Федерации, иностранные граждане, заключившие контракт, состоящие на воинском учете в военном комиссариате города Магнитогорска и отобранные пунктом отбора на военную службу по контракту города Челябинска.</w:t>
            </w:r>
          </w:p>
          <w:p w:rsidR="00CF64AC" w:rsidRPr="00B33797" w:rsidRDefault="00CF64AC" w:rsidP="00E937F4">
            <w:pPr>
              <w:spacing w:line="240" w:lineRule="auto"/>
              <w:jc w:val="both"/>
              <w:rPr>
                <w:rFonts w:ascii="Times New Roman" w:hAnsi="Times New Roman"/>
                <w:sz w:val="28"/>
                <w:szCs w:val="28"/>
              </w:rPr>
            </w:pPr>
            <w:r w:rsidRPr="005B44F7">
              <w:rPr>
                <w:rFonts w:ascii="Times New Roman" w:hAnsi="Times New Roman"/>
                <w:sz w:val="28"/>
                <w:szCs w:val="28"/>
              </w:rPr>
              <w:t>Мера социальной поддержки не предоставляется в случае получения аналогичной меры в другом муниципальном образовании.</w:t>
            </w:r>
          </w:p>
        </w:tc>
        <w:tc>
          <w:tcPr>
            <w:tcW w:w="4681" w:type="dxa"/>
            <w:vAlign w:val="center"/>
          </w:tcPr>
          <w:p w:rsidR="00CF64AC" w:rsidRPr="00B33797" w:rsidRDefault="00CF64AC" w:rsidP="00E937F4">
            <w:pPr>
              <w:spacing w:line="240" w:lineRule="auto"/>
              <w:jc w:val="both"/>
              <w:rPr>
                <w:rFonts w:ascii="Times New Roman" w:hAnsi="Times New Roman"/>
                <w:sz w:val="28"/>
                <w:szCs w:val="28"/>
              </w:rPr>
            </w:pPr>
            <w:r w:rsidRPr="005B44F7">
              <w:rPr>
                <w:rFonts w:ascii="Times New Roman" w:hAnsi="Times New Roman"/>
                <w:sz w:val="28"/>
                <w:szCs w:val="28"/>
              </w:rPr>
              <w:lastRenderedPageBreak/>
              <w:t xml:space="preserve">Решение Магнитогорского городского Собрания депутатов от 06 ноября 2024 года № 152 «О внесении изменений в Решение Магнитогорского городского </w:t>
            </w:r>
            <w:r w:rsidRPr="005B44F7">
              <w:rPr>
                <w:rFonts w:ascii="Times New Roman" w:hAnsi="Times New Roman"/>
                <w:sz w:val="28"/>
                <w:szCs w:val="28"/>
              </w:rPr>
              <w:lastRenderedPageBreak/>
              <w:t>Собрания депутатов № 107 от 29 июля 2024 года «О дополнительной мере социальной поддержки гражданам, заключившим контракт с Министерством обороны Российской Федерации для прохождения военной службы»</w:t>
            </w:r>
          </w:p>
        </w:tc>
      </w:tr>
      <w:tr w:rsidR="00CF64AC" w:rsidRPr="00854F6A" w:rsidTr="00D67AD3">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A82FF9" w:rsidRDefault="00CF64AC" w:rsidP="00D67AD3">
            <w:pPr>
              <w:spacing w:line="240" w:lineRule="auto"/>
              <w:rPr>
                <w:rFonts w:ascii="Times New Roman" w:hAnsi="Times New Roman"/>
                <w:sz w:val="28"/>
                <w:szCs w:val="28"/>
              </w:rPr>
            </w:pPr>
            <w:bookmarkStart w:id="7" w:name="_Hlk180671473"/>
            <w:r w:rsidRPr="00A82FF9">
              <w:rPr>
                <w:rFonts w:ascii="Times New Roman" w:hAnsi="Times New Roman"/>
                <w:sz w:val="28"/>
                <w:szCs w:val="28"/>
              </w:rPr>
              <w:t>1. Предоставление права бесплатного проезда в городском пассажирском транспорте общего пользования по маршрутам регулярных перевозок по регулируемым тарифам воспитанникам дошкольных учреждений, расположенных в городе Магнитогорске.</w:t>
            </w:r>
          </w:p>
          <w:p w:rsidR="00CF64AC" w:rsidRPr="00A82FF9" w:rsidRDefault="00CF64AC" w:rsidP="00D67AD3">
            <w:pPr>
              <w:spacing w:line="240" w:lineRule="auto"/>
              <w:rPr>
                <w:rFonts w:ascii="Times New Roman" w:hAnsi="Times New Roman"/>
                <w:sz w:val="28"/>
                <w:szCs w:val="28"/>
              </w:rPr>
            </w:pPr>
            <w:r w:rsidRPr="00A82FF9">
              <w:rPr>
                <w:rFonts w:ascii="Times New Roman" w:hAnsi="Times New Roman"/>
                <w:sz w:val="28"/>
                <w:szCs w:val="28"/>
              </w:rPr>
              <w:t xml:space="preserve">2. Дополнение категорий иных участников СВО </w:t>
            </w:r>
            <w:bookmarkEnd w:id="7"/>
            <w:r w:rsidRPr="00A82FF9">
              <w:rPr>
                <w:rFonts w:ascii="Times New Roman" w:hAnsi="Times New Roman"/>
                <w:sz w:val="28"/>
                <w:szCs w:val="28"/>
              </w:rPr>
              <w:t>выполняющи</w:t>
            </w:r>
            <w:r>
              <w:rPr>
                <w:rFonts w:ascii="Times New Roman" w:hAnsi="Times New Roman"/>
                <w:sz w:val="28"/>
                <w:szCs w:val="28"/>
              </w:rPr>
              <w:t>х</w:t>
            </w:r>
            <w:r w:rsidRPr="00A82FF9">
              <w:rPr>
                <w:rFonts w:ascii="Times New Roman" w:hAnsi="Times New Roman"/>
                <w:sz w:val="28"/>
                <w:szCs w:val="28"/>
              </w:rPr>
              <w:t xml:space="preserve">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
          <w:p w:rsidR="00CF64AC" w:rsidRPr="00A82FF9" w:rsidRDefault="00CF64AC" w:rsidP="00D67AD3">
            <w:pPr>
              <w:spacing w:line="240" w:lineRule="auto"/>
              <w:rPr>
                <w:rFonts w:ascii="Times New Roman" w:hAnsi="Times New Roman"/>
                <w:sz w:val="28"/>
                <w:szCs w:val="28"/>
              </w:rPr>
            </w:pPr>
          </w:p>
        </w:tc>
        <w:tc>
          <w:tcPr>
            <w:tcW w:w="4681" w:type="dxa"/>
            <w:vAlign w:val="center"/>
          </w:tcPr>
          <w:p w:rsidR="00CF64AC" w:rsidRPr="00A82FF9" w:rsidRDefault="00CF64AC" w:rsidP="00A82FF9">
            <w:pPr>
              <w:spacing w:line="240" w:lineRule="auto"/>
              <w:jc w:val="both"/>
              <w:rPr>
                <w:rFonts w:ascii="Times New Roman" w:hAnsi="Times New Roman"/>
                <w:sz w:val="28"/>
                <w:szCs w:val="28"/>
              </w:rPr>
            </w:pPr>
            <w:proofErr w:type="gramStart"/>
            <w:r w:rsidRPr="00A82FF9">
              <w:rPr>
                <w:rFonts w:ascii="Times New Roman" w:hAnsi="Times New Roman"/>
                <w:sz w:val="28"/>
                <w:szCs w:val="28"/>
              </w:rPr>
              <w:t>Решение Магнитогорского городского Собрания депутатов от 28 января 2025 года № 3 «О внесении изменений в Решение Магнитогорского городского Собрания депутатов от 25 октября 2022 года №151 «О дополнительных мерах социальной поддержки семей лиц, призванных на военную службу по мобилизации, а также семей лиц -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w:t>
            </w:r>
            <w:proofErr w:type="gramEnd"/>
            <w:r w:rsidRPr="00A82FF9">
              <w:rPr>
                <w:rFonts w:ascii="Times New Roman" w:hAnsi="Times New Roman"/>
                <w:sz w:val="28"/>
                <w:szCs w:val="28"/>
              </w:rPr>
              <w:t xml:space="preserve"> и Украины»</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vAlign w:val="center"/>
          </w:tcPr>
          <w:p w:rsidR="00CF64AC" w:rsidRPr="00A82FF9" w:rsidRDefault="00CF64AC" w:rsidP="00A82FF9">
            <w:pPr>
              <w:spacing w:line="240" w:lineRule="auto"/>
              <w:jc w:val="both"/>
              <w:rPr>
                <w:rFonts w:ascii="Times New Roman" w:hAnsi="Times New Roman"/>
                <w:sz w:val="28"/>
                <w:szCs w:val="28"/>
              </w:rPr>
            </w:pPr>
            <w:r w:rsidRPr="00A82FF9">
              <w:rPr>
                <w:rFonts w:ascii="Times New Roman" w:hAnsi="Times New Roman"/>
                <w:sz w:val="28"/>
                <w:szCs w:val="28"/>
              </w:rPr>
              <w:t xml:space="preserve">В целях настоящего Решения под гражданами, заключившими контракт, </w:t>
            </w:r>
            <w:r w:rsidRPr="00A82FF9">
              <w:rPr>
                <w:rFonts w:ascii="Times New Roman" w:hAnsi="Times New Roman"/>
                <w:sz w:val="28"/>
                <w:szCs w:val="28"/>
              </w:rPr>
              <w:lastRenderedPageBreak/>
              <w:t>понимаются:</w:t>
            </w:r>
          </w:p>
          <w:p w:rsidR="00CF64AC" w:rsidRPr="00A82FF9" w:rsidRDefault="00CF64AC" w:rsidP="00A82FF9">
            <w:pPr>
              <w:spacing w:line="240" w:lineRule="auto"/>
              <w:jc w:val="both"/>
              <w:rPr>
                <w:rFonts w:ascii="Times New Roman" w:hAnsi="Times New Roman"/>
                <w:sz w:val="28"/>
                <w:szCs w:val="28"/>
              </w:rPr>
            </w:pPr>
            <w:r w:rsidRPr="00A82FF9">
              <w:rPr>
                <w:rFonts w:ascii="Times New Roman" w:hAnsi="Times New Roman"/>
                <w:sz w:val="28"/>
                <w:szCs w:val="28"/>
              </w:rPr>
              <w:t>- граждане Российской Федерации, иностранные граждане, заключившие контракт, состоящие на воинском учете в военном комиссариате города Магнитогорска и отобранные пунктом отбора на военную службу по контракту города Челябинска;</w:t>
            </w:r>
          </w:p>
          <w:p w:rsidR="00CF64AC" w:rsidRPr="00A82FF9" w:rsidRDefault="00CF64AC" w:rsidP="00A82FF9">
            <w:pPr>
              <w:spacing w:line="240" w:lineRule="auto"/>
              <w:jc w:val="both"/>
              <w:rPr>
                <w:rFonts w:ascii="Times New Roman" w:hAnsi="Times New Roman"/>
                <w:sz w:val="28"/>
                <w:szCs w:val="28"/>
              </w:rPr>
            </w:pPr>
            <w:r w:rsidRPr="00A82FF9">
              <w:rPr>
                <w:rFonts w:ascii="Times New Roman" w:hAnsi="Times New Roman"/>
                <w:sz w:val="28"/>
                <w:szCs w:val="28"/>
              </w:rPr>
              <w:t>- граждане Российской Федерации, заключившие контракт, состоящие на воинском учете в военном комиссариате города Магнитогорска и призванные военным комиссариатом города Магнитогорска для прохождения военной службы по призыву;</w:t>
            </w:r>
          </w:p>
          <w:p w:rsidR="00CF64AC" w:rsidRPr="00A82FF9" w:rsidRDefault="00CF64AC" w:rsidP="00A82FF9">
            <w:pPr>
              <w:tabs>
                <w:tab w:val="left" w:pos="1134"/>
              </w:tabs>
              <w:spacing w:line="240" w:lineRule="auto"/>
              <w:jc w:val="both"/>
              <w:rPr>
                <w:rFonts w:ascii="Times New Roman" w:hAnsi="Times New Roman"/>
                <w:sz w:val="28"/>
                <w:szCs w:val="28"/>
              </w:rPr>
            </w:pPr>
            <w:r w:rsidRPr="00A82FF9">
              <w:rPr>
                <w:rFonts w:ascii="Times New Roman" w:hAnsi="Times New Roman"/>
                <w:sz w:val="28"/>
                <w:szCs w:val="28"/>
              </w:rPr>
              <w:t xml:space="preserve">- граждане Российской Федерации, заключившие контракт, состоящие на воинском учете в военном комиссариате города Магнитогорска и призванные военным комиссариатом города Магнитогорска для прохождения военной службы по мобилизации. </w:t>
            </w:r>
          </w:p>
          <w:p w:rsidR="00CF64AC" w:rsidRPr="00A82FF9" w:rsidRDefault="00CF64AC" w:rsidP="00A82FF9">
            <w:pPr>
              <w:tabs>
                <w:tab w:val="left" w:pos="1134"/>
              </w:tabs>
              <w:spacing w:line="240" w:lineRule="auto"/>
              <w:jc w:val="both"/>
              <w:rPr>
                <w:rFonts w:ascii="Times New Roman" w:hAnsi="Times New Roman"/>
                <w:sz w:val="28"/>
                <w:szCs w:val="28"/>
              </w:rPr>
            </w:pPr>
          </w:p>
        </w:tc>
        <w:tc>
          <w:tcPr>
            <w:tcW w:w="4681" w:type="dxa"/>
            <w:vAlign w:val="center"/>
          </w:tcPr>
          <w:p w:rsidR="00CF64AC" w:rsidRPr="00A82FF9" w:rsidRDefault="00CF64AC" w:rsidP="00A82FF9">
            <w:pPr>
              <w:spacing w:line="240" w:lineRule="auto"/>
              <w:jc w:val="both"/>
              <w:rPr>
                <w:rFonts w:ascii="Times New Roman" w:hAnsi="Times New Roman"/>
                <w:sz w:val="28"/>
                <w:szCs w:val="28"/>
              </w:rPr>
            </w:pPr>
            <w:r w:rsidRPr="00A82FF9">
              <w:rPr>
                <w:rFonts w:ascii="Times New Roman" w:hAnsi="Times New Roman"/>
                <w:sz w:val="28"/>
                <w:szCs w:val="28"/>
              </w:rPr>
              <w:lastRenderedPageBreak/>
              <w:t xml:space="preserve">Решение Магнитогорского городского Собрания депутатов от </w:t>
            </w:r>
            <w:r w:rsidRPr="00A82FF9">
              <w:rPr>
                <w:rFonts w:ascii="Times New Roman" w:hAnsi="Times New Roman"/>
                <w:sz w:val="28"/>
                <w:szCs w:val="28"/>
              </w:rPr>
              <w:lastRenderedPageBreak/>
              <w:t>25 февраля 2025 года №31 «О внесении изменений в Решение Магнитогорского городского Собрания депутатов от 29 июля 2024 года №107 «О дополнительной мере социальной поддержки гражданам, заключившим контракт с Министерством обороны Российской Федерации для прохождения военной службы»</w:t>
            </w:r>
          </w:p>
        </w:tc>
      </w:tr>
      <w:tr w:rsidR="00204888" w:rsidRPr="00854F6A" w:rsidTr="00204888">
        <w:tc>
          <w:tcPr>
            <w:tcW w:w="1277" w:type="dxa"/>
          </w:tcPr>
          <w:p w:rsidR="00204888" w:rsidRDefault="00204888"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204888" w:rsidRPr="00204888" w:rsidRDefault="00204888" w:rsidP="00204888">
            <w:pPr>
              <w:pStyle w:val="TableParagraph"/>
              <w:ind w:left="34" w:right="102" w:hanging="7"/>
              <w:jc w:val="both"/>
              <w:rPr>
                <w:sz w:val="28"/>
                <w:szCs w:val="28"/>
              </w:rPr>
            </w:pPr>
            <w:r w:rsidRPr="00204888">
              <w:rPr>
                <w:sz w:val="28"/>
                <w:szCs w:val="28"/>
              </w:rPr>
              <w:t>Предоставление бесплатных путевок в Муниципальное</w:t>
            </w:r>
            <w:r w:rsidRPr="00204888">
              <w:rPr>
                <w:spacing w:val="40"/>
                <w:sz w:val="28"/>
                <w:szCs w:val="28"/>
              </w:rPr>
              <w:t xml:space="preserve"> </w:t>
            </w:r>
            <w:r w:rsidRPr="00204888">
              <w:rPr>
                <w:sz w:val="28"/>
                <w:szCs w:val="28"/>
              </w:rPr>
              <w:t>автономное общеобразовательное учреждение «Магнитогорская школа - интернат с углубленным изучением предметов для перспективных</w:t>
            </w:r>
            <w:r w:rsidRPr="00204888">
              <w:rPr>
                <w:spacing w:val="20"/>
                <w:sz w:val="28"/>
                <w:szCs w:val="28"/>
              </w:rPr>
              <w:t xml:space="preserve">  </w:t>
            </w:r>
            <w:r w:rsidRPr="00204888">
              <w:rPr>
                <w:sz w:val="28"/>
                <w:szCs w:val="28"/>
              </w:rPr>
              <w:t>детей»</w:t>
            </w:r>
            <w:r w:rsidRPr="00204888">
              <w:rPr>
                <w:spacing w:val="78"/>
                <w:w w:val="150"/>
                <w:sz w:val="28"/>
                <w:szCs w:val="28"/>
              </w:rPr>
              <w:t xml:space="preserve"> </w:t>
            </w:r>
            <w:r w:rsidRPr="00204888">
              <w:rPr>
                <w:sz w:val="28"/>
                <w:szCs w:val="28"/>
              </w:rPr>
              <w:t>на</w:t>
            </w:r>
            <w:r w:rsidRPr="00204888">
              <w:rPr>
                <w:spacing w:val="39"/>
                <w:w w:val="150"/>
                <w:sz w:val="28"/>
                <w:szCs w:val="28"/>
              </w:rPr>
              <w:t xml:space="preserve"> </w:t>
            </w:r>
            <w:r w:rsidRPr="00204888">
              <w:rPr>
                <w:sz w:val="28"/>
                <w:szCs w:val="28"/>
              </w:rPr>
              <w:t>базе</w:t>
            </w:r>
            <w:r w:rsidRPr="00204888">
              <w:rPr>
                <w:spacing w:val="76"/>
                <w:w w:val="150"/>
                <w:sz w:val="28"/>
                <w:szCs w:val="28"/>
              </w:rPr>
              <w:t xml:space="preserve"> </w:t>
            </w:r>
            <w:r w:rsidRPr="00204888">
              <w:rPr>
                <w:sz w:val="28"/>
                <w:szCs w:val="28"/>
              </w:rPr>
              <w:t>детского</w:t>
            </w:r>
            <w:r w:rsidRPr="00204888">
              <w:rPr>
                <w:spacing w:val="71"/>
                <w:w w:val="150"/>
                <w:sz w:val="28"/>
                <w:szCs w:val="28"/>
              </w:rPr>
              <w:t xml:space="preserve"> </w:t>
            </w:r>
            <w:r w:rsidRPr="00204888">
              <w:rPr>
                <w:sz w:val="28"/>
                <w:szCs w:val="28"/>
              </w:rPr>
              <w:t>загородного</w:t>
            </w:r>
            <w:r w:rsidRPr="00204888">
              <w:rPr>
                <w:spacing w:val="25"/>
                <w:sz w:val="28"/>
                <w:szCs w:val="28"/>
              </w:rPr>
              <w:t xml:space="preserve">  </w:t>
            </w:r>
            <w:r w:rsidRPr="00204888">
              <w:rPr>
                <w:spacing w:val="-2"/>
                <w:sz w:val="28"/>
                <w:szCs w:val="28"/>
              </w:rPr>
              <w:t>комплекса</w:t>
            </w:r>
            <w:r>
              <w:rPr>
                <w:spacing w:val="-2"/>
                <w:sz w:val="28"/>
                <w:szCs w:val="28"/>
              </w:rPr>
              <w:t xml:space="preserve"> </w:t>
            </w:r>
            <w:r w:rsidRPr="00204888">
              <w:rPr>
                <w:sz w:val="28"/>
                <w:szCs w:val="28"/>
              </w:rPr>
              <w:t>«Абзаково»</w:t>
            </w:r>
            <w:r w:rsidRPr="00204888">
              <w:rPr>
                <w:spacing w:val="14"/>
                <w:sz w:val="28"/>
                <w:szCs w:val="28"/>
              </w:rPr>
              <w:t xml:space="preserve">  </w:t>
            </w:r>
            <w:r w:rsidRPr="00204888">
              <w:rPr>
                <w:sz w:val="28"/>
                <w:szCs w:val="28"/>
              </w:rPr>
              <w:t>в</w:t>
            </w:r>
            <w:r w:rsidRPr="00204888">
              <w:rPr>
                <w:spacing w:val="33"/>
                <w:w w:val="150"/>
                <w:sz w:val="28"/>
                <w:szCs w:val="28"/>
              </w:rPr>
              <w:t xml:space="preserve"> </w:t>
            </w:r>
            <w:r w:rsidRPr="00204888">
              <w:rPr>
                <w:sz w:val="28"/>
                <w:szCs w:val="28"/>
              </w:rPr>
              <w:t>период</w:t>
            </w:r>
            <w:r w:rsidRPr="00204888">
              <w:rPr>
                <w:spacing w:val="57"/>
                <w:w w:val="150"/>
                <w:sz w:val="28"/>
                <w:szCs w:val="28"/>
              </w:rPr>
              <w:t xml:space="preserve"> </w:t>
            </w:r>
            <w:r w:rsidRPr="00204888">
              <w:rPr>
                <w:sz w:val="28"/>
                <w:szCs w:val="28"/>
              </w:rPr>
              <w:t>с</w:t>
            </w:r>
            <w:r w:rsidRPr="00204888">
              <w:rPr>
                <w:spacing w:val="39"/>
                <w:w w:val="150"/>
                <w:sz w:val="28"/>
                <w:szCs w:val="28"/>
              </w:rPr>
              <w:t xml:space="preserve"> </w:t>
            </w:r>
            <w:r w:rsidRPr="00204888">
              <w:rPr>
                <w:sz w:val="28"/>
                <w:szCs w:val="28"/>
              </w:rPr>
              <w:t>января</w:t>
            </w:r>
            <w:r w:rsidRPr="00204888">
              <w:rPr>
                <w:spacing w:val="70"/>
                <w:w w:val="150"/>
                <w:sz w:val="28"/>
                <w:szCs w:val="28"/>
              </w:rPr>
              <w:t xml:space="preserve"> </w:t>
            </w:r>
            <w:r w:rsidRPr="00204888">
              <w:rPr>
                <w:sz w:val="28"/>
                <w:szCs w:val="28"/>
              </w:rPr>
              <w:t>по</w:t>
            </w:r>
            <w:r w:rsidRPr="00204888">
              <w:rPr>
                <w:spacing w:val="24"/>
                <w:w w:val="150"/>
                <w:sz w:val="28"/>
                <w:szCs w:val="28"/>
              </w:rPr>
              <w:t xml:space="preserve"> </w:t>
            </w:r>
            <w:r w:rsidRPr="00204888">
              <w:rPr>
                <w:sz w:val="28"/>
                <w:szCs w:val="28"/>
              </w:rPr>
              <w:t>май</w:t>
            </w:r>
            <w:r w:rsidRPr="00204888">
              <w:rPr>
                <w:spacing w:val="41"/>
                <w:w w:val="150"/>
                <w:sz w:val="28"/>
                <w:szCs w:val="28"/>
              </w:rPr>
              <w:t xml:space="preserve"> </w:t>
            </w:r>
            <w:r w:rsidRPr="00204888">
              <w:rPr>
                <w:sz w:val="28"/>
                <w:szCs w:val="28"/>
              </w:rPr>
              <w:t>и</w:t>
            </w:r>
            <w:r w:rsidRPr="00204888">
              <w:rPr>
                <w:spacing w:val="37"/>
                <w:w w:val="150"/>
                <w:sz w:val="28"/>
                <w:szCs w:val="28"/>
              </w:rPr>
              <w:t xml:space="preserve"> </w:t>
            </w:r>
            <w:r w:rsidRPr="00204888">
              <w:rPr>
                <w:sz w:val="28"/>
                <w:szCs w:val="28"/>
              </w:rPr>
              <w:t>с</w:t>
            </w:r>
            <w:r w:rsidRPr="00204888">
              <w:rPr>
                <w:spacing w:val="18"/>
                <w:w w:val="150"/>
                <w:sz w:val="28"/>
                <w:szCs w:val="28"/>
              </w:rPr>
              <w:t xml:space="preserve"> </w:t>
            </w:r>
            <w:r w:rsidRPr="00204888">
              <w:rPr>
                <w:sz w:val="28"/>
                <w:szCs w:val="28"/>
              </w:rPr>
              <w:t>сентября</w:t>
            </w:r>
            <w:r w:rsidRPr="00204888">
              <w:rPr>
                <w:spacing w:val="69"/>
                <w:w w:val="150"/>
                <w:sz w:val="28"/>
                <w:szCs w:val="28"/>
              </w:rPr>
              <w:t xml:space="preserve"> </w:t>
            </w:r>
            <w:r w:rsidRPr="00204888">
              <w:rPr>
                <w:sz w:val="28"/>
                <w:szCs w:val="28"/>
              </w:rPr>
              <w:t>по</w:t>
            </w:r>
            <w:r w:rsidRPr="00204888">
              <w:rPr>
                <w:spacing w:val="34"/>
                <w:w w:val="150"/>
                <w:sz w:val="28"/>
                <w:szCs w:val="28"/>
              </w:rPr>
              <w:t xml:space="preserve"> </w:t>
            </w:r>
            <w:r w:rsidRPr="00204888">
              <w:rPr>
                <w:spacing w:val="-2"/>
                <w:sz w:val="28"/>
                <w:szCs w:val="28"/>
              </w:rPr>
              <w:t>декабрь</w:t>
            </w:r>
            <w:r>
              <w:rPr>
                <w:spacing w:val="-2"/>
                <w:sz w:val="28"/>
                <w:szCs w:val="28"/>
              </w:rPr>
              <w:t xml:space="preserve"> </w:t>
            </w:r>
            <w:r w:rsidRPr="00204888">
              <w:rPr>
                <w:sz w:val="28"/>
                <w:szCs w:val="28"/>
              </w:rPr>
              <w:t xml:space="preserve">(заезды «Лесная школа», «Школьная неделька»), а также </w:t>
            </w:r>
            <w:r w:rsidRPr="00204888">
              <w:rPr>
                <w:color w:val="2D2D2D"/>
                <w:sz w:val="28"/>
                <w:szCs w:val="28"/>
              </w:rPr>
              <w:t xml:space="preserve">в </w:t>
            </w:r>
            <w:r w:rsidRPr="00204888">
              <w:rPr>
                <w:sz w:val="28"/>
                <w:szCs w:val="28"/>
              </w:rPr>
              <w:t>период с</w:t>
            </w:r>
            <w:r w:rsidRPr="00204888">
              <w:rPr>
                <w:spacing w:val="40"/>
                <w:sz w:val="28"/>
                <w:szCs w:val="28"/>
              </w:rPr>
              <w:t xml:space="preserve"> </w:t>
            </w:r>
            <w:r w:rsidRPr="00204888">
              <w:rPr>
                <w:sz w:val="28"/>
                <w:szCs w:val="28"/>
              </w:rPr>
              <w:t>июня</w:t>
            </w:r>
            <w:r w:rsidRPr="00204888">
              <w:rPr>
                <w:spacing w:val="80"/>
                <w:sz w:val="28"/>
                <w:szCs w:val="28"/>
              </w:rPr>
              <w:t xml:space="preserve"> </w:t>
            </w:r>
            <w:r w:rsidRPr="00204888">
              <w:rPr>
                <w:sz w:val="28"/>
                <w:szCs w:val="28"/>
              </w:rPr>
              <w:t>по</w:t>
            </w:r>
            <w:r w:rsidRPr="00204888">
              <w:rPr>
                <w:i/>
                <w:spacing w:val="40"/>
                <w:sz w:val="28"/>
                <w:szCs w:val="28"/>
              </w:rPr>
              <w:t xml:space="preserve"> </w:t>
            </w:r>
            <w:r w:rsidRPr="00204888">
              <w:rPr>
                <w:sz w:val="28"/>
                <w:szCs w:val="28"/>
              </w:rPr>
              <w:t>август.</w:t>
            </w:r>
          </w:p>
          <w:p w:rsidR="00204888" w:rsidRPr="00204888" w:rsidRDefault="00204888" w:rsidP="00204888">
            <w:pPr>
              <w:spacing w:line="240" w:lineRule="auto"/>
              <w:ind w:left="34"/>
              <w:jc w:val="both"/>
              <w:rPr>
                <w:rFonts w:ascii="Times New Roman" w:hAnsi="Times New Roman"/>
                <w:sz w:val="28"/>
                <w:szCs w:val="28"/>
              </w:rPr>
            </w:pPr>
          </w:p>
        </w:tc>
        <w:tc>
          <w:tcPr>
            <w:tcW w:w="4681" w:type="dxa"/>
            <w:vAlign w:val="center"/>
          </w:tcPr>
          <w:p w:rsidR="00204888" w:rsidRPr="00204888" w:rsidRDefault="00204888" w:rsidP="00204888">
            <w:pPr>
              <w:pStyle w:val="TableParagraph"/>
              <w:jc w:val="both"/>
              <w:rPr>
                <w:sz w:val="28"/>
                <w:szCs w:val="28"/>
              </w:rPr>
            </w:pPr>
            <w:proofErr w:type="gramStart"/>
            <w:r w:rsidRPr="00204888">
              <w:rPr>
                <w:sz w:val="28"/>
                <w:szCs w:val="28"/>
              </w:rPr>
              <w:t>Решение</w:t>
            </w:r>
            <w:r w:rsidRPr="00204888">
              <w:rPr>
                <w:spacing w:val="76"/>
                <w:w w:val="150"/>
                <w:sz w:val="28"/>
                <w:szCs w:val="28"/>
              </w:rPr>
              <w:t xml:space="preserve"> </w:t>
            </w:r>
            <w:r w:rsidRPr="00204888">
              <w:rPr>
                <w:sz w:val="28"/>
                <w:szCs w:val="28"/>
              </w:rPr>
              <w:t>Магнитогорского</w:t>
            </w:r>
            <w:r w:rsidRPr="00204888">
              <w:rPr>
                <w:spacing w:val="49"/>
                <w:w w:val="150"/>
                <w:sz w:val="28"/>
                <w:szCs w:val="28"/>
              </w:rPr>
              <w:t xml:space="preserve">  </w:t>
            </w:r>
            <w:r w:rsidRPr="00204888">
              <w:rPr>
                <w:spacing w:val="-2"/>
                <w:sz w:val="28"/>
                <w:szCs w:val="28"/>
              </w:rPr>
              <w:t>городского</w:t>
            </w:r>
            <w:r>
              <w:rPr>
                <w:spacing w:val="-2"/>
                <w:sz w:val="28"/>
                <w:szCs w:val="28"/>
              </w:rPr>
              <w:t xml:space="preserve"> </w:t>
            </w:r>
            <w:r w:rsidRPr="00204888">
              <w:rPr>
                <w:sz w:val="28"/>
                <w:szCs w:val="28"/>
              </w:rPr>
              <w:t xml:space="preserve">Собрания депутатов от 27 мая 2025 года </w:t>
            </w:r>
            <w:r>
              <w:rPr>
                <w:sz w:val="28"/>
                <w:szCs w:val="28"/>
              </w:rPr>
              <w:t>№</w:t>
            </w:r>
            <w:r w:rsidRPr="00204888">
              <w:rPr>
                <w:sz w:val="28"/>
                <w:szCs w:val="28"/>
              </w:rPr>
              <w:t xml:space="preserve"> 95 «О внесении изменения в пункт 1 Решения Магнитогорского городского Собрания депутатов от 25 октября 2022 года №151 «О дополнительных мерах социальной поддержки семей лиц, призванных па военную службу по мобилизации, а также семей лиц - иных участников специальной военной операции на территориях Донецкой Народной Республики, </w:t>
            </w:r>
            <w:r w:rsidRPr="00204888">
              <w:rPr>
                <w:sz w:val="28"/>
                <w:szCs w:val="28"/>
              </w:rPr>
              <w:lastRenderedPageBreak/>
              <w:t>Луганской Народной Республики, Запорожской области</w:t>
            </w:r>
            <w:proofErr w:type="gramEnd"/>
            <w:r w:rsidRPr="00204888">
              <w:rPr>
                <w:sz w:val="28"/>
                <w:szCs w:val="28"/>
              </w:rPr>
              <w:t xml:space="preserve">, Херсонской </w:t>
            </w:r>
            <w:proofErr w:type="spellStart"/>
            <w:r w:rsidRPr="00204888">
              <w:rPr>
                <w:sz w:val="28"/>
                <w:szCs w:val="28"/>
              </w:rPr>
              <w:t>областм</w:t>
            </w:r>
            <w:proofErr w:type="spellEnd"/>
            <w:r w:rsidRPr="00204888">
              <w:rPr>
                <w:sz w:val="28"/>
                <w:szCs w:val="28"/>
              </w:rPr>
              <w:t xml:space="preserve"> и</w:t>
            </w:r>
            <w:r w:rsidRPr="00204888">
              <w:rPr>
                <w:spacing w:val="80"/>
                <w:w w:val="150"/>
                <w:sz w:val="28"/>
                <w:szCs w:val="28"/>
              </w:rPr>
              <w:t xml:space="preserve"> </w:t>
            </w:r>
            <w:r w:rsidRPr="00204888">
              <w:rPr>
                <w:spacing w:val="-2"/>
                <w:sz w:val="28"/>
                <w:szCs w:val="28"/>
              </w:rPr>
              <w:t>Украины»</w:t>
            </w:r>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proofErr w:type="spellStart"/>
            <w:r w:rsidRPr="006503D4">
              <w:rPr>
                <w:rFonts w:ascii="Times New Roman" w:hAnsi="Times New Roman"/>
                <w:b/>
                <w:bCs/>
                <w:sz w:val="28"/>
                <w:szCs w:val="28"/>
              </w:rPr>
              <w:t>Миасский</w:t>
            </w:r>
            <w:proofErr w:type="spellEnd"/>
            <w:r w:rsidRPr="006503D4">
              <w:rPr>
                <w:rFonts w:ascii="Times New Roman" w:hAnsi="Times New Roman"/>
                <w:b/>
                <w:bCs/>
                <w:sz w:val="28"/>
                <w:szCs w:val="28"/>
              </w:rPr>
              <w:t xml:space="preserve">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 xml:space="preserve">Выплата в случае гибели </w:t>
            </w:r>
            <w:proofErr w:type="gramStart"/>
            <w:r w:rsidRPr="00854F6A">
              <w:rPr>
                <w:rFonts w:ascii="Times New Roman" w:hAnsi="Times New Roman"/>
                <w:sz w:val="28"/>
                <w:szCs w:val="28"/>
              </w:rPr>
              <w:t>зарегистрированных</w:t>
            </w:r>
            <w:proofErr w:type="gramEnd"/>
            <w:r w:rsidRPr="00854F6A">
              <w:rPr>
                <w:rFonts w:ascii="Times New Roman" w:hAnsi="Times New Roman"/>
                <w:sz w:val="28"/>
                <w:szCs w:val="28"/>
              </w:rPr>
              <w:t xml:space="preserve"> по месту жительства (пребывания) на территории </w:t>
            </w:r>
            <w:proofErr w:type="spellStart"/>
            <w:r w:rsidRPr="00854F6A">
              <w:rPr>
                <w:rFonts w:ascii="Times New Roman" w:hAnsi="Times New Roman"/>
                <w:sz w:val="28"/>
                <w:szCs w:val="28"/>
              </w:rPr>
              <w:t>Миасского</w:t>
            </w:r>
            <w:proofErr w:type="spellEnd"/>
            <w:r w:rsidRPr="00854F6A">
              <w:rPr>
                <w:rFonts w:ascii="Times New Roman" w:hAnsi="Times New Roman"/>
                <w:sz w:val="28"/>
                <w:szCs w:val="28"/>
              </w:rPr>
              <w:t xml:space="preserve"> городского округа:</w:t>
            </w:r>
          </w:p>
          <w:p w:rsidR="00CF64AC" w:rsidRPr="001D298D" w:rsidRDefault="00CF64AC" w:rsidP="001D298D">
            <w:pPr>
              <w:autoSpaceDE w:val="0"/>
              <w:autoSpaceDN w:val="0"/>
              <w:adjustRightInd w:val="0"/>
              <w:spacing w:after="0" w:line="240" w:lineRule="auto"/>
              <w:jc w:val="both"/>
              <w:rPr>
                <w:rFonts w:ascii="Times New Roman" w:hAnsi="Times New Roman"/>
                <w:sz w:val="28"/>
                <w:szCs w:val="28"/>
              </w:rPr>
            </w:pPr>
            <w:r w:rsidRPr="001D298D">
              <w:rPr>
                <w:rFonts w:ascii="Times New Roman" w:hAnsi="Times New Roman"/>
                <w:sz w:val="28"/>
                <w:szCs w:val="28"/>
              </w:rPr>
              <w:t>а) военнослужащих;</w:t>
            </w:r>
          </w:p>
          <w:p w:rsidR="00CF64AC" w:rsidRPr="001D298D" w:rsidRDefault="00CF64AC" w:rsidP="001D298D">
            <w:pPr>
              <w:autoSpaceDE w:val="0"/>
              <w:autoSpaceDN w:val="0"/>
              <w:adjustRightInd w:val="0"/>
              <w:spacing w:after="0" w:line="240" w:lineRule="auto"/>
              <w:jc w:val="both"/>
              <w:rPr>
                <w:rFonts w:ascii="Times New Roman" w:hAnsi="Times New Roman"/>
                <w:sz w:val="28"/>
                <w:szCs w:val="28"/>
              </w:rPr>
            </w:pPr>
            <w:r w:rsidRPr="001D298D">
              <w:rPr>
                <w:rFonts w:ascii="Times New Roman" w:hAnsi="Times New Roman"/>
                <w:sz w:val="28"/>
                <w:szCs w:val="28"/>
              </w:rPr>
              <w:t>б) граждан, призванных на военную службу по мобилизации;</w:t>
            </w:r>
          </w:p>
          <w:p w:rsidR="00CF64AC" w:rsidRPr="001D298D" w:rsidRDefault="00CF64AC" w:rsidP="001D298D">
            <w:pPr>
              <w:autoSpaceDE w:val="0"/>
              <w:autoSpaceDN w:val="0"/>
              <w:adjustRightInd w:val="0"/>
              <w:spacing w:after="0" w:line="240" w:lineRule="auto"/>
              <w:jc w:val="both"/>
              <w:rPr>
                <w:rFonts w:ascii="Times New Roman" w:hAnsi="Times New Roman"/>
                <w:sz w:val="28"/>
                <w:szCs w:val="28"/>
              </w:rPr>
            </w:pPr>
            <w:r w:rsidRPr="001D298D">
              <w:rPr>
                <w:rFonts w:ascii="Times New Roman" w:hAnsi="Times New Roman"/>
                <w:sz w:val="28"/>
                <w:szCs w:val="28"/>
              </w:rPr>
              <w:t>в) граждан, заключивших контракт с Министерством обороны Российской Федерации для прохождения военной службы и участия в проведении специальной военной операции;</w:t>
            </w:r>
          </w:p>
          <w:p w:rsidR="00CF64AC" w:rsidRPr="001D298D" w:rsidRDefault="00CF64AC" w:rsidP="001D298D">
            <w:pPr>
              <w:autoSpaceDE w:val="0"/>
              <w:autoSpaceDN w:val="0"/>
              <w:adjustRightInd w:val="0"/>
              <w:spacing w:after="0" w:line="240" w:lineRule="auto"/>
              <w:jc w:val="both"/>
              <w:rPr>
                <w:rFonts w:ascii="Times New Roman" w:hAnsi="Times New Roman"/>
                <w:sz w:val="28"/>
                <w:szCs w:val="28"/>
              </w:rPr>
            </w:pPr>
            <w:r w:rsidRPr="001D298D">
              <w:rPr>
                <w:rFonts w:ascii="Times New Roman" w:hAnsi="Times New Roman"/>
                <w:sz w:val="28"/>
                <w:szCs w:val="28"/>
              </w:rPr>
              <w:t>г) граждан, призванных на военную службу по призыву и заключивших в период прохождения военной службы по призыву, но не ранее 21 сентября 2022 года, контракт с Министерством обороны Российской Федерации для прохождения военной службы и участия в проведении специальной военной операции;</w:t>
            </w:r>
          </w:p>
          <w:p w:rsidR="00CF64AC" w:rsidRPr="001D298D" w:rsidRDefault="00CF64AC" w:rsidP="001D298D">
            <w:pPr>
              <w:autoSpaceDE w:val="0"/>
              <w:autoSpaceDN w:val="0"/>
              <w:adjustRightInd w:val="0"/>
              <w:spacing w:after="0" w:line="240" w:lineRule="auto"/>
              <w:jc w:val="both"/>
              <w:rPr>
                <w:rFonts w:ascii="Times New Roman" w:hAnsi="Times New Roman"/>
                <w:sz w:val="28"/>
                <w:szCs w:val="28"/>
              </w:rPr>
            </w:pPr>
            <w:proofErr w:type="spellStart"/>
            <w:r w:rsidRPr="001D298D">
              <w:rPr>
                <w:rFonts w:ascii="Times New Roman" w:hAnsi="Times New Roman"/>
                <w:sz w:val="28"/>
                <w:szCs w:val="28"/>
              </w:rPr>
              <w:t>д</w:t>
            </w:r>
            <w:proofErr w:type="spellEnd"/>
            <w:r w:rsidRPr="001D298D">
              <w:rPr>
                <w:rFonts w:ascii="Times New Roman" w:hAnsi="Times New Roman"/>
                <w:sz w:val="28"/>
                <w:szCs w:val="28"/>
              </w:rPr>
              <w:t>) граждан, добровольно принимавших участие в специальной военной операции в составе добровольческих формирований (отрядов), поступивших в добровольческие формирования (отряды) после 24 февраля 2022 года;</w:t>
            </w:r>
          </w:p>
          <w:p w:rsidR="00CF64AC" w:rsidRPr="001D298D" w:rsidRDefault="00CF64AC" w:rsidP="001D298D">
            <w:pPr>
              <w:autoSpaceDE w:val="0"/>
              <w:autoSpaceDN w:val="0"/>
              <w:adjustRightInd w:val="0"/>
              <w:spacing w:after="0" w:line="240" w:lineRule="auto"/>
              <w:jc w:val="both"/>
              <w:rPr>
                <w:rFonts w:ascii="Times New Roman" w:hAnsi="Times New Roman"/>
                <w:sz w:val="28"/>
                <w:szCs w:val="28"/>
              </w:rPr>
            </w:pPr>
            <w:r w:rsidRPr="001D298D">
              <w:rPr>
                <w:rFonts w:ascii="Times New Roman" w:hAnsi="Times New Roman"/>
                <w:sz w:val="28"/>
                <w:szCs w:val="28"/>
              </w:rPr>
              <w:t>е) лиц, проходивших службу в войсках национальной гвардии Российской Федерации и имевших специальное звание полиции, а также лиц из их числа, уволенных с военной службы, со службы в войсках национальной гвардии Российской Федерации, принимавших участие в специальной военной операции;</w:t>
            </w:r>
          </w:p>
          <w:p w:rsidR="00CF64AC" w:rsidRPr="001D298D" w:rsidRDefault="00CF64AC" w:rsidP="001D298D">
            <w:pPr>
              <w:autoSpaceDE w:val="0"/>
              <w:autoSpaceDN w:val="0"/>
              <w:adjustRightInd w:val="0"/>
              <w:spacing w:after="0" w:line="240" w:lineRule="auto"/>
              <w:jc w:val="both"/>
              <w:rPr>
                <w:rFonts w:ascii="Times New Roman" w:hAnsi="Times New Roman"/>
                <w:sz w:val="28"/>
                <w:szCs w:val="28"/>
              </w:rPr>
            </w:pPr>
            <w:r w:rsidRPr="001D298D">
              <w:rPr>
                <w:rFonts w:ascii="Times New Roman" w:hAnsi="Times New Roman"/>
                <w:sz w:val="28"/>
                <w:szCs w:val="28"/>
              </w:rPr>
              <w:t>ж) волонтеров, осуществлявших свою деятельность на территориях Донецкой Народной Республики, Луганской Народной Республики и Украины в период проведения специальной военной операции;</w:t>
            </w:r>
          </w:p>
          <w:p w:rsidR="00CF64AC" w:rsidRPr="001D298D" w:rsidRDefault="00CF64AC" w:rsidP="001D298D">
            <w:pPr>
              <w:autoSpaceDE w:val="0"/>
              <w:autoSpaceDN w:val="0"/>
              <w:adjustRightInd w:val="0"/>
              <w:spacing w:after="0" w:line="240" w:lineRule="auto"/>
              <w:jc w:val="both"/>
              <w:rPr>
                <w:rFonts w:ascii="Times New Roman" w:hAnsi="Times New Roman"/>
                <w:sz w:val="28"/>
                <w:szCs w:val="28"/>
              </w:rPr>
            </w:pPr>
            <w:proofErr w:type="spellStart"/>
            <w:proofErr w:type="gramStart"/>
            <w:r w:rsidRPr="001D298D">
              <w:rPr>
                <w:rFonts w:ascii="Times New Roman" w:hAnsi="Times New Roman"/>
                <w:sz w:val="28"/>
                <w:szCs w:val="28"/>
              </w:rPr>
              <w:t>з</w:t>
            </w:r>
            <w:proofErr w:type="spellEnd"/>
            <w:r w:rsidRPr="001D298D">
              <w:rPr>
                <w:rFonts w:ascii="Times New Roman" w:hAnsi="Times New Roman"/>
                <w:sz w:val="28"/>
                <w:szCs w:val="28"/>
              </w:rPr>
              <w:t xml:space="preserve">) лиц, замещавших государственные (муниципальные) должности, работников, замещающих должности, не отнесенные к должностям </w:t>
            </w:r>
            <w:r w:rsidRPr="001D298D">
              <w:rPr>
                <w:rFonts w:ascii="Times New Roman" w:hAnsi="Times New Roman"/>
                <w:sz w:val="28"/>
                <w:szCs w:val="28"/>
              </w:rPr>
              <w:lastRenderedPageBreak/>
              <w:t xml:space="preserve">государственной или муниципальной службы, работников государственных (муниципальных) организаций (учреждений), иных организаций (учреждений), расположенных на территории </w:t>
            </w:r>
            <w:proofErr w:type="spellStart"/>
            <w:r w:rsidRPr="001D298D">
              <w:rPr>
                <w:rFonts w:ascii="Times New Roman" w:hAnsi="Times New Roman"/>
                <w:sz w:val="28"/>
                <w:szCs w:val="28"/>
              </w:rPr>
              <w:t>Миасского</w:t>
            </w:r>
            <w:proofErr w:type="spellEnd"/>
            <w:r w:rsidRPr="001D298D">
              <w:rPr>
                <w:rFonts w:ascii="Times New Roman" w:hAnsi="Times New Roman"/>
                <w:sz w:val="28"/>
                <w:szCs w:val="28"/>
              </w:rPr>
              <w:t xml:space="preserve"> городского округа, направленных (командированных) для выполнения задач, работ (оказания услуг) на территориях Донецкой Народной Республики, Луганской Народной Республики и Украины в период проведения специальной военной операции (далее - командированные лица).</w:t>
            </w:r>
            <w:proofErr w:type="gramEnd"/>
          </w:p>
          <w:p w:rsidR="00CF64AC" w:rsidRPr="00854F6A" w:rsidRDefault="00CF64AC" w:rsidP="00DB5020">
            <w:pPr>
              <w:autoSpaceDE w:val="0"/>
              <w:autoSpaceDN w:val="0"/>
              <w:adjustRightInd w:val="0"/>
              <w:spacing w:after="0" w:line="240" w:lineRule="auto"/>
              <w:jc w:val="both"/>
              <w:rPr>
                <w:rFonts w:ascii="Times New Roman" w:hAnsi="Times New Roman"/>
                <w:sz w:val="28"/>
                <w:szCs w:val="28"/>
                <w:lang w:eastAsia="ru-RU"/>
              </w:rPr>
            </w:pPr>
            <w:proofErr w:type="gramStart"/>
            <w:r>
              <w:rPr>
                <w:rFonts w:ascii="Times New Roman" w:hAnsi="Times New Roman"/>
                <w:sz w:val="28"/>
                <w:szCs w:val="28"/>
                <w:lang w:eastAsia="ru-RU"/>
              </w:rPr>
              <w:t xml:space="preserve">Размер единовременного социального пособия определяется по фактическим затратам, подтвержденным документами об оплате (оказании) дополнительных ритуальных услуг, не подлежащих оплате за счет средств, выделяемых Министерству обороны из федерального бюджета на эти цели, и не входящих в стоимость услуг, предоставляемых согласно гарантированному перечню услуг по погребению на территории </w:t>
            </w:r>
            <w:proofErr w:type="spellStart"/>
            <w:r>
              <w:rPr>
                <w:rFonts w:ascii="Times New Roman" w:hAnsi="Times New Roman"/>
                <w:sz w:val="28"/>
                <w:szCs w:val="28"/>
                <w:lang w:eastAsia="ru-RU"/>
              </w:rPr>
              <w:t>Миасского</w:t>
            </w:r>
            <w:proofErr w:type="spellEnd"/>
            <w:r>
              <w:rPr>
                <w:rFonts w:ascii="Times New Roman" w:hAnsi="Times New Roman"/>
                <w:sz w:val="28"/>
                <w:szCs w:val="28"/>
                <w:lang w:eastAsia="ru-RU"/>
              </w:rPr>
              <w:t xml:space="preserve"> городского округа, но не более 50000 (пятидесяти тысяч) рублей.</w:t>
            </w:r>
            <w:proofErr w:type="gramEnd"/>
          </w:p>
        </w:tc>
        <w:tc>
          <w:tcPr>
            <w:tcW w:w="4681" w:type="dxa"/>
          </w:tcPr>
          <w:p w:rsidR="00CF64AC" w:rsidRPr="00854F6A" w:rsidRDefault="00CF64AC" w:rsidP="006D7B62">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lastRenderedPageBreak/>
              <w:t xml:space="preserve">Решение Собрания депутатов </w:t>
            </w:r>
            <w:proofErr w:type="spellStart"/>
            <w:r w:rsidRPr="00854F6A">
              <w:rPr>
                <w:rFonts w:ascii="Times New Roman" w:hAnsi="Times New Roman"/>
                <w:sz w:val="28"/>
                <w:szCs w:val="28"/>
              </w:rPr>
              <w:t>Миасского</w:t>
            </w:r>
            <w:proofErr w:type="spellEnd"/>
            <w:r w:rsidRPr="00854F6A">
              <w:rPr>
                <w:rFonts w:ascii="Times New Roman" w:hAnsi="Times New Roman"/>
                <w:sz w:val="28"/>
                <w:szCs w:val="28"/>
              </w:rPr>
              <w:t xml:space="preserve"> городского округа от 26.05.2017 №</w:t>
            </w:r>
            <w:r>
              <w:rPr>
                <w:rFonts w:ascii="Times New Roman" w:hAnsi="Times New Roman"/>
                <w:sz w:val="28"/>
                <w:szCs w:val="28"/>
              </w:rPr>
              <w:t xml:space="preserve"> </w:t>
            </w:r>
            <w:r w:rsidRPr="00854F6A">
              <w:rPr>
                <w:rFonts w:ascii="Times New Roman" w:hAnsi="Times New Roman"/>
                <w:sz w:val="28"/>
                <w:szCs w:val="28"/>
              </w:rPr>
              <w:t xml:space="preserve">6 «Об утверждении Положения "О порядке выплаты единовременного социального пособия гражданам, находящимся в трудной жизненной ситуации, на территории </w:t>
            </w:r>
            <w:proofErr w:type="spellStart"/>
            <w:r w:rsidRPr="00854F6A">
              <w:rPr>
                <w:rFonts w:ascii="Times New Roman" w:hAnsi="Times New Roman"/>
                <w:sz w:val="28"/>
                <w:szCs w:val="28"/>
              </w:rPr>
              <w:t>Миасского</w:t>
            </w:r>
            <w:proofErr w:type="spellEnd"/>
            <w:r w:rsidRPr="00854F6A">
              <w:rPr>
                <w:rFonts w:ascii="Times New Roman" w:hAnsi="Times New Roman"/>
                <w:sz w:val="28"/>
                <w:szCs w:val="28"/>
              </w:rPr>
              <w:t xml:space="preserve"> городского округа» (в редакции решения Собрания депутатов </w:t>
            </w:r>
            <w:proofErr w:type="spellStart"/>
            <w:r w:rsidRPr="00854F6A">
              <w:rPr>
                <w:rFonts w:ascii="Times New Roman" w:hAnsi="Times New Roman"/>
                <w:sz w:val="28"/>
                <w:szCs w:val="28"/>
              </w:rPr>
              <w:t>Миасского</w:t>
            </w:r>
            <w:proofErr w:type="spellEnd"/>
            <w:r w:rsidRPr="00854F6A">
              <w:rPr>
                <w:rFonts w:ascii="Times New Roman" w:hAnsi="Times New Roman"/>
                <w:sz w:val="28"/>
                <w:szCs w:val="28"/>
              </w:rPr>
              <w:t xml:space="preserve"> городского округа </w:t>
            </w:r>
            <w:r>
              <w:rPr>
                <w:rFonts w:ascii="Times New Roman" w:hAnsi="Times New Roman"/>
                <w:sz w:val="28"/>
                <w:szCs w:val="28"/>
              </w:rPr>
              <w:t>от 31.05.</w:t>
            </w:r>
            <w:r w:rsidRPr="000773C3">
              <w:rPr>
                <w:rFonts w:ascii="Times New Roman" w:hAnsi="Times New Roman"/>
                <w:sz w:val="28"/>
                <w:szCs w:val="28"/>
              </w:rPr>
              <w:t>202</w:t>
            </w:r>
            <w:r>
              <w:rPr>
                <w:rFonts w:ascii="Times New Roman" w:hAnsi="Times New Roman"/>
                <w:sz w:val="28"/>
                <w:szCs w:val="28"/>
              </w:rPr>
              <w:t>4</w:t>
            </w:r>
            <w:r w:rsidRPr="000773C3">
              <w:rPr>
                <w:rFonts w:ascii="Times New Roman" w:hAnsi="Times New Roman"/>
                <w:sz w:val="28"/>
                <w:szCs w:val="28"/>
              </w:rPr>
              <w:t xml:space="preserve"> № </w:t>
            </w:r>
            <w:r>
              <w:rPr>
                <w:rFonts w:ascii="Times New Roman" w:hAnsi="Times New Roman"/>
                <w:sz w:val="28"/>
                <w:szCs w:val="28"/>
              </w:rPr>
              <w:t>8</w:t>
            </w:r>
            <w:r w:rsidRPr="00854F6A">
              <w:rPr>
                <w:rFonts w:ascii="Times New Roman" w:hAnsi="Times New Roman"/>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54F6A" w:rsidRDefault="00CF64AC" w:rsidP="006D7B62">
            <w:pPr>
              <w:autoSpaceDE w:val="0"/>
              <w:autoSpaceDN w:val="0"/>
              <w:adjustRightInd w:val="0"/>
              <w:spacing w:after="0" w:line="240" w:lineRule="auto"/>
              <w:jc w:val="both"/>
              <w:rPr>
                <w:rFonts w:ascii="Times New Roman" w:hAnsi="Times New Roman"/>
                <w:sz w:val="28"/>
                <w:szCs w:val="28"/>
              </w:rPr>
            </w:pPr>
            <w:r w:rsidRPr="00685C24">
              <w:rPr>
                <w:rFonts w:ascii="Times New Roman" w:hAnsi="Times New Roman"/>
                <w:sz w:val="28"/>
                <w:szCs w:val="28"/>
              </w:rPr>
              <w:t xml:space="preserve">Предоставление </w:t>
            </w:r>
            <w:r>
              <w:rPr>
                <w:rFonts w:ascii="Times New Roman" w:hAnsi="Times New Roman"/>
                <w:sz w:val="28"/>
                <w:szCs w:val="28"/>
              </w:rPr>
              <w:t>б</w:t>
            </w:r>
            <w:r w:rsidRPr="006D7B62">
              <w:rPr>
                <w:rFonts w:ascii="Times New Roman" w:hAnsi="Times New Roman"/>
                <w:sz w:val="28"/>
                <w:szCs w:val="28"/>
              </w:rPr>
              <w:t>есплатно</w:t>
            </w:r>
            <w:r>
              <w:rPr>
                <w:rFonts w:ascii="Times New Roman" w:hAnsi="Times New Roman"/>
                <w:sz w:val="28"/>
                <w:szCs w:val="28"/>
              </w:rPr>
              <w:t>го</w:t>
            </w:r>
            <w:r w:rsidRPr="006D7B62">
              <w:rPr>
                <w:rFonts w:ascii="Times New Roman" w:hAnsi="Times New Roman"/>
                <w:sz w:val="28"/>
                <w:szCs w:val="28"/>
              </w:rPr>
              <w:t xml:space="preserve"> двухразово</w:t>
            </w:r>
            <w:r>
              <w:rPr>
                <w:rFonts w:ascii="Times New Roman" w:hAnsi="Times New Roman"/>
                <w:sz w:val="28"/>
                <w:szCs w:val="28"/>
              </w:rPr>
              <w:t>го</w:t>
            </w:r>
            <w:r w:rsidRPr="006D7B62">
              <w:rPr>
                <w:rFonts w:ascii="Times New Roman" w:hAnsi="Times New Roman"/>
                <w:sz w:val="28"/>
                <w:szCs w:val="28"/>
              </w:rPr>
              <w:t xml:space="preserve"> питани</w:t>
            </w:r>
            <w:r>
              <w:rPr>
                <w:rFonts w:ascii="Times New Roman" w:hAnsi="Times New Roman"/>
                <w:sz w:val="28"/>
                <w:szCs w:val="28"/>
              </w:rPr>
              <w:t>я</w:t>
            </w:r>
            <w:r w:rsidRPr="006D7B62">
              <w:rPr>
                <w:rFonts w:ascii="Times New Roman" w:hAnsi="Times New Roman"/>
                <w:sz w:val="28"/>
                <w:szCs w:val="28"/>
              </w:rPr>
              <w:t xml:space="preserve"> на одного обучающегося,</w:t>
            </w:r>
            <w:r>
              <w:rPr>
                <w:rFonts w:ascii="Times New Roman" w:hAnsi="Times New Roman"/>
                <w:sz w:val="28"/>
                <w:szCs w:val="28"/>
              </w:rPr>
              <w:t xml:space="preserve"> </w:t>
            </w:r>
            <w:r w:rsidRPr="006D7B62">
              <w:rPr>
                <w:rFonts w:ascii="Times New Roman" w:hAnsi="Times New Roman"/>
                <w:sz w:val="28"/>
                <w:szCs w:val="28"/>
              </w:rPr>
              <w:t>осваивающего программу начального образования составляет 88,29</w:t>
            </w:r>
            <w:r>
              <w:rPr>
                <w:rFonts w:ascii="Times New Roman" w:hAnsi="Times New Roman"/>
                <w:sz w:val="28"/>
                <w:szCs w:val="28"/>
              </w:rPr>
              <w:t xml:space="preserve"> </w:t>
            </w:r>
            <w:r w:rsidRPr="006D7B62">
              <w:rPr>
                <w:rFonts w:ascii="Times New Roman" w:hAnsi="Times New Roman"/>
                <w:sz w:val="28"/>
                <w:szCs w:val="28"/>
              </w:rPr>
              <w:t>рублей, основного общего, среднего общего образования,</w:t>
            </w:r>
            <w:r>
              <w:rPr>
                <w:rFonts w:ascii="Times New Roman" w:hAnsi="Times New Roman"/>
                <w:sz w:val="28"/>
                <w:szCs w:val="28"/>
              </w:rPr>
              <w:t xml:space="preserve"> </w:t>
            </w:r>
            <w:r w:rsidRPr="006D7B62">
              <w:rPr>
                <w:rFonts w:ascii="Times New Roman" w:hAnsi="Times New Roman"/>
                <w:sz w:val="28"/>
                <w:szCs w:val="28"/>
              </w:rPr>
              <w:t>составляет 153,92 рублей за один учебный день, чей родитель</w:t>
            </w:r>
            <w:r>
              <w:rPr>
                <w:rFonts w:ascii="Times New Roman" w:hAnsi="Times New Roman"/>
                <w:sz w:val="28"/>
                <w:szCs w:val="28"/>
              </w:rPr>
              <w:t xml:space="preserve"> </w:t>
            </w:r>
            <w:r w:rsidRPr="006D7B62">
              <w:rPr>
                <w:rFonts w:ascii="Times New Roman" w:hAnsi="Times New Roman"/>
                <w:sz w:val="28"/>
                <w:szCs w:val="28"/>
              </w:rPr>
              <w:t>является мобилизованным, иным участником специальной военной</w:t>
            </w:r>
            <w:r>
              <w:rPr>
                <w:rFonts w:ascii="Times New Roman" w:hAnsi="Times New Roman"/>
                <w:sz w:val="28"/>
                <w:szCs w:val="28"/>
              </w:rPr>
              <w:t xml:space="preserve"> </w:t>
            </w:r>
            <w:r w:rsidRPr="006D7B62">
              <w:rPr>
                <w:rFonts w:ascii="Times New Roman" w:hAnsi="Times New Roman"/>
                <w:sz w:val="28"/>
                <w:szCs w:val="28"/>
              </w:rPr>
              <w:t>операции на территориях Донецкой Народной Республики,</w:t>
            </w:r>
            <w:r>
              <w:rPr>
                <w:rFonts w:ascii="Times New Roman" w:hAnsi="Times New Roman"/>
                <w:sz w:val="28"/>
                <w:szCs w:val="28"/>
              </w:rPr>
              <w:t xml:space="preserve"> </w:t>
            </w:r>
            <w:r w:rsidRPr="006D7B62">
              <w:rPr>
                <w:rFonts w:ascii="Times New Roman" w:hAnsi="Times New Roman"/>
                <w:sz w:val="28"/>
                <w:szCs w:val="28"/>
              </w:rPr>
              <w:t>Луганской Народной Республики, Запорожской области, Херсонской</w:t>
            </w:r>
            <w:r>
              <w:rPr>
                <w:rFonts w:ascii="Times New Roman" w:hAnsi="Times New Roman"/>
                <w:sz w:val="28"/>
                <w:szCs w:val="28"/>
              </w:rPr>
              <w:t xml:space="preserve"> </w:t>
            </w:r>
            <w:r w:rsidRPr="006D7B62">
              <w:rPr>
                <w:rFonts w:ascii="Times New Roman" w:hAnsi="Times New Roman"/>
                <w:sz w:val="28"/>
                <w:szCs w:val="28"/>
              </w:rPr>
              <w:t>области и Украины.</w:t>
            </w:r>
          </w:p>
        </w:tc>
        <w:tc>
          <w:tcPr>
            <w:tcW w:w="4681" w:type="dxa"/>
          </w:tcPr>
          <w:p w:rsidR="00CF64AC" w:rsidRPr="00854F6A" w:rsidRDefault="00CF64AC" w:rsidP="006D7B62">
            <w:pPr>
              <w:autoSpaceDE w:val="0"/>
              <w:autoSpaceDN w:val="0"/>
              <w:adjustRightInd w:val="0"/>
              <w:spacing w:after="0" w:line="240" w:lineRule="auto"/>
              <w:jc w:val="both"/>
              <w:rPr>
                <w:rFonts w:ascii="Times New Roman" w:hAnsi="Times New Roman"/>
                <w:sz w:val="28"/>
                <w:szCs w:val="28"/>
              </w:rPr>
            </w:pPr>
            <w:r w:rsidRPr="00685C24">
              <w:rPr>
                <w:rFonts w:ascii="Times New Roman" w:hAnsi="Times New Roman"/>
                <w:sz w:val="28"/>
                <w:szCs w:val="28"/>
              </w:rPr>
              <w:t xml:space="preserve">Постановление администрации </w:t>
            </w:r>
            <w:proofErr w:type="spellStart"/>
            <w:r w:rsidRPr="00685C24">
              <w:rPr>
                <w:rFonts w:ascii="Times New Roman" w:hAnsi="Times New Roman"/>
                <w:sz w:val="28"/>
                <w:szCs w:val="28"/>
              </w:rPr>
              <w:t>Миасского</w:t>
            </w:r>
            <w:proofErr w:type="spellEnd"/>
            <w:r w:rsidRPr="00685C24">
              <w:rPr>
                <w:rFonts w:ascii="Times New Roman" w:hAnsi="Times New Roman"/>
                <w:sz w:val="28"/>
                <w:szCs w:val="28"/>
              </w:rPr>
              <w:t xml:space="preserve"> городского округа Челябинск</w:t>
            </w:r>
            <w:r>
              <w:rPr>
                <w:rFonts w:ascii="Times New Roman" w:hAnsi="Times New Roman"/>
                <w:sz w:val="28"/>
                <w:szCs w:val="28"/>
              </w:rPr>
              <w:t>ой области от 27.10.2022 г. № 5487 «Об утверждении</w:t>
            </w:r>
            <w:r w:rsidRPr="00685C24">
              <w:rPr>
                <w:rFonts w:ascii="Times New Roman" w:hAnsi="Times New Roman"/>
                <w:sz w:val="28"/>
                <w:szCs w:val="28"/>
              </w:rPr>
              <w:t xml:space="preserve"> Порядка предоставления бесплатного</w:t>
            </w:r>
            <w:r>
              <w:rPr>
                <w:rFonts w:ascii="Times New Roman" w:hAnsi="Times New Roman"/>
                <w:sz w:val="28"/>
                <w:szCs w:val="28"/>
              </w:rPr>
              <w:t xml:space="preserve"> </w:t>
            </w:r>
            <w:r w:rsidRPr="00685C24">
              <w:rPr>
                <w:rFonts w:ascii="Times New Roman" w:hAnsi="Times New Roman"/>
                <w:sz w:val="28"/>
                <w:szCs w:val="28"/>
              </w:rPr>
              <w:t xml:space="preserve">двухразового горячего питания обучающимся общеобразовательных организаций, расположенных на территории </w:t>
            </w:r>
            <w:proofErr w:type="spellStart"/>
            <w:r w:rsidRPr="00685C24">
              <w:rPr>
                <w:rFonts w:ascii="Times New Roman" w:hAnsi="Times New Roman"/>
                <w:sz w:val="28"/>
                <w:szCs w:val="28"/>
              </w:rPr>
              <w:t>Миасского</w:t>
            </w:r>
            <w:proofErr w:type="spellEnd"/>
            <w:r w:rsidRPr="00685C24">
              <w:rPr>
                <w:rFonts w:ascii="Times New Roman" w:hAnsi="Times New Roman"/>
                <w:sz w:val="28"/>
                <w:szCs w:val="28"/>
              </w:rPr>
              <w:t xml:space="preserve"> городского округа, на период прохождения одним из членов семьи военной службы по мобилизации»</w:t>
            </w:r>
            <w:r>
              <w:rPr>
                <w:rFonts w:ascii="Times New Roman" w:hAnsi="Times New Roman"/>
                <w:sz w:val="28"/>
                <w:szCs w:val="28"/>
              </w:rPr>
              <w:t xml:space="preserve"> (в редакции</w:t>
            </w:r>
            <w:r w:rsidRPr="006D7B62">
              <w:rPr>
                <w:rFonts w:ascii="Times New Roman" w:hAnsi="Times New Roman"/>
                <w:sz w:val="28"/>
                <w:szCs w:val="28"/>
              </w:rPr>
              <w:t xml:space="preserve"> от 14.02.2024</w:t>
            </w:r>
            <w:r>
              <w:rPr>
                <w:rFonts w:ascii="Times New Roman" w:hAnsi="Times New Roman"/>
                <w:sz w:val="28"/>
                <w:szCs w:val="28"/>
              </w:rPr>
              <w:t>№</w:t>
            </w:r>
            <w:r w:rsidRPr="006D7B62">
              <w:rPr>
                <w:rFonts w:ascii="Times New Roman" w:hAnsi="Times New Roman"/>
                <w:sz w:val="28"/>
                <w:szCs w:val="28"/>
              </w:rPr>
              <w:t xml:space="preserve"> 704</w:t>
            </w:r>
            <w:r>
              <w:rPr>
                <w:rFonts w:ascii="Times New Roman" w:hAnsi="Times New Roman"/>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612797" w:rsidRDefault="00CF64AC" w:rsidP="00037723">
            <w:pPr>
              <w:autoSpaceDE w:val="0"/>
              <w:autoSpaceDN w:val="0"/>
              <w:adjustRightInd w:val="0"/>
              <w:spacing w:after="0" w:line="240" w:lineRule="auto"/>
              <w:jc w:val="both"/>
              <w:rPr>
                <w:rFonts w:ascii="Times New Roman" w:hAnsi="Times New Roman"/>
                <w:sz w:val="28"/>
                <w:szCs w:val="28"/>
              </w:rPr>
            </w:pPr>
            <w:r w:rsidRPr="00612797">
              <w:rPr>
                <w:rFonts w:ascii="Times New Roman" w:hAnsi="Times New Roman"/>
                <w:sz w:val="28"/>
                <w:szCs w:val="28"/>
              </w:rPr>
              <w:t xml:space="preserve">Бесплатный проезд детей </w:t>
            </w:r>
            <w:r w:rsidRPr="006D7B62">
              <w:rPr>
                <w:rFonts w:ascii="Times New Roman" w:hAnsi="Times New Roman"/>
                <w:sz w:val="28"/>
                <w:szCs w:val="28"/>
              </w:rPr>
              <w:t xml:space="preserve">участников специальной военной операции на </w:t>
            </w:r>
            <w:r w:rsidRPr="006D7B62">
              <w:rPr>
                <w:rFonts w:ascii="Times New Roman" w:hAnsi="Times New Roman"/>
                <w:sz w:val="28"/>
                <w:szCs w:val="28"/>
              </w:rPr>
              <w:lastRenderedPageBreak/>
              <w:t xml:space="preserve">автомобильном транспорте (кроме такси), городском наземном электрическом транспорте по муниципальным маршрутам регулярных перевозок по регулируемым тарифам на территории </w:t>
            </w:r>
            <w:proofErr w:type="spellStart"/>
            <w:r w:rsidRPr="006D7B62">
              <w:rPr>
                <w:rFonts w:ascii="Times New Roman" w:hAnsi="Times New Roman"/>
                <w:sz w:val="28"/>
                <w:szCs w:val="28"/>
              </w:rPr>
              <w:t>Миасского</w:t>
            </w:r>
            <w:proofErr w:type="spellEnd"/>
            <w:r w:rsidRPr="006D7B62">
              <w:rPr>
                <w:rFonts w:ascii="Times New Roman" w:hAnsi="Times New Roman"/>
                <w:sz w:val="28"/>
                <w:szCs w:val="28"/>
              </w:rPr>
              <w:t xml:space="preserve"> городского округа</w:t>
            </w:r>
          </w:p>
        </w:tc>
        <w:tc>
          <w:tcPr>
            <w:tcW w:w="4681" w:type="dxa"/>
          </w:tcPr>
          <w:p w:rsidR="00CF64AC" w:rsidRPr="00612797" w:rsidRDefault="00CF64AC" w:rsidP="006D7B62">
            <w:pPr>
              <w:autoSpaceDE w:val="0"/>
              <w:autoSpaceDN w:val="0"/>
              <w:adjustRightInd w:val="0"/>
              <w:spacing w:after="0" w:line="240" w:lineRule="auto"/>
              <w:jc w:val="both"/>
              <w:rPr>
                <w:rFonts w:ascii="Times New Roman" w:hAnsi="Times New Roman"/>
                <w:sz w:val="28"/>
                <w:szCs w:val="28"/>
              </w:rPr>
            </w:pPr>
            <w:r w:rsidRPr="006D7B62">
              <w:rPr>
                <w:rFonts w:ascii="Times New Roman" w:hAnsi="Times New Roman"/>
                <w:sz w:val="28"/>
                <w:szCs w:val="28"/>
              </w:rPr>
              <w:lastRenderedPageBreak/>
              <w:t xml:space="preserve">Решение Собрания депутатов </w:t>
            </w:r>
            <w:proofErr w:type="spellStart"/>
            <w:r w:rsidRPr="006D7B62">
              <w:rPr>
                <w:rFonts w:ascii="Times New Roman" w:hAnsi="Times New Roman"/>
                <w:sz w:val="28"/>
                <w:szCs w:val="28"/>
              </w:rPr>
              <w:lastRenderedPageBreak/>
              <w:t>Миасского</w:t>
            </w:r>
            <w:proofErr w:type="spellEnd"/>
            <w:r w:rsidRPr="006D7B62">
              <w:rPr>
                <w:rFonts w:ascii="Times New Roman" w:hAnsi="Times New Roman"/>
                <w:sz w:val="28"/>
                <w:szCs w:val="28"/>
              </w:rPr>
              <w:t xml:space="preserve"> городского округа</w:t>
            </w:r>
            <w:r>
              <w:rPr>
                <w:rFonts w:ascii="Times New Roman" w:hAnsi="Times New Roman"/>
                <w:sz w:val="28"/>
                <w:szCs w:val="28"/>
              </w:rPr>
              <w:t xml:space="preserve"> </w:t>
            </w:r>
            <w:r w:rsidRPr="006D7B62">
              <w:rPr>
                <w:rFonts w:ascii="Times New Roman" w:hAnsi="Times New Roman"/>
                <w:sz w:val="28"/>
                <w:szCs w:val="28"/>
              </w:rPr>
              <w:t xml:space="preserve">Челябинской области от 22.12.2023  </w:t>
            </w:r>
            <w:r>
              <w:rPr>
                <w:rFonts w:ascii="Times New Roman" w:hAnsi="Times New Roman"/>
                <w:sz w:val="28"/>
                <w:szCs w:val="28"/>
              </w:rPr>
              <w:t>№</w:t>
            </w:r>
            <w:r w:rsidRPr="006D7B62">
              <w:rPr>
                <w:rFonts w:ascii="Times New Roman" w:hAnsi="Times New Roman"/>
                <w:sz w:val="28"/>
                <w:szCs w:val="28"/>
              </w:rPr>
              <w:t xml:space="preserve"> 16 «О</w:t>
            </w:r>
            <w:r>
              <w:rPr>
                <w:rFonts w:ascii="Times New Roman" w:hAnsi="Times New Roman"/>
                <w:sz w:val="28"/>
                <w:szCs w:val="28"/>
              </w:rPr>
              <w:t xml:space="preserve"> </w:t>
            </w:r>
            <w:r w:rsidRPr="006D7B62">
              <w:rPr>
                <w:rFonts w:ascii="Times New Roman" w:hAnsi="Times New Roman"/>
                <w:sz w:val="28"/>
                <w:szCs w:val="28"/>
              </w:rPr>
              <w:t>дополнительной социальной поддержке семей участников</w:t>
            </w:r>
            <w:r>
              <w:rPr>
                <w:rFonts w:ascii="Times New Roman" w:hAnsi="Times New Roman"/>
                <w:sz w:val="28"/>
                <w:szCs w:val="28"/>
              </w:rPr>
              <w:t xml:space="preserve"> </w:t>
            </w:r>
            <w:r w:rsidRPr="006D7B62">
              <w:rPr>
                <w:rFonts w:ascii="Times New Roman" w:hAnsi="Times New Roman"/>
                <w:sz w:val="28"/>
                <w:szCs w:val="28"/>
              </w:rPr>
              <w:t>специальной военной операции в виде бесплатного проезда</w:t>
            </w:r>
            <w:r>
              <w:rPr>
                <w:rFonts w:ascii="Times New Roman" w:hAnsi="Times New Roman"/>
                <w:sz w:val="28"/>
                <w:szCs w:val="28"/>
              </w:rPr>
              <w:t xml:space="preserve"> </w:t>
            </w:r>
            <w:r w:rsidRPr="006D7B62">
              <w:rPr>
                <w:rFonts w:ascii="Times New Roman" w:hAnsi="Times New Roman"/>
                <w:sz w:val="28"/>
                <w:szCs w:val="28"/>
              </w:rPr>
              <w:t>детей на автомобильном транспорте (кроме такси),</w:t>
            </w:r>
            <w:r>
              <w:rPr>
                <w:rFonts w:ascii="Times New Roman" w:hAnsi="Times New Roman"/>
                <w:sz w:val="28"/>
                <w:szCs w:val="28"/>
              </w:rPr>
              <w:t xml:space="preserve"> </w:t>
            </w:r>
            <w:r w:rsidRPr="006D7B62">
              <w:rPr>
                <w:rFonts w:ascii="Times New Roman" w:hAnsi="Times New Roman"/>
                <w:sz w:val="28"/>
                <w:szCs w:val="28"/>
              </w:rPr>
              <w:t>городском наземном электрическом транспорте по</w:t>
            </w:r>
            <w:r>
              <w:rPr>
                <w:rFonts w:ascii="Times New Roman" w:hAnsi="Times New Roman"/>
                <w:sz w:val="28"/>
                <w:szCs w:val="28"/>
              </w:rPr>
              <w:t xml:space="preserve"> </w:t>
            </w:r>
            <w:r w:rsidRPr="006D7B62">
              <w:rPr>
                <w:rFonts w:ascii="Times New Roman" w:hAnsi="Times New Roman"/>
                <w:sz w:val="28"/>
                <w:szCs w:val="28"/>
              </w:rPr>
              <w:t>муниципальным маршрутам регулярных перевозок по</w:t>
            </w:r>
            <w:r>
              <w:rPr>
                <w:rFonts w:ascii="Times New Roman" w:hAnsi="Times New Roman"/>
                <w:sz w:val="28"/>
                <w:szCs w:val="28"/>
              </w:rPr>
              <w:t xml:space="preserve"> </w:t>
            </w:r>
            <w:r w:rsidRPr="006D7B62">
              <w:rPr>
                <w:rFonts w:ascii="Times New Roman" w:hAnsi="Times New Roman"/>
                <w:sz w:val="28"/>
                <w:szCs w:val="28"/>
              </w:rPr>
              <w:t xml:space="preserve">регулируемым тарифам на территории </w:t>
            </w:r>
            <w:proofErr w:type="spellStart"/>
            <w:r w:rsidRPr="006D7B62">
              <w:rPr>
                <w:rFonts w:ascii="Times New Roman" w:hAnsi="Times New Roman"/>
                <w:sz w:val="28"/>
                <w:szCs w:val="28"/>
              </w:rPr>
              <w:t>Миасского</w:t>
            </w:r>
            <w:proofErr w:type="spellEnd"/>
            <w:r>
              <w:rPr>
                <w:rFonts w:ascii="Times New Roman" w:hAnsi="Times New Roman"/>
                <w:sz w:val="28"/>
                <w:szCs w:val="28"/>
              </w:rPr>
              <w:t xml:space="preserve"> </w:t>
            </w:r>
            <w:r w:rsidRPr="006D7B62">
              <w:rPr>
                <w:rFonts w:ascii="Times New Roman" w:hAnsi="Times New Roman"/>
                <w:sz w:val="28"/>
                <w:szCs w:val="28"/>
              </w:rPr>
              <w:t>городского округа»</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685C24"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Предоставление дополнительной социальной поддержки семей участников специальной военной операции в виде бесплатного проезда детей на автомобильном транспорте (кроме такси), городском наземном электрическом транспорте по муниципальным маршрутам регулярных перевозок по регулируемым тарифам на территории </w:t>
            </w:r>
            <w:proofErr w:type="spellStart"/>
            <w:r>
              <w:rPr>
                <w:rFonts w:ascii="Times New Roman" w:hAnsi="Times New Roman"/>
                <w:sz w:val="28"/>
                <w:szCs w:val="28"/>
              </w:rPr>
              <w:t>Миасского</w:t>
            </w:r>
            <w:proofErr w:type="spellEnd"/>
            <w:r>
              <w:rPr>
                <w:rFonts w:ascii="Times New Roman" w:hAnsi="Times New Roman"/>
                <w:sz w:val="28"/>
                <w:szCs w:val="28"/>
              </w:rPr>
              <w:t xml:space="preserve"> городского округа</w:t>
            </w:r>
          </w:p>
        </w:tc>
        <w:tc>
          <w:tcPr>
            <w:tcW w:w="4681" w:type="dxa"/>
          </w:tcPr>
          <w:p w:rsidR="00CF64AC" w:rsidRDefault="00CF64AC" w:rsidP="00307CD9">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 xml:space="preserve">Постановление Администрации </w:t>
            </w:r>
            <w:proofErr w:type="spellStart"/>
            <w:r>
              <w:rPr>
                <w:rFonts w:ascii="Times New Roman" w:hAnsi="Times New Roman"/>
                <w:sz w:val="28"/>
                <w:szCs w:val="28"/>
              </w:rPr>
              <w:t>Миасского</w:t>
            </w:r>
            <w:proofErr w:type="spellEnd"/>
            <w:r>
              <w:rPr>
                <w:rFonts w:ascii="Times New Roman" w:hAnsi="Times New Roman"/>
                <w:sz w:val="28"/>
                <w:szCs w:val="28"/>
              </w:rPr>
              <w:t xml:space="preserve"> городского округа Челябинской области от 11.03.2024 №1202 «Об утверждении порядка предоставления дополнительной социальной поддержки семей участников специальной военной операции в виде бесплатного проезда детей на автомобильном транспорте (кроме такси), городском наземном электрическом транспорте по муниципальным маршрутам регулярных перевозок по регулируемым тарифам на территории </w:t>
            </w:r>
            <w:proofErr w:type="spellStart"/>
            <w:r>
              <w:rPr>
                <w:rFonts w:ascii="Times New Roman" w:hAnsi="Times New Roman"/>
                <w:sz w:val="28"/>
                <w:szCs w:val="28"/>
              </w:rPr>
              <w:t>Миасского</w:t>
            </w:r>
            <w:proofErr w:type="spellEnd"/>
            <w:r>
              <w:rPr>
                <w:rFonts w:ascii="Times New Roman" w:hAnsi="Times New Roman"/>
                <w:sz w:val="28"/>
                <w:szCs w:val="28"/>
              </w:rPr>
              <w:t xml:space="preserve"> городского округа и признании утратившим </w:t>
            </w:r>
            <w:r>
              <w:rPr>
                <w:rFonts w:ascii="Times New Roman" w:hAnsi="Times New Roman"/>
                <w:sz w:val="28"/>
                <w:szCs w:val="28"/>
              </w:rPr>
              <w:lastRenderedPageBreak/>
              <w:t xml:space="preserve">силу постановления Администрации </w:t>
            </w:r>
            <w:proofErr w:type="spellStart"/>
            <w:r>
              <w:rPr>
                <w:rFonts w:ascii="Times New Roman" w:hAnsi="Times New Roman"/>
                <w:sz w:val="28"/>
                <w:szCs w:val="28"/>
              </w:rPr>
              <w:t>Миасского</w:t>
            </w:r>
            <w:proofErr w:type="spellEnd"/>
            <w:r>
              <w:rPr>
                <w:rFonts w:ascii="Times New Roman" w:hAnsi="Times New Roman"/>
                <w:sz w:val="28"/>
                <w:szCs w:val="28"/>
              </w:rPr>
              <w:t xml:space="preserve"> городского округа Челябинской области</w:t>
            </w:r>
            <w:proofErr w:type="gramEnd"/>
            <w:r>
              <w:rPr>
                <w:rFonts w:ascii="Times New Roman" w:hAnsi="Times New Roman"/>
                <w:sz w:val="28"/>
                <w:szCs w:val="28"/>
              </w:rPr>
              <w:t xml:space="preserve"> от 12.04.2023 №1940 «Об утверждении Порядка предоставления дополнительной социальной поддержки семей лиц, призванных на военную службу по мобилизации, в виде бесплатного проезда детей военнослужащих на автомобильном транспорте (кроме такси), городском наземном электрическом транспорте по муниципальным маршрутам регулярных перевозок по регулируемым тарифам на территории </w:t>
            </w:r>
            <w:proofErr w:type="spellStart"/>
            <w:r>
              <w:rPr>
                <w:rFonts w:ascii="Times New Roman" w:hAnsi="Times New Roman"/>
                <w:sz w:val="28"/>
                <w:szCs w:val="28"/>
              </w:rPr>
              <w:t>Миасского</w:t>
            </w:r>
            <w:proofErr w:type="spellEnd"/>
            <w:r>
              <w:rPr>
                <w:rFonts w:ascii="Times New Roman" w:hAnsi="Times New Roman"/>
                <w:sz w:val="28"/>
                <w:szCs w:val="28"/>
              </w:rPr>
              <w:t xml:space="preserve"> городского округа»</w:t>
            </w:r>
          </w:p>
        </w:tc>
      </w:tr>
      <w:tr w:rsidR="00CF64AC" w:rsidRPr="00854F6A" w:rsidTr="00522B14">
        <w:tc>
          <w:tcPr>
            <w:tcW w:w="1277" w:type="dxa"/>
          </w:tcPr>
          <w:p w:rsidR="00CF64AC" w:rsidRDefault="00CF64AC" w:rsidP="00C206DA">
            <w:pPr>
              <w:autoSpaceDE w:val="0"/>
              <w:autoSpaceDN w:val="0"/>
              <w:adjustRightInd w:val="0"/>
              <w:spacing w:after="0" w:line="240" w:lineRule="auto"/>
              <w:ind w:left="36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Default="00CF64AC" w:rsidP="00522B14">
            <w:pPr>
              <w:autoSpaceDE w:val="0"/>
              <w:autoSpaceDN w:val="0"/>
              <w:adjustRightInd w:val="0"/>
              <w:spacing w:after="0" w:line="240" w:lineRule="auto"/>
              <w:jc w:val="center"/>
              <w:rPr>
                <w:rFonts w:ascii="Times New Roman" w:hAnsi="Times New Roman"/>
                <w:sz w:val="28"/>
                <w:szCs w:val="28"/>
              </w:rPr>
            </w:pPr>
            <w:r>
              <w:rPr>
                <w:rFonts w:ascii="Times New Roman" w:hAnsi="Times New Roman"/>
                <w:b/>
                <w:bCs/>
                <w:sz w:val="28"/>
                <w:szCs w:val="28"/>
              </w:rPr>
              <w:t>Озерский</w:t>
            </w:r>
            <w:r w:rsidRPr="006503D4">
              <w:rPr>
                <w:rFonts w:ascii="Times New Roman" w:hAnsi="Times New Roman"/>
                <w:b/>
                <w:bCs/>
                <w:sz w:val="28"/>
                <w:szCs w:val="28"/>
              </w:rPr>
              <w:t xml:space="preserve">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Default="00CF64AC" w:rsidP="00522B14">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 xml:space="preserve">Отсрочка уплаты арендной платы лицам, призванным на военную службу по мобилизации в Вооруженные Силы Российской Федерации или проходящих военную службы по контракту, либо заключившим контракт о добровольном содействии в выполнении задач, возложенных на </w:t>
            </w:r>
            <w:r w:rsidRPr="00C206DA">
              <w:rPr>
                <w:rFonts w:ascii="Times New Roman" w:hAnsi="Times New Roman"/>
                <w:sz w:val="28"/>
                <w:szCs w:val="28"/>
              </w:rPr>
              <w:t>Вооруженные Силы Российской Федерации</w:t>
            </w:r>
            <w:r>
              <w:rPr>
                <w:rFonts w:ascii="Times New Roman" w:hAnsi="Times New Roman"/>
                <w:sz w:val="28"/>
                <w:szCs w:val="28"/>
              </w:rPr>
              <w:t xml:space="preserve"> и предоставлении возможности расторжения договора аренды без применения штрафных санкций</w:t>
            </w:r>
            <w:proofErr w:type="gramEnd"/>
          </w:p>
        </w:tc>
        <w:tc>
          <w:tcPr>
            <w:tcW w:w="4681" w:type="dxa"/>
          </w:tcPr>
          <w:p w:rsidR="00CF64AC" w:rsidRDefault="00CF64AC" w:rsidP="00B34D18">
            <w:pPr>
              <w:autoSpaceDE w:val="0"/>
              <w:autoSpaceDN w:val="0"/>
              <w:adjustRightInd w:val="0"/>
              <w:spacing w:after="0" w:line="240" w:lineRule="auto"/>
              <w:jc w:val="both"/>
              <w:rPr>
                <w:rFonts w:ascii="Times New Roman" w:hAnsi="Times New Roman"/>
                <w:sz w:val="28"/>
                <w:szCs w:val="28"/>
              </w:rPr>
            </w:pPr>
            <w:proofErr w:type="gramStart"/>
            <w:r w:rsidRPr="00B34D18">
              <w:rPr>
                <w:rFonts w:ascii="Times New Roman" w:hAnsi="Times New Roman"/>
                <w:sz w:val="28"/>
                <w:szCs w:val="28"/>
              </w:rPr>
              <w:t>Решение Собрания депутатов Озерского городского ок</w:t>
            </w:r>
            <w:r>
              <w:rPr>
                <w:rFonts w:ascii="Times New Roman" w:hAnsi="Times New Roman"/>
                <w:sz w:val="28"/>
                <w:szCs w:val="28"/>
              </w:rPr>
              <w:t>руга от 08.08.2024 № 139 «Об утверждении Порядка предоставления о</w:t>
            </w:r>
            <w:r w:rsidRPr="00B34D18">
              <w:rPr>
                <w:rFonts w:ascii="Times New Roman" w:hAnsi="Times New Roman"/>
                <w:sz w:val="28"/>
                <w:szCs w:val="28"/>
              </w:rPr>
              <w:t>тсрочк</w:t>
            </w:r>
            <w:r>
              <w:rPr>
                <w:rFonts w:ascii="Times New Roman" w:hAnsi="Times New Roman"/>
                <w:sz w:val="28"/>
                <w:szCs w:val="28"/>
              </w:rPr>
              <w:t>и</w:t>
            </w:r>
            <w:r w:rsidRPr="00B34D18">
              <w:rPr>
                <w:rFonts w:ascii="Times New Roman" w:hAnsi="Times New Roman"/>
                <w:sz w:val="28"/>
                <w:szCs w:val="28"/>
              </w:rPr>
              <w:t xml:space="preserve"> уплаты арендной платы лицам, призванным на военную службу по мобилизации в Вооруженные Силы Российской Федерации или проходящих военную службы по контракту, либо заключившим контракт о добровольном содействии в выполнении задач, </w:t>
            </w:r>
            <w:r w:rsidRPr="00B34D18">
              <w:rPr>
                <w:rFonts w:ascii="Times New Roman" w:hAnsi="Times New Roman"/>
                <w:sz w:val="28"/>
                <w:szCs w:val="28"/>
              </w:rPr>
              <w:lastRenderedPageBreak/>
              <w:t>возложенных на Вооруженные Силы Российской Федерации и предоставлении возможности расторжения договора аренды без применения штрафных санкций</w:t>
            </w:r>
            <w:r>
              <w:rPr>
                <w:rFonts w:ascii="Times New Roman" w:hAnsi="Times New Roman"/>
                <w:sz w:val="28"/>
                <w:szCs w:val="28"/>
              </w:rPr>
              <w:t>»</w:t>
            </w:r>
            <w:proofErr w:type="gramEnd"/>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6214C6" w:rsidRDefault="00CF64AC" w:rsidP="006214C6">
            <w:pPr>
              <w:autoSpaceDE w:val="0"/>
              <w:autoSpaceDN w:val="0"/>
              <w:adjustRightInd w:val="0"/>
              <w:spacing w:after="0" w:line="240" w:lineRule="auto"/>
              <w:jc w:val="both"/>
              <w:rPr>
                <w:rFonts w:ascii="Times New Roman" w:hAnsi="Times New Roman"/>
                <w:sz w:val="28"/>
                <w:szCs w:val="28"/>
              </w:rPr>
            </w:pPr>
            <w:r w:rsidRPr="006214C6">
              <w:rPr>
                <w:rFonts w:ascii="Times New Roman" w:hAnsi="Times New Roman"/>
                <w:sz w:val="28"/>
                <w:szCs w:val="28"/>
              </w:rPr>
              <w:t xml:space="preserve">Единовременная </w:t>
            </w:r>
            <w:r>
              <w:rPr>
                <w:rFonts w:ascii="Times New Roman" w:hAnsi="Times New Roman"/>
                <w:sz w:val="28"/>
                <w:szCs w:val="28"/>
              </w:rPr>
              <w:t xml:space="preserve">денежная выплаты </w:t>
            </w:r>
            <w:r w:rsidRPr="006214C6">
              <w:rPr>
                <w:rFonts w:ascii="Times New Roman" w:hAnsi="Times New Roman"/>
                <w:sz w:val="28"/>
                <w:szCs w:val="28"/>
              </w:rPr>
              <w:t xml:space="preserve">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размере 100 </w:t>
            </w:r>
            <w:r>
              <w:rPr>
                <w:rFonts w:ascii="Times New Roman" w:hAnsi="Times New Roman"/>
                <w:sz w:val="28"/>
                <w:szCs w:val="28"/>
              </w:rPr>
              <w:t>000</w:t>
            </w:r>
            <w:r w:rsidRPr="006214C6">
              <w:rPr>
                <w:rFonts w:ascii="Times New Roman" w:hAnsi="Times New Roman"/>
                <w:sz w:val="28"/>
                <w:szCs w:val="28"/>
              </w:rPr>
              <w:t xml:space="preserve"> (сто тысяч) рублей из бюджета Озерского городского округа Челябинской области установлена с 01.01.2025 по 31.12.2025.</w:t>
            </w:r>
          </w:p>
          <w:p w:rsidR="00CF64AC" w:rsidRPr="006214C6" w:rsidRDefault="00CF64AC" w:rsidP="006214C6">
            <w:pPr>
              <w:autoSpaceDE w:val="0"/>
              <w:autoSpaceDN w:val="0"/>
              <w:adjustRightInd w:val="0"/>
              <w:spacing w:after="0" w:line="240" w:lineRule="auto"/>
              <w:jc w:val="both"/>
              <w:rPr>
                <w:rFonts w:ascii="Times New Roman" w:hAnsi="Times New Roman"/>
                <w:sz w:val="28"/>
                <w:szCs w:val="28"/>
              </w:rPr>
            </w:pPr>
            <w:r w:rsidRPr="006214C6">
              <w:rPr>
                <w:rFonts w:ascii="Times New Roman" w:hAnsi="Times New Roman"/>
                <w:sz w:val="28"/>
                <w:szCs w:val="28"/>
              </w:rPr>
              <w:t>Внесены изменения в части условий предоставления выплаты. Единовременная денежная выплата предоставляется гражданам, заключившим контракт с Министерством обороны Российской Федерации для прохождения военной службы не ранее 01 августа 2024 года, направленным для заключения контракта Озерским городским округом, при соблюдении следующих условий:</w:t>
            </w:r>
          </w:p>
          <w:p w:rsidR="00CF64AC" w:rsidRPr="006214C6" w:rsidRDefault="00CF64AC" w:rsidP="006214C6">
            <w:pPr>
              <w:autoSpaceDE w:val="0"/>
              <w:autoSpaceDN w:val="0"/>
              <w:adjustRightInd w:val="0"/>
              <w:spacing w:after="0" w:line="240" w:lineRule="auto"/>
              <w:jc w:val="both"/>
              <w:rPr>
                <w:rFonts w:ascii="Times New Roman" w:hAnsi="Times New Roman"/>
                <w:sz w:val="28"/>
                <w:szCs w:val="28"/>
              </w:rPr>
            </w:pPr>
            <w:r w:rsidRPr="006214C6">
              <w:rPr>
                <w:rFonts w:ascii="Times New Roman" w:hAnsi="Times New Roman"/>
                <w:sz w:val="28"/>
                <w:szCs w:val="28"/>
              </w:rPr>
              <w:t>-</w:t>
            </w:r>
            <w:r w:rsidRPr="006214C6">
              <w:rPr>
                <w:rFonts w:ascii="Times New Roman" w:hAnsi="Times New Roman"/>
                <w:sz w:val="28"/>
                <w:szCs w:val="28"/>
              </w:rPr>
              <w:tab/>
              <w:t xml:space="preserve">на дату заключения контракта с Министерством обороны </w:t>
            </w:r>
            <w:r w:rsidRPr="006214C6">
              <w:rPr>
                <w:rFonts w:ascii="Times New Roman" w:hAnsi="Times New Roman"/>
                <w:bCs/>
                <w:sz w:val="28"/>
                <w:szCs w:val="28"/>
              </w:rPr>
              <w:t xml:space="preserve">Российской </w:t>
            </w:r>
            <w:r w:rsidRPr="006214C6">
              <w:rPr>
                <w:rFonts w:ascii="Times New Roman" w:hAnsi="Times New Roman"/>
                <w:sz w:val="28"/>
                <w:szCs w:val="28"/>
              </w:rPr>
              <w:t>Федерации офицеры запаса должны состоять на</w:t>
            </w:r>
            <w:r>
              <w:rPr>
                <w:rFonts w:ascii="Times New Roman" w:hAnsi="Times New Roman"/>
                <w:sz w:val="28"/>
                <w:szCs w:val="28"/>
              </w:rPr>
              <w:t xml:space="preserve"> </w:t>
            </w:r>
            <w:r w:rsidRPr="006214C6">
              <w:rPr>
                <w:rFonts w:ascii="Times New Roman" w:hAnsi="Times New Roman"/>
                <w:sz w:val="28"/>
                <w:szCs w:val="28"/>
              </w:rPr>
              <w:t>воинском учете в военных комиссариатах Челябинской области;</w:t>
            </w:r>
          </w:p>
          <w:p w:rsidR="00CF64AC" w:rsidRPr="006214C6" w:rsidRDefault="00CF64AC" w:rsidP="006214C6">
            <w:pPr>
              <w:autoSpaceDE w:val="0"/>
              <w:autoSpaceDN w:val="0"/>
              <w:adjustRightInd w:val="0"/>
              <w:spacing w:after="0" w:line="240" w:lineRule="auto"/>
              <w:jc w:val="both"/>
              <w:rPr>
                <w:rFonts w:ascii="Times New Roman" w:hAnsi="Times New Roman"/>
                <w:sz w:val="28"/>
                <w:szCs w:val="28"/>
              </w:rPr>
            </w:pPr>
            <w:r w:rsidRPr="006214C6">
              <w:rPr>
                <w:rFonts w:ascii="Times New Roman" w:hAnsi="Times New Roman"/>
                <w:sz w:val="28"/>
                <w:szCs w:val="28"/>
              </w:rPr>
              <w:t>-</w:t>
            </w:r>
            <w:r w:rsidRPr="006214C6">
              <w:rPr>
                <w:rFonts w:ascii="Times New Roman" w:hAnsi="Times New Roman"/>
                <w:sz w:val="28"/>
                <w:szCs w:val="28"/>
              </w:rPr>
              <w:tab/>
              <w:t>рядовые запаса должны быть отобраны на военную службу по контракту пунктом отбора города Челябинска.</w:t>
            </w:r>
          </w:p>
        </w:tc>
        <w:tc>
          <w:tcPr>
            <w:tcW w:w="4681" w:type="dxa"/>
          </w:tcPr>
          <w:p w:rsidR="00CF64AC" w:rsidRPr="006214C6" w:rsidRDefault="00CF64AC" w:rsidP="006214C6">
            <w:pPr>
              <w:autoSpaceDE w:val="0"/>
              <w:autoSpaceDN w:val="0"/>
              <w:adjustRightInd w:val="0"/>
              <w:spacing w:after="0" w:line="240" w:lineRule="auto"/>
              <w:jc w:val="both"/>
              <w:rPr>
                <w:rFonts w:ascii="Times New Roman" w:hAnsi="Times New Roman"/>
                <w:sz w:val="28"/>
                <w:szCs w:val="28"/>
              </w:rPr>
            </w:pPr>
            <w:proofErr w:type="gramStart"/>
            <w:r w:rsidRPr="006214C6">
              <w:rPr>
                <w:rFonts w:ascii="Times New Roman" w:hAnsi="Times New Roman"/>
                <w:sz w:val="28"/>
                <w:szCs w:val="28"/>
              </w:rPr>
              <w:t>Решение Собрания депутатов Озерского городского округа от 05.03.2025 № 39 «О внесении изменений в решение Собрания депутатов Озерского городского округа от 20.12.2024 № 222 «О дополнительной мере социальной поддержки в виде единовременной денежной выплаты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roofErr w:type="gramEnd"/>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265728" w:rsidRDefault="00CF64AC" w:rsidP="00265728">
            <w:pPr>
              <w:autoSpaceDE w:val="0"/>
              <w:autoSpaceDN w:val="0"/>
              <w:adjustRightInd w:val="0"/>
              <w:spacing w:after="0" w:line="240" w:lineRule="auto"/>
              <w:jc w:val="both"/>
              <w:rPr>
                <w:rFonts w:ascii="Times New Roman" w:hAnsi="Times New Roman"/>
                <w:sz w:val="28"/>
                <w:szCs w:val="28"/>
              </w:rPr>
            </w:pPr>
            <w:r w:rsidRPr="00265728">
              <w:rPr>
                <w:rFonts w:ascii="Times New Roman" w:hAnsi="Times New Roman"/>
                <w:sz w:val="28"/>
                <w:szCs w:val="28"/>
              </w:rPr>
              <w:t>Единовременная денежная выплата на погребение членам семьи (родственникам) погибшего (умершего) участника специальной военной операции</w:t>
            </w:r>
            <w:r w:rsidRPr="00265728">
              <w:rPr>
                <w:rFonts w:ascii="Times New Roman" w:hAnsi="Times New Roman"/>
                <w:spacing w:val="-12"/>
                <w:sz w:val="28"/>
                <w:szCs w:val="28"/>
              </w:rPr>
              <w:t xml:space="preserve"> </w:t>
            </w:r>
            <w:r w:rsidRPr="00265728">
              <w:rPr>
                <w:rFonts w:ascii="Times New Roman" w:hAnsi="Times New Roman"/>
                <w:sz w:val="28"/>
                <w:szCs w:val="28"/>
              </w:rPr>
              <w:t>в</w:t>
            </w:r>
            <w:r w:rsidRPr="00265728">
              <w:rPr>
                <w:rFonts w:ascii="Times New Roman" w:hAnsi="Times New Roman"/>
                <w:spacing w:val="-15"/>
                <w:sz w:val="28"/>
                <w:szCs w:val="28"/>
              </w:rPr>
              <w:t xml:space="preserve"> </w:t>
            </w:r>
            <w:r w:rsidRPr="00265728">
              <w:rPr>
                <w:rFonts w:ascii="Times New Roman" w:hAnsi="Times New Roman"/>
                <w:sz w:val="28"/>
                <w:szCs w:val="28"/>
              </w:rPr>
              <w:t>размере</w:t>
            </w:r>
            <w:r w:rsidRPr="00265728">
              <w:rPr>
                <w:rFonts w:ascii="Times New Roman" w:hAnsi="Times New Roman"/>
                <w:spacing w:val="-4"/>
                <w:sz w:val="28"/>
                <w:szCs w:val="28"/>
              </w:rPr>
              <w:t xml:space="preserve"> </w:t>
            </w:r>
            <w:r w:rsidRPr="00265728">
              <w:rPr>
                <w:rFonts w:ascii="Times New Roman" w:hAnsi="Times New Roman"/>
                <w:sz w:val="28"/>
                <w:szCs w:val="28"/>
              </w:rPr>
              <w:t>50</w:t>
            </w:r>
            <w:r w:rsidRPr="00265728">
              <w:rPr>
                <w:rFonts w:ascii="Times New Roman" w:hAnsi="Times New Roman"/>
                <w:spacing w:val="-15"/>
                <w:sz w:val="28"/>
                <w:szCs w:val="28"/>
              </w:rPr>
              <w:t xml:space="preserve"> </w:t>
            </w:r>
            <w:r w:rsidRPr="00265728">
              <w:rPr>
                <w:rFonts w:ascii="Times New Roman" w:hAnsi="Times New Roman"/>
                <w:sz w:val="28"/>
                <w:szCs w:val="28"/>
              </w:rPr>
              <w:t>000,00</w:t>
            </w:r>
            <w:r w:rsidRPr="00265728">
              <w:rPr>
                <w:rFonts w:ascii="Times New Roman" w:hAnsi="Times New Roman"/>
                <w:spacing w:val="-9"/>
                <w:sz w:val="28"/>
                <w:szCs w:val="28"/>
              </w:rPr>
              <w:t xml:space="preserve"> </w:t>
            </w:r>
            <w:r w:rsidRPr="00265728">
              <w:rPr>
                <w:rFonts w:ascii="Times New Roman" w:hAnsi="Times New Roman"/>
                <w:sz w:val="28"/>
                <w:szCs w:val="28"/>
              </w:rPr>
              <w:t>рублей</w:t>
            </w:r>
            <w:r w:rsidR="00190CDC" w:rsidRPr="00265728">
              <w:rPr>
                <w:rFonts w:ascii="Times New Roman" w:hAnsi="Times New Roman"/>
                <w:sz w:val="28"/>
                <w:szCs w:val="28"/>
              </w:rPr>
              <w:t>.</w:t>
            </w:r>
          </w:p>
          <w:p w:rsidR="00265728" w:rsidRPr="00265728" w:rsidRDefault="00265728" w:rsidP="00265728">
            <w:pPr>
              <w:pStyle w:val="TableParagraph"/>
              <w:numPr>
                <w:ilvl w:val="0"/>
                <w:numId w:val="15"/>
              </w:numPr>
              <w:tabs>
                <w:tab w:val="left" w:pos="390"/>
              </w:tabs>
              <w:ind w:right="14" w:firstLine="6"/>
              <w:jc w:val="both"/>
              <w:rPr>
                <w:color w:val="2B2B2B"/>
                <w:sz w:val="28"/>
                <w:szCs w:val="28"/>
              </w:rPr>
            </w:pPr>
            <w:proofErr w:type="gramStart"/>
            <w:r w:rsidRPr="00265728">
              <w:rPr>
                <w:sz w:val="28"/>
                <w:szCs w:val="28"/>
              </w:rPr>
              <w:t xml:space="preserve">Круг </w:t>
            </w:r>
            <w:r w:rsidRPr="00265728">
              <w:rPr>
                <w:color w:val="111111"/>
                <w:sz w:val="28"/>
                <w:szCs w:val="28"/>
              </w:rPr>
              <w:t xml:space="preserve">лиц, </w:t>
            </w:r>
            <w:r w:rsidRPr="00265728">
              <w:rPr>
                <w:color w:val="0F0F0F"/>
                <w:sz w:val="28"/>
                <w:szCs w:val="28"/>
              </w:rPr>
              <w:t xml:space="preserve">имеющих </w:t>
            </w:r>
            <w:r w:rsidRPr="00265728">
              <w:rPr>
                <w:sz w:val="28"/>
                <w:szCs w:val="28"/>
              </w:rPr>
              <w:t xml:space="preserve">право </w:t>
            </w:r>
            <w:r w:rsidRPr="00265728">
              <w:rPr>
                <w:color w:val="2A2A2A"/>
                <w:sz w:val="28"/>
                <w:szCs w:val="28"/>
              </w:rPr>
              <w:t xml:space="preserve">на </w:t>
            </w:r>
            <w:r w:rsidRPr="00265728">
              <w:rPr>
                <w:sz w:val="28"/>
                <w:szCs w:val="28"/>
              </w:rPr>
              <w:t xml:space="preserve">предоставление единовременной </w:t>
            </w:r>
            <w:r w:rsidRPr="00265728">
              <w:rPr>
                <w:color w:val="0A0A0A"/>
                <w:sz w:val="28"/>
                <w:szCs w:val="28"/>
              </w:rPr>
              <w:t xml:space="preserve">денежной </w:t>
            </w:r>
            <w:r w:rsidRPr="00265728">
              <w:rPr>
                <w:color w:val="212121"/>
                <w:sz w:val="28"/>
                <w:szCs w:val="28"/>
              </w:rPr>
              <w:t xml:space="preserve">выплаты </w:t>
            </w:r>
            <w:r w:rsidRPr="00265728">
              <w:rPr>
                <w:sz w:val="28"/>
                <w:szCs w:val="28"/>
              </w:rPr>
              <w:t xml:space="preserve">на погребение погибшего (умершего) участника </w:t>
            </w:r>
            <w:r w:rsidRPr="00265728">
              <w:rPr>
                <w:color w:val="282828"/>
                <w:sz w:val="28"/>
                <w:szCs w:val="28"/>
              </w:rPr>
              <w:t>CBO,</w:t>
            </w:r>
            <w:r w:rsidRPr="00265728">
              <w:rPr>
                <w:color w:val="282828"/>
                <w:spacing w:val="-2"/>
                <w:sz w:val="28"/>
                <w:szCs w:val="28"/>
              </w:rPr>
              <w:t xml:space="preserve"> </w:t>
            </w:r>
            <w:r w:rsidRPr="00265728">
              <w:rPr>
                <w:color w:val="181818"/>
                <w:sz w:val="28"/>
                <w:szCs w:val="28"/>
              </w:rPr>
              <w:t xml:space="preserve">а </w:t>
            </w:r>
            <w:r w:rsidRPr="00265728">
              <w:rPr>
                <w:sz w:val="28"/>
                <w:szCs w:val="28"/>
              </w:rPr>
              <w:t xml:space="preserve">именно: </w:t>
            </w:r>
            <w:r w:rsidRPr="00265728">
              <w:rPr>
                <w:color w:val="0A0A0A"/>
                <w:sz w:val="28"/>
                <w:szCs w:val="28"/>
              </w:rPr>
              <w:t xml:space="preserve">супруг </w:t>
            </w:r>
            <w:r w:rsidRPr="00265728">
              <w:rPr>
                <w:sz w:val="28"/>
                <w:szCs w:val="28"/>
              </w:rPr>
              <w:t xml:space="preserve">(супруга), </w:t>
            </w:r>
            <w:r w:rsidRPr="00265728">
              <w:rPr>
                <w:color w:val="0A0A0A"/>
                <w:sz w:val="28"/>
                <w:szCs w:val="28"/>
              </w:rPr>
              <w:t xml:space="preserve">дети </w:t>
            </w:r>
            <w:r w:rsidR="00BD0B06">
              <w:rPr>
                <w:sz w:val="28"/>
                <w:szCs w:val="28"/>
              </w:rPr>
              <w:t>с</w:t>
            </w:r>
            <w:r w:rsidRPr="00265728">
              <w:rPr>
                <w:sz w:val="28"/>
                <w:szCs w:val="28"/>
              </w:rPr>
              <w:t xml:space="preserve">тарше 18 лет погибшего </w:t>
            </w:r>
            <w:r w:rsidRPr="00265728">
              <w:rPr>
                <w:color w:val="0C0C0C"/>
                <w:sz w:val="28"/>
                <w:szCs w:val="28"/>
              </w:rPr>
              <w:t xml:space="preserve">(умершего) </w:t>
            </w:r>
            <w:r w:rsidRPr="00265728">
              <w:rPr>
                <w:color w:val="0F0F0F"/>
                <w:sz w:val="28"/>
                <w:szCs w:val="28"/>
              </w:rPr>
              <w:t xml:space="preserve">участника </w:t>
            </w:r>
            <w:r w:rsidRPr="00265728">
              <w:rPr>
                <w:color w:val="282828"/>
                <w:sz w:val="28"/>
                <w:szCs w:val="28"/>
              </w:rPr>
              <w:t xml:space="preserve">CBO; </w:t>
            </w:r>
            <w:r w:rsidRPr="00265728">
              <w:rPr>
                <w:color w:val="0C0C0C"/>
                <w:sz w:val="28"/>
                <w:szCs w:val="28"/>
              </w:rPr>
              <w:t xml:space="preserve">родители </w:t>
            </w:r>
            <w:r w:rsidRPr="00265728">
              <w:rPr>
                <w:sz w:val="28"/>
                <w:szCs w:val="28"/>
              </w:rPr>
              <w:t xml:space="preserve">(усыновители) погибшего (умершего) </w:t>
            </w:r>
            <w:r w:rsidRPr="00265728">
              <w:rPr>
                <w:color w:val="080808"/>
                <w:sz w:val="28"/>
                <w:szCs w:val="28"/>
              </w:rPr>
              <w:t xml:space="preserve">участника </w:t>
            </w:r>
            <w:r w:rsidRPr="00265728">
              <w:rPr>
                <w:color w:val="1C1C1C"/>
                <w:sz w:val="28"/>
                <w:szCs w:val="28"/>
              </w:rPr>
              <w:t xml:space="preserve">CBO, </w:t>
            </w:r>
            <w:r w:rsidRPr="00265728">
              <w:rPr>
                <w:color w:val="0F0F0F"/>
                <w:sz w:val="28"/>
                <w:szCs w:val="28"/>
              </w:rPr>
              <w:t xml:space="preserve">дополнен </w:t>
            </w:r>
            <w:r w:rsidRPr="00265728">
              <w:rPr>
                <w:color w:val="1C1C1C"/>
                <w:sz w:val="28"/>
                <w:szCs w:val="28"/>
              </w:rPr>
              <w:t xml:space="preserve">иными </w:t>
            </w:r>
            <w:r w:rsidRPr="00265728">
              <w:rPr>
                <w:color w:val="1D1D1D"/>
                <w:sz w:val="28"/>
                <w:szCs w:val="28"/>
              </w:rPr>
              <w:t xml:space="preserve">лицами, </w:t>
            </w:r>
            <w:r w:rsidRPr="00265728">
              <w:rPr>
                <w:color w:val="080808"/>
                <w:sz w:val="28"/>
                <w:szCs w:val="28"/>
              </w:rPr>
              <w:t>фак</w:t>
            </w:r>
            <w:r w:rsidR="00BD0B06">
              <w:rPr>
                <w:color w:val="080808"/>
                <w:sz w:val="28"/>
                <w:szCs w:val="28"/>
              </w:rPr>
              <w:t>т</w:t>
            </w:r>
            <w:r w:rsidRPr="00265728">
              <w:rPr>
                <w:color w:val="080808"/>
                <w:sz w:val="28"/>
                <w:szCs w:val="28"/>
              </w:rPr>
              <w:t xml:space="preserve">ически </w:t>
            </w:r>
            <w:r w:rsidRPr="00265728">
              <w:rPr>
                <w:sz w:val="28"/>
                <w:szCs w:val="28"/>
              </w:rPr>
              <w:t xml:space="preserve">осуществившими </w:t>
            </w:r>
            <w:r w:rsidRPr="00265728">
              <w:rPr>
                <w:sz w:val="28"/>
                <w:szCs w:val="28"/>
              </w:rPr>
              <w:lastRenderedPageBreak/>
              <w:t>погребение.</w:t>
            </w:r>
            <w:proofErr w:type="gramEnd"/>
          </w:p>
          <w:p w:rsidR="00265728" w:rsidRPr="00265728" w:rsidRDefault="00265728" w:rsidP="00265728">
            <w:pPr>
              <w:pStyle w:val="TableParagraph"/>
              <w:numPr>
                <w:ilvl w:val="0"/>
                <w:numId w:val="15"/>
              </w:numPr>
              <w:tabs>
                <w:tab w:val="left" w:pos="420"/>
              </w:tabs>
              <w:ind w:left="51" w:right="30" w:firstLine="12"/>
              <w:jc w:val="both"/>
              <w:rPr>
                <w:color w:val="111111"/>
                <w:sz w:val="28"/>
                <w:szCs w:val="28"/>
              </w:rPr>
            </w:pPr>
            <w:r w:rsidRPr="00265728">
              <w:rPr>
                <w:color w:val="080808"/>
                <w:sz w:val="28"/>
                <w:szCs w:val="28"/>
              </w:rPr>
              <w:t>Уточнен</w:t>
            </w:r>
            <w:r w:rsidRPr="00265728">
              <w:rPr>
                <w:color w:val="080808"/>
                <w:spacing w:val="40"/>
                <w:sz w:val="28"/>
                <w:szCs w:val="28"/>
              </w:rPr>
              <w:t xml:space="preserve"> </w:t>
            </w:r>
            <w:r w:rsidRPr="00265728">
              <w:rPr>
                <w:color w:val="0C0C0C"/>
                <w:sz w:val="28"/>
                <w:szCs w:val="28"/>
              </w:rPr>
              <w:t xml:space="preserve">порядок </w:t>
            </w:r>
            <w:r w:rsidRPr="00265728">
              <w:rPr>
                <w:color w:val="0A0A0A"/>
                <w:sz w:val="28"/>
                <w:szCs w:val="28"/>
              </w:rPr>
              <w:t>получения</w:t>
            </w:r>
            <w:r w:rsidRPr="00265728">
              <w:rPr>
                <w:color w:val="0A0A0A"/>
                <w:spacing w:val="40"/>
                <w:sz w:val="28"/>
                <w:szCs w:val="28"/>
              </w:rPr>
              <w:t xml:space="preserve"> </w:t>
            </w:r>
            <w:r w:rsidRPr="00265728">
              <w:rPr>
                <w:sz w:val="28"/>
                <w:szCs w:val="28"/>
              </w:rPr>
              <w:t>денежной</w:t>
            </w:r>
            <w:r w:rsidRPr="00265728">
              <w:rPr>
                <w:spacing w:val="40"/>
                <w:sz w:val="28"/>
                <w:szCs w:val="28"/>
              </w:rPr>
              <w:t xml:space="preserve"> </w:t>
            </w:r>
            <w:r w:rsidRPr="00265728">
              <w:rPr>
                <w:color w:val="151515"/>
                <w:sz w:val="28"/>
                <w:szCs w:val="28"/>
              </w:rPr>
              <w:t xml:space="preserve">выплаты </w:t>
            </w:r>
            <w:r w:rsidRPr="00265728">
              <w:rPr>
                <w:sz w:val="28"/>
                <w:szCs w:val="28"/>
              </w:rPr>
              <w:t xml:space="preserve">на </w:t>
            </w:r>
            <w:r w:rsidRPr="00265728">
              <w:rPr>
                <w:color w:val="151515"/>
                <w:sz w:val="28"/>
                <w:szCs w:val="28"/>
              </w:rPr>
              <w:t>погребение</w:t>
            </w:r>
            <w:r w:rsidR="00BD0B06">
              <w:rPr>
                <w:color w:val="151515"/>
                <w:sz w:val="28"/>
                <w:szCs w:val="28"/>
              </w:rPr>
              <w:t>,</w:t>
            </w:r>
            <w:r w:rsidRPr="00265728">
              <w:rPr>
                <w:color w:val="151515"/>
                <w:sz w:val="28"/>
                <w:szCs w:val="28"/>
              </w:rPr>
              <w:t xml:space="preserve"> </w:t>
            </w:r>
            <w:r w:rsidRPr="00265728">
              <w:rPr>
                <w:color w:val="242424"/>
                <w:sz w:val="28"/>
                <w:szCs w:val="28"/>
              </w:rPr>
              <w:t xml:space="preserve">а </w:t>
            </w:r>
            <w:r w:rsidRPr="00265728">
              <w:rPr>
                <w:color w:val="181818"/>
                <w:sz w:val="28"/>
                <w:szCs w:val="28"/>
              </w:rPr>
              <w:t xml:space="preserve">именно </w:t>
            </w:r>
            <w:r w:rsidRPr="00265728">
              <w:rPr>
                <w:sz w:val="28"/>
                <w:szCs w:val="28"/>
              </w:rPr>
              <w:t xml:space="preserve">выплата </w:t>
            </w:r>
            <w:r w:rsidRPr="00265728">
              <w:rPr>
                <w:color w:val="080808"/>
                <w:sz w:val="28"/>
                <w:szCs w:val="28"/>
              </w:rPr>
              <w:t>производится</w:t>
            </w:r>
            <w:r w:rsidRPr="00265728">
              <w:rPr>
                <w:color w:val="080808"/>
                <w:spacing w:val="80"/>
                <w:sz w:val="28"/>
                <w:szCs w:val="28"/>
              </w:rPr>
              <w:t xml:space="preserve"> </w:t>
            </w:r>
            <w:r w:rsidRPr="00265728">
              <w:rPr>
                <w:sz w:val="28"/>
                <w:szCs w:val="28"/>
              </w:rPr>
              <w:t>независимо</w:t>
            </w:r>
            <w:r w:rsidRPr="00265728">
              <w:rPr>
                <w:spacing w:val="40"/>
                <w:sz w:val="28"/>
                <w:szCs w:val="28"/>
              </w:rPr>
              <w:t xml:space="preserve"> </w:t>
            </w:r>
            <w:r w:rsidRPr="00265728">
              <w:rPr>
                <w:color w:val="212121"/>
                <w:sz w:val="28"/>
                <w:szCs w:val="28"/>
              </w:rPr>
              <w:t>от</w:t>
            </w:r>
            <w:r w:rsidRPr="00265728">
              <w:rPr>
                <w:color w:val="212121"/>
                <w:spacing w:val="40"/>
                <w:sz w:val="28"/>
                <w:szCs w:val="28"/>
              </w:rPr>
              <w:t xml:space="preserve"> </w:t>
            </w:r>
            <w:r w:rsidRPr="00265728">
              <w:rPr>
                <w:sz w:val="28"/>
                <w:szCs w:val="28"/>
              </w:rPr>
              <w:t>регистрации</w:t>
            </w:r>
            <w:r w:rsidRPr="00265728">
              <w:rPr>
                <w:spacing w:val="80"/>
                <w:sz w:val="28"/>
                <w:szCs w:val="28"/>
              </w:rPr>
              <w:t xml:space="preserve"> </w:t>
            </w:r>
            <w:r w:rsidRPr="00265728">
              <w:rPr>
                <w:sz w:val="28"/>
                <w:szCs w:val="28"/>
              </w:rPr>
              <w:t>заявителя</w:t>
            </w:r>
            <w:r w:rsidRPr="00265728">
              <w:rPr>
                <w:spacing w:val="80"/>
                <w:sz w:val="28"/>
                <w:szCs w:val="28"/>
              </w:rPr>
              <w:t xml:space="preserve"> </w:t>
            </w:r>
            <w:r w:rsidRPr="00265728">
              <w:rPr>
                <w:color w:val="262626"/>
                <w:sz w:val="28"/>
                <w:szCs w:val="28"/>
              </w:rPr>
              <w:t>на</w:t>
            </w:r>
            <w:r w:rsidRPr="00265728">
              <w:rPr>
                <w:color w:val="262626"/>
                <w:spacing w:val="40"/>
                <w:sz w:val="28"/>
                <w:szCs w:val="28"/>
              </w:rPr>
              <w:t xml:space="preserve"> </w:t>
            </w:r>
            <w:r w:rsidRPr="00265728">
              <w:rPr>
                <w:sz w:val="28"/>
                <w:szCs w:val="28"/>
              </w:rPr>
              <w:t>территории</w:t>
            </w:r>
            <w:r w:rsidRPr="00265728">
              <w:rPr>
                <w:spacing w:val="80"/>
                <w:sz w:val="28"/>
                <w:szCs w:val="28"/>
              </w:rPr>
              <w:t xml:space="preserve"> </w:t>
            </w:r>
            <w:r w:rsidRPr="00265728">
              <w:rPr>
                <w:color w:val="0F0F0F"/>
                <w:sz w:val="28"/>
                <w:szCs w:val="28"/>
              </w:rPr>
              <w:t>Озерского</w:t>
            </w:r>
            <w:r w:rsidRPr="00265728">
              <w:rPr>
                <w:color w:val="0F0F0F"/>
                <w:spacing w:val="40"/>
                <w:sz w:val="28"/>
                <w:szCs w:val="28"/>
              </w:rPr>
              <w:t xml:space="preserve"> </w:t>
            </w:r>
            <w:r w:rsidRPr="00265728">
              <w:rPr>
                <w:color w:val="1A1A1A"/>
                <w:sz w:val="28"/>
                <w:szCs w:val="28"/>
              </w:rPr>
              <w:t xml:space="preserve">городского </w:t>
            </w:r>
            <w:r w:rsidRPr="00265728">
              <w:rPr>
                <w:color w:val="0C0C0C"/>
                <w:spacing w:val="-2"/>
                <w:sz w:val="28"/>
                <w:szCs w:val="28"/>
              </w:rPr>
              <w:t>округа.</w:t>
            </w:r>
          </w:p>
          <w:p w:rsidR="00265728" w:rsidRPr="00265728" w:rsidRDefault="00265728" w:rsidP="00265728">
            <w:pPr>
              <w:pStyle w:val="TableParagraph"/>
              <w:numPr>
                <w:ilvl w:val="0"/>
                <w:numId w:val="15"/>
              </w:numPr>
              <w:tabs>
                <w:tab w:val="left" w:pos="54"/>
                <w:tab w:val="left" w:pos="289"/>
              </w:tabs>
              <w:spacing w:before="1"/>
              <w:ind w:right="31" w:hanging="5"/>
              <w:jc w:val="both"/>
              <w:rPr>
                <w:sz w:val="28"/>
                <w:szCs w:val="28"/>
              </w:rPr>
            </w:pPr>
            <w:r w:rsidRPr="00265728">
              <w:rPr>
                <w:sz w:val="28"/>
                <w:szCs w:val="28"/>
              </w:rPr>
              <w:t>Отменена привязка</w:t>
            </w:r>
            <w:r w:rsidRPr="00265728">
              <w:rPr>
                <w:spacing w:val="-3"/>
                <w:sz w:val="28"/>
                <w:szCs w:val="28"/>
              </w:rPr>
              <w:t xml:space="preserve"> </w:t>
            </w:r>
            <w:r w:rsidRPr="00265728">
              <w:rPr>
                <w:color w:val="111111"/>
                <w:sz w:val="28"/>
                <w:szCs w:val="28"/>
              </w:rPr>
              <w:t>единовре</w:t>
            </w:r>
            <w:r w:rsidR="00BD0B06">
              <w:rPr>
                <w:color w:val="111111"/>
                <w:sz w:val="28"/>
                <w:szCs w:val="28"/>
              </w:rPr>
              <w:t>м</w:t>
            </w:r>
            <w:r w:rsidRPr="00265728">
              <w:rPr>
                <w:color w:val="111111"/>
                <w:sz w:val="28"/>
                <w:szCs w:val="28"/>
              </w:rPr>
              <w:t>енной</w:t>
            </w:r>
            <w:r w:rsidRPr="00265728">
              <w:rPr>
                <w:color w:val="111111"/>
                <w:spacing w:val="-15"/>
                <w:sz w:val="28"/>
                <w:szCs w:val="28"/>
              </w:rPr>
              <w:t xml:space="preserve"> </w:t>
            </w:r>
            <w:r w:rsidRPr="00265728">
              <w:rPr>
                <w:sz w:val="28"/>
                <w:szCs w:val="28"/>
              </w:rPr>
              <w:t xml:space="preserve">денежной </w:t>
            </w:r>
            <w:r w:rsidRPr="00265728">
              <w:rPr>
                <w:color w:val="131313"/>
                <w:sz w:val="28"/>
                <w:szCs w:val="28"/>
              </w:rPr>
              <w:t>вып</w:t>
            </w:r>
            <w:r w:rsidR="00BD0B06">
              <w:rPr>
                <w:color w:val="131313"/>
                <w:sz w:val="28"/>
                <w:szCs w:val="28"/>
              </w:rPr>
              <w:t>л</w:t>
            </w:r>
            <w:r w:rsidRPr="00265728">
              <w:rPr>
                <w:color w:val="131313"/>
                <w:sz w:val="28"/>
                <w:szCs w:val="28"/>
              </w:rPr>
              <w:t>аты</w:t>
            </w:r>
            <w:r w:rsidRPr="00265728">
              <w:rPr>
                <w:color w:val="131313"/>
                <w:spacing w:val="-5"/>
                <w:sz w:val="28"/>
                <w:szCs w:val="28"/>
              </w:rPr>
              <w:t xml:space="preserve"> </w:t>
            </w:r>
            <w:r w:rsidRPr="00265728">
              <w:rPr>
                <w:color w:val="131313"/>
                <w:sz w:val="28"/>
                <w:szCs w:val="28"/>
              </w:rPr>
              <w:t>на</w:t>
            </w:r>
            <w:r w:rsidRPr="00265728">
              <w:rPr>
                <w:color w:val="131313"/>
                <w:spacing w:val="-12"/>
                <w:sz w:val="28"/>
                <w:szCs w:val="28"/>
              </w:rPr>
              <w:t xml:space="preserve"> </w:t>
            </w:r>
            <w:r w:rsidRPr="00265728">
              <w:rPr>
                <w:color w:val="0F0F0F"/>
                <w:sz w:val="28"/>
                <w:szCs w:val="28"/>
              </w:rPr>
              <w:t xml:space="preserve">погребение </w:t>
            </w:r>
            <w:r w:rsidRPr="00265728">
              <w:rPr>
                <w:color w:val="2F2F2F"/>
                <w:sz w:val="28"/>
                <w:szCs w:val="28"/>
              </w:rPr>
              <w:t>к</w:t>
            </w:r>
            <w:r w:rsidRPr="00265728">
              <w:rPr>
                <w:color w:val="2F2F2F"/>
                <w:spacing w:val="-13"/>
                <w:sz w:val="28"/>
                <w:szCs w:val="28"/>
              </w:rPr>
              <w:t xml:space="preserve"> </w:t>
            </w:r>
            <w:r w:rsidRPr="00265728">
              <w:rPr>
                <w:sz w:val="28"/>
                <w:szCs w:val="28"/>
              </w:rPr>
              <w:t>местам</w:t>
            </w:r>
            <w:r w:rsidRPr="00265728">
              <w:rPr>
                <w:spacing w:val="-6"/>
                <w:sz w:val="28"/>
                <w:szCs w:val="28"/>
              </w:rPr>
              <w:t xml:space="preserve"> </w:t>
            </w:r>
            <w:r w:rsidRPr="00265728">
              <w:rPr>
                <w:sz w:val="28"/>
                <w:szCs w:val="28"/>
              </w:rPr>
              <w:t>захоронения</w:t>
            </w:r>
            <w:r w:rsidRPr="00265728">
              <w:rPr>
                <w:spacing w:val="-15"/>
                <w:sz w:val="28"/>
                <w:szCs w:val="28"/>
              </w:rPr>
              <w:t xml:space="preserve"> </w:t>
            </w:r>
            <w:r w:rsidRPr="00265728">
              <w:rPr>
                <w:color w:val="262626"/>
                <w:sz w:val="28"/>
                <w:szCs w:val="28"/>
              </w:rPr>
              <w:t xml:space="preserve">на </w:t>
            </w:r>
            <w:r w:rsidRPr="00265728">
              <w:rPr>
                <w:sz w:val="28"/>
                <w:szCs w:val="28"/>
              </w:rPr>
              <w:t xml:space="preserve">территории Озерского </w:t>
            </w:r>
            <w:r w:rsidRPr="00265728">
              <w:rPr>
                <w:color w:val="0A0A0A"/>
                <w:sz w:val="28"/>
                <w:szCs w:val="28"/>
              </w:rPr>
              <w:t xml:space="preserve">городского </w:t>
            </w:r>
            <w:r w:rsidRPr="00265728">
              <w:rPr>
                <w:sz w:val="28"/>
                <w:szCs w:val="28"/>
              </w:rPr>
              <w:t xml:space="preserve">округа. </w:t>
            </w:r>
            <w:r w:rsidRPr="00265728">
              <w:rPr>
                <w:color w:val="1D1D1D"/>
                <w:sz w:val="28"/>
                <w:szCs w:val="28"/>
              </w:rPr>
              <w:t xml:space="preserve">При </w:t>
            </w:r>
            <w:r w:rsidRPr="00265728">
              <w:rPr>
                <w:sz w:val="28"/>
                <w:szCs w:val="28"/>
              </w:rPr>
              <w:t>этом</w:t>
            </w:r>
            <w:proofErr w:type="gramStart"/>
            <w:r w:rsidRPr="00265728">
              <w:rPr>
                <w:sz w:val="28"/>
                <w:szCs w:val="28"/>
              </w:rPr>
              <w:t>,</w:t>
            </w:r>
            <w:proofErr w:type="gramEnd"/>
            <w:r w:rsidRPr="00265728">
              <w:rPr>
                <w:sz w:val="28"/>
                <w:szCs w:val="28"/>
              </w:rPr>
              <w:t xml:space="preserve"> установлено условие </w:t>
            </w:r>
            <w:r w:rsidRPr="00265728">
              <w:rPr>
                <w:color w:val="212121"/>
                <w:sz w:val="28"/>
                <w:szCs w:val="28"/>
              </w:rPr>
              <w:t xml:space="preserve">о </w:t>
            </w:r>
            <w:r w:rsidRPr="00265728">
              <w:rPr>
                <w:color w:val="070707"/>
                <w:sz w:val="28"/>
                <w:szCs w:val="28"/>
              </w:rPr>
              <w:t xml:space="preserve">наличии </w:t>
            </w:r>
            <w:r w:rsidRPr="00265728">
              <w:rPr>
                <w:color w:val="444444"/>
                <w:sz w:val="28"/>
                <w:szCs w:val="28"/>
              </w:rPr>
              <w:t xml:space="preserve">у </w:t>
            </w:r>
            <w:r w:rsidRPr="00265728">
              <w:rPr>
                <w:color w:val="131313"/>
                <w:sz w:val="28"/>
                <w:szCs w:val="28"/>
              </w:rPr>
              <w:t xml:space="preserve">погибшего </w:t>
            </w:r>
            <w:r w:rsidRPr="00265728">
              <w:rPr>
                <w:sz w:val="28"/>
                <w:szCs w:val="28"/>
              </w:rPr>
              <w:t xml:space="preserve">(умершего) участника </w:t>
            </w:r>
            <w:r w:rsidRPr="00265728">
              <w:rPr>
                <w:color w:val="212121"/>
                <w:sz w:val="28"/>
                <w:szCs w:val="28"/>
              </w:rPr>
              <w:t>CBO</w:t>
            </w:r>
            <w:r w:rsidRPr="00265728">
              <w:rPr>
                <w:color w:val="212121"/>
                <w:spacing w:val="-3"/>
                <w:sz w:val="28"/>
                <w:szCs w:val="28"/>
              </w:rPr>
              <w:t xml:space="preserve"> </w:t>
            </w:r>
            <w:r w:rsidRPr="00265728">
              <w:rPr>
                <w:sz w:val="28"/>
                <w:szCs w:val="28"/>
              </w:rPr>
              <w:t>регистрации</w:t>
            </w:r>
            <w:r w:rsidRPr="00265728">
              <w:rPr>
                <w:spacing w:val="32"/>
                <w:sz w:val="28"/>
                <w:szCs w:val="28"/>
              </w:rPr>
              <w:t xml:space="preserve"> </w:t>
            </w:r>
            <w:r w:rsidRPr="00265728">
              <w:rPr>
                <w:color w:val="1C1C1C"/>
                <w:sz w:val="28"/>
                <w:szCs w:val="28"/>
              </w:rPr>
              <w:t xml:space="preserve">на </w:t>
            </w:r>
            <w:r w:rsidRPr="00265728">
              <w:rPr>
                <w:sz w:val="28"/>
                <w:szCs w:val="28"/>
              </w:rPr>
              <w:t>территории округа.</w:t>
            </w:r>
          </w:p>
          <w:p w:rsidR="00265728" w:rsidRPr="00265728" w:rsidRDefault="00265728" w:rsidP="00265728">
            <w:pPr>
              <w:pStyle w:val="TableParagraph"/>
              <w:numPr>
                <w:ilvl w:val="0"/>
                <w:numId w:val="17"/>
              </w:numPr>
              <w:tabs>
                <w:tab w:val="left" w:pos="428"/>
              </w:tabs>
              <w:ind w:right="12" w:firstLine="4"/>
              <w:jc w:val="both"/>
              <w:rPr>
                <w:sz w:val="28"/>
                <w:szCs w:val="28"/>
              </w:rPr>
            </w:pPr>
            <w:r w:rsidRPr="00265728">
              <w:rPr>
                <w:w w:val="105"/>
                <w:sz w:val="28"/>
                <w:szCs w:val="28"/>
              </w:rPr>
              <w:t xml:space="preserve">Перечень </w:t>
            </w:r>
            <w:r w:rsidRPr="00265728">
              <w:rPr>
                <w:color w:val="0A0A0A"/>
                <w:w w:val="105"/>
                <w:sz w:val="28"/>
                <w:szCs w:val="28"/>
              </w:rPr>
              <w:t xml:space="preserve">документов, </w:t>
            </w:r>
            <w:r w:rsidRPr="00265728">
              <w:rPr>
                <w:color w:val="0E0E0E"/>
                <w:w w:val="105"/>
                <w:sz w:val="28"/>
                <w:szCs w:val="28"/>
              </w:rPr>
              <w:t xml:space="preserve">необходимых </w:t>
            </w:r>
            <w:r w:rsidRPr="00265728">
              <w:rPr>
                <w:color w:val="444444"/>
                <w:w w:val="105"/>
                <w:sz w:val="28"/>
                <w:szCs w:val="28"/>
              </w:rPr>
              <w:t xml:space="preserve">для </w:t>
            </w:r>
            <w:r w:rsidRPr="00265728">
              <w:rPr>
                <w:w w:val="105"/>
                <w:sz w:val="28"/>
                <w:szCs w:val="28"/>
              </w:rPr>
              <w:t xml:space="preserve">предоставления </w:t>
            </w:r>
            <w:r w:rsidRPr="00265728">
              <w:rPr>
                <w:color w:val="0E0E0E"/>
                <w:w w:val="105"/>
                <w:sz w:val="28"/>
                <w:szCs w:val="28"/>
              </w:rPr>
              <w:t xml:space="preserve">единовременной </w:t>
            </w:r>
            <w:r w:rsidRPr="00265728">
              <w:rPr>
                <w:w w:val="105"/>
                <w:sz w:val="28"/>
                <w:szCs w:val="28"/>
              </w:rPr>
              <w:t xml:space="preserve">денежной выплаты </w:t>
            </w:r>
            <w:r w:rsidRPr="00265728">
              <w:rPr>
                <w:color w:val="212121"/>
                <w:w w:val="105"/>
                <w:sz w:val="28"/>
                <w:szCs w:val="28"/>
              </w:rPr>
              <w:t xml:space="preserve">на </w:t>
            </w:r>
            <w:r w:rsidRPr="00265728">
              <w:rPr>
                <w:w w:val="105"/>
                <w:sz w:val="28"/>
                <w:szCs w:val="28"/>
              </w:rPr>
              <w:t xml:space="preserve">погребение членами семьи </w:t>
            </w:r>
            <w:r w:rsidRPr="00265728">
              <w:rPr>
                <w:color w:val="181818"/>
                <w:w w:val="105"/>
                <w:sz w:val="28"/>
                <w:szCs w:val="28"/>
              </w:rPr>
              <w:t xml:space="preserve">(родственниками) </w:t>
            </w:r>
            <w:r w:rsidRPr="00265728">
              <w:rPr>
                <w:color w:val="111111"/>
                <w:w w:val="105"/>
                <w:sz w:val="28"/>
                <w:szCs w:val="28"/>
              </w:rPr>
              <w:t xml:space="preserve">погибшего </w:t>
            </w:r>
            <w:r w:rsidRPr="00265728">
              <w:rPr>
                <w:w w:val="105"/>
                <w:sz w:val="28"/>
                <w:szCs w:val="28"/>
              </w:rPr>
              <w:t xml:space="preserve">(умершего) </w:t>
            </w:r>
            <w:r w:rsidRPr="00265728">
              <w:rPr>
                <w:color w:val="1A1A1A"/>
                <w:w w:val="105"/>
                <w:sz w:val="28"/>
                <w:szCs w:val="28"/>
              </w:rPr>
              <w:t xml:space="preserve">участника </w:t>
            </w:r>
            <w:r w:rsidRPr="00265728">
              <w:rPr>
                <w:color w:val="1D1D1D"/>
                <w:w w:val="105"/>
                <w:sz w:val="28"/>
                <w:szCs w:val="28"/>
              </w:rPr>
              <w:t xml:space="preserve">CBO, </w:t>
            </w:r>
            <w:r w:rsidRPr="00265728">
              <w:rPr>
                <w:color w:val="0A0A0A"/>
                <w:w w:val="105"/>
                <w:sz w:val="28"/>
                <w:szCs w:val="28"/>
              </w:rPr>
              <w:t>ин</w:t>
            </w:r>
            <w:r w:rsidR="00BD0B06">
              <w:rPr>
                <w:color w:val="0A0A0A"/>
                <w:w w:val="105"/>
                <w:sz w:val="28"/>
                <w:szCs w:val="28"/>
              </w:rPr>
              <w:t>ы</w:t>
            </w:r>
            <w:r w:rsidRPr="00265728">
              <w:rPr>
                <w:color w:val="0A0A0A"/>
                <w:w w:val="105"/>
                <w:sz w:val="28"/>
                <w:szCs w:val="28"/>
              </w:rPr>
              <w:t xml:space="preserve">ми </w:t>
            </w:r>
            <w:r w:rsidRPr="00265728">
              <w:rPr>
                <w:w w:val="105"/>
                <w:sz w:val="28"/>
                <w:szCs w:val="28"/>
              </w:rPr>
              <w:t xml:space="preserve">лицами, дополнен </w:t>
            </w:r>
            <w:r w:rsidRPr="00265728">
              <w:rPr>
                <w:color w:val="050505"/>
                <w:w w:val="105"/>
                <w:sz w:val="28"/>
                <w:szCs w:val="28"/>
              </w:rPr>
              <w:t xml:space="preserve">следующими </w:t>
            </w:r>
            <w:r w:rsidRPr="00265728">
              <w:rPr>
                <w:w w:val="105"/>
                <w:sz w:val="28"/>
                <w:szCs w:val="28"/>
              </w:rPr>
              <w:t>документами:</w:t>
            </w:r>
          </w:p>
          <w:p w:rsidR="00265728" w:rsidRPr="00265728" w:rsidRDefault="00265728" w:rsidP="00265728">
            <w:pPr>
              <w:pStyle w:val="TableParagraph"/>
              <w:numPr>
                <w:ilvl w:val="1"/>
                <w:numId w:val="17"/>
              </w:numPr>
              <w:tabs>
                <w:tab w:val="left" w:pos="310"/>
              </w:tabs>
              <w:spacing w:before="3"/>
              <w:ind w:right="-15" w:firstLine="0"/>
              <w:jc w:val="both"/>
              <w:rPr>
                <w:color w:val="2F2F2F"/>
                <w:sz w:val="28"/>
                <w:szCs w:val="28"/>
              </w:rPr>
            </w:pPr>
            <w:r w:rsidRPr="00265728">
              <w:rPr>
                <w:w w:val="105"/>
                <w:sz w:val="28"/>
                <w:szCs w:val="28"/>
              </w:rPr>
              <w:t xml:space="preserve">справка </w:t>
            </w:r>
            <w:r w:rsidRPr="00265728">
              <w:rPr>
                <w:color w:val="1A1A1A"/>
                <w:w w:val="105"/>
                <w:sz w:val="28"/>
                <w:szCs w:val="28"/>
              </w:rPr>
              <w:t xml:space="preserve">о </w:t>
            </w:r>
            <w:r w:rsidRPr="00265728">
              <w:rPr>
                <w:w w:val="105"/>
                <w:sz w:val="28"/>
                <w:szCs w:val="28"/>
              </w:rPr>
              <w:t xml:space="preserve">регистрации </w:t>
            </w:r>
            <w:r w:rsidRPr="00265728">
              <w:rPr>
                <w:color w:val="313131"/>
                <w:w w:val="105"/>
                <w:sz w:val="28"/>
                <w:szCs w:val="28"/>
              </w:rPr>
              <w:t xml:space="preserve">по </w:t>
            </w:r>
            <w:r w:rsidRPr="00265728">
              <w:rPr>
                <w:w w:val="105"/>
                <w:sz w:val="28"/>
                <w:szCs w:val="28"/>
              </w:rPr>
              <w:t xml:space="preserve">месту </w:t>
            </w:r>
            <w:r w:rsidRPr="00265728">
              <w:rPr>
                <w:color w:val="151515"/>
                <w:w w:val="105"/>
                <w:sz w:val="28"/>
                <w:szCs w:val="28"/>
              </w:rPr>
              <w:t xml:space="preserve">жительства </w:t>
            </w:r>
            <w:r w:rsidRPr="00265728">
              <w:rPr>
                <w:color w:val="131313"/>
                <w:w w:val="105"/>
                <w:sz w:val="28"/>
                <w:szCs w:val="28"/>
              </w:rPr>
              <w:t xml:space="preserve">(пребывания) </w:t>
            </w:r>
            <w:r w:rsidRPr="00265728">
              <w:rPr>
                <w:color w:val="070707"/>
                <w:w w:val="105"/>
                <w:sz w:val="28"/>
                <w:szCs w:val="28"/>
              </w:rPr>
              <w:t xml:space="preserve">на </w:t>
            </w:r>
            <w:r w:rsidRPr="00265728">
              <w:rPr>
                <w:color w:val="131313"/>
                <w:w w:val="105"/>
                <w:sz w:val="28"/>
                <w:szCs w:val="28"/>
              </w:rPr>
              <w:t xml:space="preserve">территории </w:t>
            </w:r>
            <w:r w:rsidRPr="00265728">
              <w:rPr>
                <w:color w:val="0E0E0E"/>
                <w:w w:val="105"/>
                <w:sz w:val="28"/>
                <w:szCs w:val="28"/>
              </w:rPr>
              <w:t xml:space="preserve">Озерского </w:t>
            </w:r>
            <w:r w:rsidRPr="00265728">
              <w:rPr>
                <w:w w:val="105"/>
                <w:sz w:val="28"/>
                <w:szCs w:val="28"/>
              </w:rPr>
              <w:t xml:space="preserve">городского </w:t>
            </w:r>
            <w:r w:rsidRPr="00265728">
              <w:rPr>
                <w:color w:val="0F0F0F"/>
                <w:w w:val="105"/>
                <w:sz w:val="28"/>
                <w:szCs w:val="28"/>
              </w:rPr>
              <w:t>округа</w:t>
            </w:r>
            <w:r w:rsidRPr="00265728">
              <w:rPr>
                <w:color w:val="0F0F0F"/>
                <w:spacing w:val="40"/>
                <w:w w:val="105"/>
                <w:sz w:val="28"/>
                <w:szCs w:val="28"/>
              </w:rPr>
              <w:t xml:space="preserve"> </w:t>
            </w:r>
            <w:r w:rsidRPr="00265728">
              <w:rPr>
                <w:color w:val="0C0C0C"/>
                <w:w w:val="105"/>
                <w:sz w:val="28"/>
                <w:szCs w:val="28"/>
              </w:rPr>
              <w:t>погибшего (у</w:t>
            </w:r>
            <w:r w:rsidR="00BD0B06">
              <w:rPr>
                <w:color w:val="0C0C0C"/>
                <w:w w:val="105"/>
                <w:sz w:val="28"/>
                <w:szCs w:val="28"/>
              </w:rPr>
              <w:t>м</w:t>
            </w:r>
            <w:r w:rsidRPr="00265728">
              <w:rPr>
                <w:color w:val="0C0C0C"/>
                <w:w w:val="105"/>
                <w:sz w:val="28"/>
                <w:szCs w:val="28"/>
              </w:rPr>
              <w:t>ершего)</w:t>
            </w:r>
            <w:r w:rsidRPr="00265728">
              <w:rPr>
                <w:color w:val="0C0C0C"/>
                <w:spacing w:val="40"/>
                <w:w w:val="105"/>
                <w:sz w:val="28"/>
                <w:szCs w:val="28"/>
              </w:rPr>
              <w:t xml:space="preserve"> </w:t>
            </w:r>
            <w:r w:rsidRPr="00265728">
              <w:rPr>
                <w:color w:val="131313"/>
                <w:w w:val="105"/>
                <w:sz w:val="28"/>
                <w:szCs w:val="28"/>
              </w:rPr>
              <w:t>участника</w:t>
            </w:r>
            <w:r w:rsidRPr="00265728">
              <w:rPr>
                <w:color w:val="131313"/>
                <w:spacing w:val="40"/>
                <w:w w:val="105"/>
                <w:sz w:val="28"/>
                <w:szCs w:val="28"/>
              </w:rPr>
              <w:t xml:space="preserve"> </w:t>
            </w:r>
            <w:r w:rsidRPr="00265728">
              <w:rPr>
                <w:color w:val="050505"/>
                <w:w w:val="105"/>
                <w:sz w:val="28"/>
                <w:szCs w:val="28"/>
              </w:rPr>
              <w:t>CBO,</w:t>
            </w:r>
            <w:r w:rsidRPr="00265728">
              <w:rPr>
                <w:color w:val="050505"/>
                <w:spacing w:val="40"/>
                <w:w w:val="105"/>
                <w:sz w:val="28"/>
                <w:szCs w:val="28"/>
              </w:rPr>
              <w:t xml:space="preserve"> </w:t>
            </w:r>
            <w:proofErr w:type="gramStart"/>
            <w:r w:rsidRPr="00265728">
              <w:rPr>
                <w:color w:val="161616"/>
                <w:w w:val="105"/>
                <w:sz w:val="28"/>
                <w:szCs w:val="28"/>
              </w:rPr>
              <w:t>выданную</w:t>
            </w:r>
            <w:proofErr w:type="gramEnd"/>
            <w:r w:rsidRPr="00265728">
              <w:rPr>
                <w:color w:val="161616"/>
                <w:spacing w:val="40"/>
                <w:w w:val="105"/>
                <w:sz w:val="28"/>
                <w:szCs w:val="28"/>
              </w:rPr>
              <w:t xml:space="preserve"> </w:t>
            </w:r>
            <w:r w:rsidRPr="00265728">
              <w:rPr>
                <w:color w:val="0A0A0A"/>
                <w:w w:val="105"/>
                <w:sz w:val="28"/>
                <w:szCs w:val="28"/>
              </w:rPr>
              <w:t xml:space="preserve">территориальным </w:t>
            </w:r>
            <w:r w:rsidRPr="00265728">
              <w:rPr>
                <w:color w:val="181818"/>
                <w:w w:val="105"/>
                <w:sz w:val="28"/>
                <w:szCs w:val="28"/>
              </w:rPr>
              <w:t xml:space="preserve">органом </w:t>
            </w:r>
            <w:r w:rsidRPr="00265728">
              <w:rPr>
                <w:w w:val="105"/>
                <w:sz w:val="28"/>
                <w:szCs w:val="28"/>
              </w:rPr>
              <w:t xml:space="preserve">федерального органа </w:t>
            </w:r>
            <w:r w:rsidRPr="00265728">
              <w:rPr>
                <w:color w:val="070707"/>
                <w:w w:val="105"/>
                <w:sz w:val="28"/>
                <w:szCs w:val="28"/>
              </w:rPr>
              <w:t xml:space="preserve">исполнительной </w:t>
            </w:r>
            <w:r w:rsidRPr="00265728">
              <w:rPr>
                <w:color w:val="1C1C1C"/>
                <w:w w:val="105"/>
                <w:sz w:val="28"/>
                <w:szCs w:val="28"/>
              </w:rPr>
              <w:t xml:space="preserve">власти, </w:t>
            </w:r>
            <w:r w:rsidRPr="00265728">
              <w:rPr>
                <w:w w:val="105"/>
                <w:sz w:val="28"/>
                <w:szCs w:val="28"/>
              </w:rPr>
              <w:t xml:space="preserve">уполномоченного </w:t>
            </w:r>
            <w:r w:rsidRPr="00265728">
              <w:rPr>
                <w:color w:val="282828"/>
                <w:w w:val="105"/>
                <w:sz w:val="28"/>
                <w:szCs w:val="28"/>
              </w:rPr>
              <w:t xml:space="preserve">на </w:t>
            </w:r>
            <w:r w:rsidRPr="00265728">
              <w:rPr>
                <w:color w:val="080808"/>
                <w:w w:val="105"/>
                <w:sz w:val="28"/>
                <w:szCs w:val="28"/>
              </w:rPr>
              <w:t>осу</w:t>
            </w:r>
            <w:r w:rsidR="00BD0B06">
              <w:rPr>
                <w:color w:val="080808"/>
                <w:w w:val="105"/>
                <w:sz w:val="28"/>
                <w:szCs w:val="28"/>
              </w:rPr>
              <w:t>щ</w:t>
            </w:r>
            <w:r w:rsidRPr="00265728">
              <w:rPr>
                <w:color w:val="080808"/>
                <w:w w:val="105"/>
                <w:sz w:val="28"/>
                <w:szCs w:val="28"/>
              </w:rPr>
              <w:t xml:space="preserve">ествление </w:t>
            </w:r>
            <w:r w:rsidRPr="00265728">
              <w:rPr>
                <w:color w:val="0A0A0A"/>
                <w:w w:val="105"/>
                <w:sz w:val="28"/>
                <w:szCs w:val="28"/>
              </w:rPr>
              <w:t>функ</w:t>
            </w:r>
            <w:r w:rsidR="00BD0B06">
              <w:rPr>
                <w:color w:val="0A0A0A"/>
                <w:w w:val="105"/>
                <w:sz w:val="28"/>
                <w:szCs w:val="28"/>
              </w:rPr>
              <w:t>ц</w:t>
            </w:r>
            <w:r w:rsidRPr="00265728">
              <w:rPr>
                <w:color w:val="0A0A0A"/>
                <w:w w:val="105"/>
                <w:sz w:val="28"/>
                <w:szCs w:val="28"/>
              </w:rPr>
              <w:t xml:space="preserve">ий </w:t>
            </w:r>
            <w:r w:rsidRPr="00265728">
              <w:rPr>
                <w:color w:val="262626"/>
                <w:w w:val="105"/>
                <w:sz w:val="28"/>
                <w:szCs w:val="28"/>
              </w:rPr>
              <w:t xml:space="preserve">по </w:t>
            </w:r>
            <w:r w:rsidRPr="00265728">
              <w:rPr>
                <w:color w:val="1C1C1C"/>
                <w:w w:val="105"/>
                <w:sz w:val="28"/>
                <w:szCs w:val="28"/>
              </w:rPr>
              <w:t xml:space="preserve">контролю </w:t>
            </w:r>
            <w:r w:rsidRPr="00265728">
              <w:rPr>
                <w:color w:val="1F1F1F"/>
                <w:w w:val="105"/>
                <w:sz w:val="28"/>
                <w:szCs w:val="28"/>
              </w:rPr>
              <w:t xml:space="preserve">и </w:t>
            </w:r>
            <w:r w:rsidRPr="00265728">
              <w:rPr>
                <w:color w:val="070707"/>
                <w:w w:val="105"/>
                <w:sz w:val="28"/>
                <w:szCs w:val="28"/>
              </w:rPr>
              <w:t xml:space="preserve">надзору </w:t>
            </w:r>
            <w:r w:rsidRPr="00265728">
              <w:rPr>
                <w:color w:val="313131"/>
                <w:w w:val="105"/>
                <w:sz w:val="28"/>
                <w:szCs w:val="28"/>
              </w:rPr>
              <w:t>в</w:t>
            </w:r>
            <w:r w:rsidRPr="00265728">
              <w:rPr>
                <w:color w:val="313131"/>
                <w:spacing w:val="-9"/>
                <w:w w:val="105"/>
                <w:sz w:val="28"/>
                <w:szCs w:val="28"/>
              </w:rPr>
              <w:t xml:space="preserve"> </w:t>
            </w:r>
            <w:r w:rsidRPr="00265728">
              <w:rPr>
                <w:color w:val="1C1C1C"/>
                <w:w w:val="105"/>
                <w:sz w:val="28"/>
                <w:szCs w:val="28"/>
              </w:rPr>
              <w:t xml:space="preserve">сфере </w:t>
            </w:r>
            <w:r w:rsidRPr="00265728">
              <w:rPr>
                <w:color w:val="1D1D1D"/>
                <w:w w:val="105"/>
                <w:sz w:val="28"/>
                <w:szCs w:val="28"/>
              </w:rPr>
              <w:t>миграции;</w:t>
            </w:r>
          </w:p>
          <w:p w:rsidR="00265728" w:rsidRPr="00265728" w:rsidRDefault="00265728" w:rsidP="00265728">
            <w:pPr>
              <w:pStyle w:val="TableParagraph"/>
              <w:numPr>
                <w:ilvl w:val="1"/>
                <w:numId w:val="17"/>
              </w:numPr>
              <w:tabs>
                <w:tab w:val="left" w:pos="185"/>
              </w:tabs>
              <w:ind w:left="185" w:hanging="135"/>
              <w:jc w:val="both"/>
              <w:rPr>
                <w:color w:val="232323"/>
                <w:sz w:val="28"/>
                <w:szCs w:val="28"/>
              </w:rPr>
            </w:pPr>
            <w:r w:rsidRPr="00265728">
              <w:rPr>
                <w:sz w:val="28"/>
                <w:szCs w:val="28"/>
              </w:rPr>
              <w:t>свидетельство</w:t>
            </w:r>
            <w:r w:rsidRPr="00265728">
              <w:rPr>
                <w:spacing w:val="47"/>
                <w:sz w:val="28"/>
                <w:szCs w:val="28"/>
              </w:rPr>
              <w:t xml:space="preserve"> </w:t>
            </w:r>
            <w:r w:rsidRPr="00265728">
              <w:rPr>
                <w:color w:val="2A2A2A"/>
                <w:sz w:val="28"/>
                <w:szCs w:val="28"/>
              </w:rPr>
              <w:t>о</w:t>
            </w:r>
            <w:r w:rsidRPr="00265728">
              <w:rPr>
                <w:color w:val="2A2A2A"/>
                <w:spacing w:val="14"/>
                <w:sz w:val="28"/>
                <w:szCs w:val="28"/>
              </w:rPr>
              <w:t xml:space="preserve"> </w:t>
            </w:r>
            <w:r w:rsidRPr="00265728">
              <w:rPr>
                <w:color w:val="0C0C0C"/>
                <w:sz w:val="28"/>
                <w:szCs w:val="28"/>
              </w:rPr>
              <w:t>смерти</w:t>
            </w:r>
            <w:r w:rsidRPr="00265728">
              <w:rPr>
                <w:color w:val="0C0C0C"/>
                <w:spacing w:val="40"/>
                <w:sz w:val="28"/>
                <w:szCs w:val="28"/>
              </w:rPr>
              <w:t xml:space="preserve"> </w:t>
            </w:r>
            <w:r w:rsidRPr="00265728">
              <w:rPr>
                <w:sz w:val="28"/>
                <w:szCs w:val="28"/>
              </w:rPr>
              <w:t>участника</w:t>
            </w:r>
            <w:r w:rsidRPr="00265728">
              <w:rPr>
                <w:spacing w:val="38"/>
                <w:sz w:val="28"/>
                <w:szCs w:val="28"/>
              </w:rPr>
              <w:t xml:space="preserve"> </w:t>
            </w:r>
            <w:r w:rsidRPr="00265728">
              <w:rPr>
                <w:color w:val="0A0A0A"/>
                <w:sz w:val="28"/>
                <w:szCs w:val="28"/>
              </w:rPr>
              <w:t>специальной</w:t>
            </w:r>
            <w:r w:rsidRPr="00265728">
              <w:rPr>
                <w:color w:val="0A0A0A"/>
                <w:spacing w:val="56"/>
                <w:sz w:val="28"/>
                <w:szCs w:val="28"/>
              </w:rPr>
              <w:t xml:space="preserve"> </w:t>
            </w:r>
            <w:r w:rsidRPr="00265728">
              <w:rPr>
                <w:color w:val="1F1F1F"/>
                <w:sz w:val="28"/>
                <w:szCs w:val="28"/>
              </w:rPr>
              <w:t>военной</w:t>
            </w:r>
            <w:r w:rsidRPr="00265728">
              <w:rPr>
                <w:color w:val="1F1F1F"/>
                <w:spacing w:val="46"/>
                <w:sz w:val="28"/>
                <w:szCs w:val="28"/>
              </w:rPr>
              <w:t xml:space="preserve"> </w:t>
            </w:r>
            <w:r w:rsidR="00BD0B06">
              <w:rPr>
                <w:color w:val="0C0C0C"/>
                <w:spacing w:val="-2"/>
                <w:sz w:val="28"/>
                <w:szCs w:val="28"/>
              </w:rPr>
              <w:t>операц</w:t>
            </w:r>
            <w:r w:rsidRPr="00265728">
              <w:rPr>
                <w:color w:val="0C0C0C"/>
                <w:spacing w:val="-2"/>
                <w:sz w:val="28"/>
                <w:szCs w:val="28"/>
              </w:rPr>
              <w:t>ии</w:t>
            </w:r>
            <w:r w:rsidRPr="00265728">
              <w:rPr>
                <w:color w:val="363636"/>
                <w:spacing w:val="-2"/>
                <w:sz w:val="28"/>
                <w:szCs w:val="28"/>
              </w:rPr>
              <w:t>;</w:t>
            </w:r>
          </w:p>
          <w:p w:rsidR="00265728" w:rsidRPr="005F6962" w:rsidRDefault="00265728" w:rsidP="00265728">
            <w:pPr>
              <w:pStyle w:val="TableParagraph"/>
              <w:numPr>
                <w:ilvl w:val="1"/>
                <w:numId w:val="17"/>
              </w:numPr>
              <w:tabs>
                <w:tab w:val="left" w:pos="171"/>
              </w:tabs>
              <w:spacing w:before="12"/>
              <w:ind w:left="52" w:hanging="121"/>
              <w:jc w:val="both"/>
              <w:rPr>
                <w:sz w:val="28"/>
                <w:szCs w:val="28"/>
              </w:rPr>
            </w:pPr>
            <w:r w:rsidRPr="005F6962">
              <w:rPr>
                <w:sz w:val="28"/>
                <w:szCs w:val="28"/>
              </w:rPr>
              <w:t>документы,</w:t>
            </w:r>
            <w:r w:rsidRPr="005F6962">
              <w:rPr>
                <w:spacing w:val="3"/>
                <w:sz w:val="28"/>
                <w:szCs w:val="28"/>
              </w:rPr>
              <w:t xml:space="preserve"> </w:t>
            </w:r>
            <w:r w:rsidRPr="005F6962">
              <w:rPr>
                <w:color w:val="050505"/>
                <w:sz w:val="28"/>
                <w:szCs w:val="28"/>
              </w:rPr>
              <w:t>подтверждающие</w:t>
            </w:r>
            <w:r w:rsidRPr="005F6962">
              <w:rPr>
                <w:color w:val="050505"/>
                <w:spacing w:val="-3"/>
                <w:sz w:val="28"/>
                <w:szCs w:val="28"/>
              </w:rPr>
              <w:t xml:space="preserve"> </w:t>
            </w:r>
            <w:r w:rsidRPr="005F6962">
              <w:rPr>
                <w:color w:val="0A0A0A"/>
                <w:sz w:val="28"/>
                <w:szCs w:val="28"/>
              </w:rPr>
              <w:t>захоронение</w:t>
            </w:r>
            <w:r w:rsidRPr="005F6962">
              <w:rPr>
                <w:color w:val="0A0A0A"/>
                <w:spacing w:val="18"/>
                <w:sz w:val="28"/>
                <w:szCs w:val="28"/>
              </w:rPr>
              <w:t xml:space="preserve"> </w:t>
            </w:r>
            <w:r w:rsidRPr="005F6962">
              <w:rPr>
                <w:color w:val="1D1D1D"/>
                <w:sz w:val="28"/>
                <w:szCs w:val="28"/>
              </w:rPr>
              <w:t>или</w:t>
            </w:r>
            <w:r w:rsidRPr="005F6962">
              <w:rPr>
                <w:color w:val="1D1D1D"/>
                <w:spacing w:val="2"/>
                <w:sz w:val="28"/>
                <w:szCs w:val="28"/>
              </w:rPr>
              <w:t xml:space="preserve"> </w:t>
            </w:r>
            <w:r w:rsidRPr="005F6962">
              <w:rPr>
                <w:color w:val="0A0A0A"/>
                <w:sz w:val="28"/>
                <w:szCs w:val="28"/>
              </w:rPr>
              <w:t>кремацию</w:t>
            </w:r>
            <w:r w:rsidRPr="005F6962">
              <w:rPr>
                <w:color w:val="0A0A0A"/>
                <w:spacing w:val="9"/>
                <w:sz w:val="28"/>
                <w:szCs w:val="28"/>
              </w:rPr>
              <w:t xml:space="preserve"> </w:t>
            </w:r>
            <w:r w:rsidRPr="005F6962">
              <w:rPr>
                <w:sz w:val="28"/>
                <w:szCs w:val="28"/>
              </w:rPr>
              <w:t>(справка</w:t>
            </w:r>
            <w:r w:rsidRPr="005F6962">
              <w:rPr>
                <w:spacing w:val="-6"/>
                <w:sz w:val="28"/>
                <w:szCs w:val="28"/>
              </w:rPr>
              <w:t xml:space="preserve"> </w:t>
            </w:r>
            <w:r w:rsidRPr="005F6962">
              <w:rPr>
                <w:color w:val="242424"/>
                <w:sz w:val="28"/>
                <w:szCs w:val="28"/>
              </w:rPr>
              <w:t>о</w:t>
            </w:r>
            <w:r w:rsidRPr="005F6962">
              <w:rPr>
                <w:color w:val="242424"/>
                <w:spacing w:val="-4"/>
                <w:sz w:val="28"/>
                <w:szCs w:val="28"/>
              </w:rPr>
              <w:t xml:space="preserve"> </w:t>
            </w:r>
            <w:r w:rsidRPr="005F6962">
              <w:rPr>
                <w:color w:val="181818"/>
                <w:sz w:val="28"/>
                <w:szCs w:val="28"/>
              </w:rPr>
              <w:t>захоронени</w:t>
            </w:r>
            <w:r w:rsidR="005F6962" w:rsidRPr="005F6962">
              <w:rPr>
                <w:color w:val="181818"/>
                <w:sz w:val="28"/>
                <w:szCs w:val="28"/>
              </w:rPr>
              <w:t>и</w:t>
            </w:r>
            <w:r w:rsidRPr="005F6962">
              <w:rPr>
                <w:color w:val="181818"/>
                <w:spacing w:val="23"/>
                <w:sz w:val="28"/>
                <w:szCs w:val="28"/>
              </w:rPr>
              <w:t xml:space="preserve"> </w:t>
            </w:r>
            <w:r w:rsidRPr="005F6962">
              <w:rPr>
                <w:sz w:val="28"/>
                <w:szCs w:val="28"/>
              </w:rPr>
              <w:t>или</w:t>
            </w:r>
            <w:r w:rsidRPr="005F6962">
              <w:rPr>
                <w:spacing w:val="-2"/>
                <w:sz w:val="28"/>
                <w:szCs w:val="28"/>
              </w:rPr>
              <w:t xml:space="preserve"> </w:t>
            </w:r>
            <w:proofErr w:type="gramStart"/>
            <w:r w:rsidRPr="005F6962">
              <w:rPr>
                <w:color w:val="0E0E0E"/>
                <w:spacing w:val="-2"/>
                <w:sz w:val="28"/>
                <w:szCs w:val="28"/>
              </w:rPr>
              <w:t>справка</w:t>
            </w:r>
            <w:proofErr w:type="gramEnd"/>
            <w:r w:rsidR="005F6962">
              <w:rPr>
                <w:color w:val="0E0E0E"/>
                <w:spacing w:val="-2"/>
                <w:sz w:val="28"/>
                <w:szCs w:val="28"/>
              </w:rPr>
              <w:t xml:space="preserve"> </w:t>
            </w:r>
            <w:r w:rsidRPr="005F6962">
              <w:rPr>
                <w:color w:val="232323"/>
                <w:sz w:val="28"/>
                <w:szCs w:val="28"/>
              </w:rPr>
              <w:t>о</w:t>
            </w:r>
            <w:r w:rsidRPr="005F6962">
              <w:rPr>
                <w:color w:val="232323"/>
                <w:spacing w:val="14"/>
                <w:sz w:val="28"/>
                <w:szCs w:val="28"/>
              </w:rPr>
              <w:t xml:space="preserve"> </w:t>
            </w:r>
            <w:r w:rsidRPr="005F6962">
              <w:rPr>
                <w:color w:val="0F0F0F"/>
                <w:sz w:val="28"/>
                <w:szCs w:val="28"/>
              </w:rPr>
              <w:t>кремации</w:t>
            </w:r>
            <w:r w:rsidRPr="005F6962">
              <w:rPr>
                <w:color w:val="0F0F0F"/>
                <w:spacing w:val="20"/>
                <w:sz w:val="28"/>
                <w:szCs w:val="28"/>
              </w:rPr>
              <w:t xml:space="preserve"> </w:t>
            </w:r>
            <w:r w:rsidRPr="005F6962">
              <w:rPr>
                <w:color w:val="343434"/>
                <w:sz w:val="28"/>
                <w:szCs w:val="28"/>
              </w:rPr>
              <w:t>и</w:t>
            </w:r>
            <w:r w:rsidRPr="005F6962">
              <w:rPr>
                <w:color w:val="343434"/>
                <w:spacing w:val="24"/>
                <w:sz w:val="28"/>
                <w:szCs w:val="28"/>
              </w:rPr>
              <w:t xml:space="preserve"> </w:t>
            </w:r>
            <w:r w:rsidRPr="005F6962">
              <w:rPr>
                <w:color w:val="0C0C0C"/>
                <w:sz w:val="28"/>
                <w:szCs w:val="28"/>
              </w:rPr>
              <w:t>размещении</w:t>
            </w:r>
            <w:r w:rsidRPr="005F6962">
              <w:rPr>
                <w:color w:val="0C0C0C"/>
                <w:spacing w:val="32"/>
                <w:sz w:val="28"/>
                <w:szCs w:val="28"/>
              </w:rPr>
              <w:t xml:space="preserve"> </w:t>
            </w:r>
            <w:r w:rsidRPr="005F6962">
              <w:rPr>
                <w:color w:val="363636"/>
                <w:sz w:val="28"/>
                <w:szCs w:val="28"/>
              </w:rPr>
              <w:t>в</w:t>
            </w:r>
            <w:r w:rsidRPr="005F6962">
              <w:rPr>
                <w:color w:val="363636"/>
                <w:spacing w:val="5"/>
                <w:sz w:val="28"/>
                <w:szCs w:val="28"/>
              </w:rPr>
              <w:t xml:space="preserve"> </w:t>
            </w:r>
            <w:r w:rsidRPr="005F6962">
              <w:rPr>
                <w:color w:val="1A1A1A"/>
                <w:sz w:val="28"/>
                <w:szCs w:val="28"/>
              </w:rPr>
              <w:t>колумбарии</w:t>
            </w:r>
            <w:r w:rsidRPr="005F6962">
              <w:rPr>
                <w:color w:val="1A1A1A"/>
                <w:spacing w:val="35"/>
                <w:sz w:val="28"/>
                <w:szCs w:val="28"/>
              </w:rPr>
              <w:t xml:space="preserve"> </w:t>
            </w:r>
            <w:r w:rsidRPr="005F6962">
              <w:rPr>
                <w:color w:val="282828"/>
                <w:sz w:val="28"/>
                <w:szCs w:val="28"/>
              </w:rPr>
              <w:t>и</w:t>
            </w:r>
            <w:r w:rsidRPr="005F6962">
              <w:rPr>
                <w:color w:val="282828"/>
                <w:spacing w:val="10"/>
                <w:sz w:val="28"/>
                <w:szCs w:val="28"/>
              </w:rPr>
              <w:t xml:space="preserve"> </w:t>
            </w:r>
            <w:r w:rsidRPr="005F6962">
              <w:rPr>
                <w:spacing w:val="-2"/>
                <w:sz w:val="28"/>
                <w:szCs w:val="28"/>
              </w:rPr>
              <w:t>др.);</w:t>
            </w:r>
          </w:p>
          <w:p w:rsidR="00265728" w:rsidRPr="00265728" w:rsidRDefault="00265728" w:rsidP="00265728">
            <w:pPr>
              <w:pStyle w:val="TableParagraph"/>
              <w:numPr>
                <w:ilvl w:val="1"/>
                <w:numId w:val="17"/>
              </w:numPr>
              <w:tabs>
                <w:tab w:val="left" w:pos="51"/>
                <w:tab w:val="left" w:pos="212"/>
              </w:tabs>
              <w:spacing w:before="14"/>
              <w:ind w:left="51" w:right="25" w:hanging="2"/>
              <w:jc w:val="both"/>
              <w:rPr>
                <w:color w:val="383838"/>
                <w:sz w:val="28"/>
                <w:szCs w:val="28"/>
              </w:rPr>
            </w:pPr>
            <w:r w:rsidRPr="00265728">
              <w:rPr>
                <w:w w:val="105"/>
                <w:sz w:val="28"/>
                <w:szCs w:val="28"/>
              </w:rPr>
              <w:t xml:space="preserve">справки, подтверждающие </w:t>
            </w:r>
            <w:r w:rsidRPr="00265728">
              <w:rPr>
                <w:color w:val="151515"/>
                <w:w w:val="105"/>
                <w:sz w:val="28"/>
                <w:szCs w:val="28"/>
              </w:rPr>
              <w:t xml:space="preserve">отсутствие </w:t>
            </w:r>
            <w:r w:rsidRPr="00265728">
              <w:rPr>
                <w:color w:val="161616"/>
                <w:w w:val="105"/>
                <w:sz w:val="28"/>
                <w:szCs w:val="28"/>
              </w:rPr>
              <w:t xml:space="preserve">выплат </w:t>
            </w:r>
            <w:r w:rsidRPr="00265728">
              <w:rPr>
                <w:color w:val="2F2F2F"/>
                <w:w w:val="105"/>
                <w:sz w:val="28"/>
                <w:szCs w:val="28"/>
              </w:rPr>
              <w:t xml:space="preserve">на </w:t>
            </w:r>
            <w:r w:rsidRPr="00265728">
              <w:rPr>
                <w:color w:val="131313"/>
                <w:w w:val="105"/>
                <w:sz w:val="28"/>
                <w:szCs w:val="28"/>
              </w:rPr>
              <w:t xml:space="preserve">погребение </w:t>
            </w:r>
            <w:r w:rsidRPr="00265728">
              <w:rPr>
                <w:color w:val="2D2D2D"/>
                <w:w w:val="105"/>
                <w:sz w:val="28"/>
                <w:szCs w:val="28"/>
              </w:rPr>
              <w:t>в</w:t>
            </w:r>
            <w:r w:rsidRPr="00265728">
              <w:rPr>
                <w:color w:val="2D2D2D"/>
                <w:spacing w:val="-8"/>
                <w:w w:val="105"/>
                <w:sz w:val="28"/>
                <w:szCs w:val="28"/>
              </w:rPr>
              <w:t xml:space="preserve"> </w:t>
            </w:r>
            <w:r w:rsidRPr="00265728">
              <w:rPr>
                <w:color w:val="131313"/>
                <w:w w:val="105"/>
                <w:sz w:val="28"/>
                <w:szCs w:val="28"/>
              </w:rPr>
              <w:t xml:space="preserve">случае </w:t>
            </w:r>
            <w:r w:rsidRPr="00265728">
              <w:rPr>
                <w:w w:val="105"/>
                <w:sz w:val="28"/>
                <w:szCs w:val="28"/>
              </w:rPr>
              <w:t xml:space="preserve">регистрации </w:t>
            </w:r>
            <w:r w:rsidRPr="00265728">
              <w:rPr>
                <w:color w:val="161616"/>
                <w:w w:val="105"/>
                <w:sz w:val="28"/>
                <w:szCs w:val="28"/>
              </w:rPr>
              <w:t xml:space="preserve">заявителя </w:t>
            </w:r>
            <w:r w:rsidRPr="00265728">
              <w:rPr>
                <w:w w:val="105"/>
                <w:sz w:val="28"/>
                <w:szCs w:val="28"/>
              </w:rPr>
              <w:t xml:space="preserve">на </w:t>
            </w:r>
            <w:r w:rsidRPr="00265728">
              <w:rPr>
                <w:color w:val="0E0E0E"/>
                <w:w w:val="105"/>
                <w:sz w:val="28"/>
                <w:szCs w:val="28"/>
              </w:rPr>
              <w:t xml:space="preserve">другой территории </w:t>
            </w:r>
            <w:r w:rsidRPr="00265728">
              <w:rPr>
                <w:color w:val="1F1F1F"/>
                <w:w w:val="105"/>
                <w:sz w:val="28"/>
                <w:szCs w:val="28"/>
              </w:rPr>
              <w:t xml:space="preserve">или </w:t>
            </w:r>
            <w:r w:rsidRPr="00265728">
              <w:rPr>
                <w:w w:val="105"/>
                <w:sz w:val="28"/>
                <w:szCs w:val="28"/>
              </w:rPr>
              <w:t xml:space="preserve">захоронение </w:t>
            </w:r>
            <w:r w:rsidRPr="00265728">
              <w:rPr>
                <w:color w:val="070707"/>
                <w:w w:val="105"/>
                <w:sz w:val="28"/>
                <w:szCs w:val="28"/>
              </w:rPr>
              <w:t xml:space="preserve">погибшего </w:t>
            </w:r>
            <w:r w:rsidRPr="00265728">
              <w:rPr>
                <w:w w:val="105"/>
                <w:sz w:val="28"/>
                <w:szCs w:val="28"/>
              </w:rPr>
              <w:t>(умерш</w:t>
            </w:r>
            <w:r w:rsidR="00BD0B06">
              <w:rPr>
                <w:w w:val="105"/>
                <w:sz w:val="28"/>
                <w:szCs w:val="28"/>
              </w:rPr>
              <w:t>е</w:t>
            </w:r>
            <w:r w:rsidRPr="00265728">
              <w:rPr>
                <w:w w:val="105"/>
                <w:sz w:val="28"/>
                <w:szCs w:val="28"/>
              </w:rPr>
              <w:t xml:space="preserve">го) </w:t>
            </w:r>
            <w:r w:rsidRPr="00265728">
              <w:rPr>
                <w:color w:val="111111"/>
                <w:w w:val="105"/>
                <w:sz w:val="28"/>
                <w:szCs w:val="28"/>
              </w:rPr>
              <w:t xml:space="preserve">участника </w:t>
            </w:r>
            <w:r w:rsidRPr="00265728">
              <w:rPr>
                <w:color w:val="262626"/>
                <w:w w:val="105"/>
                <w:sz w:val="28"/>
                <w:szCs w:val="28"/>
              </w:rPr>
              <w:t xml:space="preserve">CBO </w:t>
            </w:r>
            <w:r w:rsidRPr="00265728">
              <w:rPr>
                <w:color w:val="161616"/>
                <w:w w:val="105"/>
                <w:sz w:val="28"/>
                <w:szCs w:val="28"/>
              </w:rPr>
              <w:t xml:space="preserve">за </w:t>
            </w:r>
            <w:r w:rsidRPr="00265728">
              <w:rPr>
                <w:color w:val="0C0C0C"/>
                <w:w w:val="105"/>
                <w:sz w:val="28"/>
                <w:szCs w:val="28"/>
              </w:rPr>
              <w:t xml:space="preserve">пределами Озерского </w:t>
            </w:r>
            <w:r w:rsidRPr="00265728">
              <w:rPr>
                <w:w w:val="105"/>
                <w:sz w:val="28"/>
                <w:szCs w:val="28"/>
              </w:rPr>
              <w:t xml:space="preserve">городского </w:t>
            </w:r>
            <w:r w:rsidRPr="00265728">
              <w:rPr>
                <w:color w:val="1F1F1F"/>
                <w:w w:val="105"/>
                <w:sz w:val="28"/>
                <w:szCs w:val="28"/>
              </w:rPr>
              <w:t xml:space="preserve">округа, </w:t>
            </w:r>
            <w:r w:rsidR="00BD0B06">
              <w:rPr>
                <w:w w:val="105"/>
                <w:sz w:val="28"/>
                <w:szCs w:val="28"/>
              </w:rPr>
              <w:t>выд</w:t>
            </w:r>
            <w:r w:rsidRPr="00265728">
              <w:rPr>
                <w:w w:val="105"/>
                <w:sz w:val="28"/>
                <w:szCs w:val="28"/>
              </w:rPr>
              <w:t xml:space="preserve">анные </w:t>
            </w:r>
            <w:r w:rsidRPr="00265728">
              <w:rPr>
                <w:color w:val="070707"/>
                <w:w w:val="105"/>
                <w:sz w:val="28"/>
                <w:szCs w:val="28"/>
              </w:rPr>
              <w:t>уполномоченными</w:t>
            </w:r>
            <w:r w:rsidRPr="00265728">
              <w:rPr>
                <w:color w:val="070707"/>
                <w:spacing w:val="-4"/>
                <w:w w:val="105"/>
                <w:sz w:val="28"/>
                <w:szCs w:val="28"/>
              </w:rPr>
              <w:t xml:space="preserve"> </w:t>
            </w:r>
            <w:r w:rsidRPr="00265728">
              <w:rPr>
                <w:color w:val="111111"/>
                <w:w w:val="105"/>
                <w:sz w:val="28"/>
                <w:szCs w:val="28"/>
              </w:rPr>
              <w:t xml:space="preserve">органами </w:t>
            </w:r>
            <w:r w:rsidRPr="00265728">
              <w:rPr>
                <w:color w:val="161616"/>
                <w:w w:val="105"/>
                <w:sz w:val="28"/>
                <w:szCs w:val="28"/>
              </w:rPr>
              <w:t xml:space="preserve">территорий, </w:t>
            </w:r>
            <w:r w:rsidRPr="00265728">
              <w:rPr>
                <w:color w:val="232323"/>
                <w:w w:val="105"/>
                <w:sz w:val="28"/>
                <w:szCs w:val="28"/>
              </w:rPr>
              <w:t xml:space="preserve">на </w:t>
            </w:r>
            <w:r w:rsidRPr="00265728">
              <w:rPr>
                <w:color w:val="0C0C0C"/>
                <w:w w:val="105"/>
                <w:sz w:val="28"/>
                <w:szCs w:val="28"/>
              </w:rPr>
              <w:t xml:space="preserve">которых </w:t>
            </w:r>
            <w:r w:rsidRPr="00265728">
              <w:rPr>
                <w:w w:val="105"/>
                <w:sz w:val="28"/>
                <w:szCs w:val="28"/>
              </w:rPr>
              <w:t xml:space="preserve">заявитель </w:t>
            </w:r>
            <w:r w:rsidRPr="00265728">
              <w:rPr>
                <w:color w:val="0A0A0A"/>
                <w:w w:val="105"/>
                <w:sz w:val="28"/>
                <w:szCs w:val="28"/>
              </w:rPr>
              <w:t xml:space="preserve">имеет </w:t>
            </w:r>
            <w:r w:rsidRPr="00265728">
              <w:rPr>
                <w:w w:val="105"/>
                <w:sz w:val="28"/>
                <w:szCs w:val="28"/>
              </w:rPr>
              <w:t xml:space="preserve">регистрацию </w:t>
            </w:r>
            <w:r w:rsidRPr="00265728">
              <w:rPr>
                <w:color w:val="050505"/>
                <w:w w:val="105"/>
                <w:sz w:val="28"/>
                <w:szCs w:val="28"/>
              </w:rPr>
              <w:t xml:space="preserve">или </w:t>
            </w:r>
            <w:r w:rsidRPr="00265728">
              <w:rPr>
                <w:w w:val="105"/>
                <w:sz w:val="28"/>
                <w:szCs w:val="28"/>
              </w:rPr>
              <w:t xml:space="preserve">произведено </w:t>
            </w:r>
            <w:r w:rsidRPr="00265728">
              <w:rPr>
                <w:color w:val="080808"/>
                <w:w w:val="105"/>
                <w:sz w:val="28"/>
                <w:szCs w:val="28"/>
              </w:rPr>
              <w:t xml:space="preserve">захоронение </w:t>
            </w:r>
            <w:r w:rsidRPr="00265728">
              <w:rPr>
                <w:color w:val="1A1A1A"/>
                <w:w w:val="105"/>
                <w:sz w:val="28"/>
                <w:szCs w:val="28"/>
              </w:rPr>
              <w:t xml:space="preserve">погибшего </w:t>
            </w:r>
            <w:r w:rsidRPr="00265728">
              <w:rPr>
                <w:color w:val="232323"/>
                <w:w w:val="105"/>
                <w:sz w:val="28"/>
                <w:szCs w:val="28"/>
              </w:rPr>
              <w:t xml:space="preserve">(умершего) </w:t>
            </w:r>
            <w:r w:rsidRPr="00265728">
              <w:rPr>
                <w:color w:val="0C0C0C"/>
                <w:w w:val="105"/>
                <w:sz w:val="28"/>
                <w:szCs w:val="28"/>
              </w:rPr>
              <w:t xml:space="preserve">участника </w:t>
            </w:r>
            <w:r w:rsidRPr="00265728">
              <w:rPr>
                <w:spacing w:val="-4"/>
                <w:w w:val="105"/>
                <w:sz w:val="28"/>
                <w:szCs w:val="28"/>
              </w:rPr>
              <w:t>CBO.</w:t>
            </w:r>
          </w:p>
          <w:p w:rsidR="00265728" w:rsidRPr="00265728" w:rsidRDefault="00265728" w:rsidP="00265728">
            <w:pPr>
              <w:pStyle w:val="TableParagraph"/>
              <w:numPr>
                <w:ilvl w:val="0"/>
                <w:numId w:val="16"/>
              </w:numPr>
              <w:tabs>
                <w:tab w:val="left" w:pos="332"/>
              </w:tabs>
              <w:spacing w:before="257"/>
              <w:ind w:right="21" w:firstLine="0"/>
              <w:jc w:val="both"/>
              <w:rPr>
                <w:color w:val="2F2F2F"/>
                <w:sz w:val="28"/>
                <w:szCs w:val="28"/>
              </w:rPr>
            </w:pPr>
            <w:r w:rsidRPr="00265728">
              <w:rPr>
                <w:color w:val="131313"/>
                <w:sz w:val="28"/>
                <w:szCs w:val="28"/>
              </w:rPr>
              <w:t>Из</w:t>
            </w:r>
            <w:r w:rsidR="00BD0B06">
              <w:rPr>
                <w:color w:val="131313"/>
                <w:sz w:val="28"/>
                <w:szCs w:val="28"/>
              </w:rPr>
              <w:t>м</w:t>
            </w:r>
            <w:r w:rsidRPr="00265728">
              <w:rPr>
                <w:color w:val="131313"/>
                <w:sz w:val="28"/>
                <w:szCs w:val="28"/>
              </w:rPr>
              <w:t xml:space="preserve">енен </w:t>
            </w:r>
            <w:r w:rsidRPr="00265728">
              <w:rPr>
                <w:color w:val="1F1F1F"/>
                <w:sz w:val="28"/>
                <w:szCs w:val="28"/>
              </w:rPr>
              <w:t xml:space="preserve">порядок </w:t>
            </w:r>
            <w:r w:rsidRPr="00265728">
              <w:rPr>
                <w:color w:val="232323"/>
                <w:sz w:val="28"/>
                <w:szCs w:val="28"/>
              </w:rPr>
              <w:t xml:space="preserve">подачи </w:t>
            </w:r>
            <w:r w:rsidRPr="00265728">
              <w:rPr>
                <w:sz w:val="28"/>
                <w:szCs w:val="28"/>
              </w:rPr>
              <w:t xml:space="preserve">документов, </w:t>
            </w:r>
            <w:r w:rsidRPr="00265728">
              <w:rPr>
                <w:color w:val="262626"/>
                <w:sz w:val="28"/>
                <w:szCs w:val="28"/>
              </w:rPr>
              <w:t xml:space="preserve">а </w:t>
            </w:r>
            <w:r w:rsidRPr="00265728">
              <w:rPr>
                <w:color w:val="1C1C1C"/>
                <w:sz w:val="28"/>
                <w:szCs w:val="28"/>
              </w:rPr>
              <w:t xml:space="preserve">именно: </w:t>
            </w:r>
            <w:r w:rsidRPr="00265728">
              <w:rPr>
                <w:color w:val="0E0E0E"/>
                <w:sz w:val="28"/>
                <w:szCs w:val="28"/>
              </w:rPr>
              <w:t xml:space="preserve">документы, </w:t>
            </w:r>
            <w:r w:rsidRPr="00265728">
              <w:rPr>
                <w:color w:val="131313"/>
                <w:sz w:val="28"/>
                <w:szCs w:val="28"/>
              </w:rPr>
              <w:t xml:space="preserve">могут </w:t>
            </w:r>
            <w:r w:rsidRPr="00265728">
              <w:rPr>
                <w:color w:val="181818"/>
                <w:sz w:val="28"/>
                <w:szCs w:val="28"/>
              </w:rPr>
              <w:t xml:space="preserve">быть </w:t>
            </w:r>
            <w:r w:rsidRPr="00265728">
              <w:rPr>
                <w:sz w:val="28"/>
                <w:szCs w:val="28"/>
              </w:rPr>
              <w:t xml:space="preserve">поданы </w:t>
            </w:r>
            <w:r w:rsidRPr="00265728">
              <w:rPr>
                <w:color w:val="2A2A2A"/>
                <w:sz w:val="28"/>
                <w:szCs w:val="28"/>
              </w:rPr>
              <w:t xml:space="preserve">в </w:t>
            </w:r>
            <w:r w:rsidRPr="00265728">
              <w:rPr>
                <w:color w:val="1F1F1F"/>
                <w:sz w:val="28"/>
                <w:szCs w:val="28"/>
              </w:rPr>
              <w:t xml:space="preserve">УСЗН </w:t>
            </w:r>
            <w:r w:rsidRPr="00265728">
              <w:rPr>
                <w:sz w:val="28"/>
                <w:szCs w:val="28"/>
              </w:rPr>
              <w:t xml:space="preserve">заявителем самостоятельно посредством </w:t>
            </w:r>
            <w:r w:rsidRPr="00265728">
              <w:rPr>
                <w:color w:val="0C0C0C"/>
                <w:sz w:val="28"/>
                <w:szCs w:val="28"/>
              </w:rPr>
              <w:t xml:space="preserve">личного </w:t>
            </w:r>
            <w:r w:rsidRPr="00265728">
              <w:rPr>
                <w:sz w:val="28"/>
                <w:szCs w:val="28"/>
              </w:rPr>
              <w:t>обра</w:t>
            </w:r>
            <w:r w:rsidR="00BD0B06">
              <w:rPr>
                <w:sz w:val="28"/>
                <w:szCs w:val="28"/>
              </w:rPr>
              <w:t>щ</w:t>
            </w:r>
            <w:r w:rsidRPr="00265728">
              <w:rPr>
                <w:sz w:val="28"/>
                <w:szCs w:val="28"/>
              </w:rPr>
              <w:t xml:space="preserve">ения, </w:t>
            </w:r>
            <w:r w:rsidRPr="00265728">
              <w:rPr>
                <w:color w:val="1F1F1F"/>
                <w:sz w:val="28"/>
                <w:szCs w:val="28"/>
              </w:rPr>
              <w:t xml:space="preserve">через </w:t>
            </w:r>
            <w:r w:rsidRPr="00265728">
              <w:rPr>
                <w:sz w:val="28"/>
                <w:szCs w:val="28"/>
              </w:rPr>
              <w:t xml:space="preserve">его законного представителя </w:t>
            </w:r>
            <w:r w:rsidRPr="00265728">
              <w:rPr>
                <w:color w:val="232323"/>
                <w:sz w:val="28"/>
                <w:szCs w:val="28"/>
              </w:rPr>
              <w:t xml:space="preserve">или </w:t>
            </w:r>
            <w:r w:rsidRPr="00265728">
              <w:rPr>
                <w:sz w:val="28"/>
                <w:szCs w:val="28"/>
              </w:rPr>
              <w:t xml:space="preserve">посредством </w:t>
            </w:r>
            <w:r w:rsidRPr="00265728">
              <w:rPr>
                <w:color w:val="181818"/>
                <w:sz w:val="28"/>
                <w:szCs w:val="28"/>
              </w:rPr>
              <w:lastRenderedPageBreak/>
              <w:t xml:space="preserve">почтового </w:t>
            </w:r>
            <w:r w:rsidRPr="00265728">
              <w:rPr>
                <w:color w:val="161616"/>
                <w:sz w:val="28"/>
                <w:szCs w:val="28"/>
              </w:rPr>
              <w:t xml:space="preserve">отправления </w:t>
            </w:r>
            <w:r w:rsidRPr="00265728">
              <w:rPr>
                <w:color w:val="232323"/>
                <w:sz w:val="28"/>
                <w:szCs w:val="28"/>
              </w:rPr>
              <w:t xml:space="preserve">с </w:t>
            </w:r>
            <w:r w:rsidRPr="00265728">
              <w:rPr>
                <w:sz w:val="28"/>
                <w:szCs w:val="28"/>
              </w:rPr>
              <w:t xml:space="preserve">предоставлением </w:t>
            </w:r>
            <w:r w:rsidRPr="00265728">
              <w:rPr>
                <w:color w:val="1C1C1C"/>
                <w:sz w:val="28"/>
                <w:szCs w:val="28"/>
              </w:rPr>
              <w:t xml:space="preserve">копий </w:t>
            </w:r>
            <w:r w:rsidRPr="00265728">
              <w:rPr>
                <w:sz w:val="28"/>
                <w:szCs w:val="28"/>
              </w:rPr>
              <w:t xml:space="preserve">документов, </w:t>
            </w:r>
            <w:r w:rsidRPr="00265728">
              <w:rPr>
                <w:color w:val="0A0A0A"/>
                <w:sz w:val="28"/>
                <w:szCs w:val="28"/>
              </w:rPr>
              <w:t>заверенных</w:t>
            </w:r>
            <w:r w:rsidRPr="00265728">
              <w:rPr>
                <w:color w:val="0A0A0A"/>
                <w:spacing w:val="32"/>
                <w:sz w:val="28"/>
                <w:szCs w:val="28"/>
              </w:rPr>
              <w:t xml:space="preserve"> </w:t>
            </w:r>
            <w:r w:rsidRPr="00265728">
              <w:rPr>
                <w:color w:val="181818"/>
                <w:sz w:val="28"/>
                <w:szCs w:val="28"/>
              </w:rPr>
              <w:t>в</w:t>
            </w:r>
            <w:r w:rsidRPr="00265728">
              <w:rPr>
                <w:color w:val="181818"/>
                <w:spacing w:val="-1"/>
                <w:sz w:val="28"/>
                <w:szCs w:val="28"/>
              </w:rPr>
              <w:t xml:space="preserve"> </w:t>
            </w:r>
            <w:r w:rsidRPr="00265728">
              <w:rPr>
                <w:color w:val="050505"/>
                <w:sz w:val="28"/>
                <w:szCs w:val="28"/>
              </w:rPr>
              <w:t>установленном</w:t>
            </w:r>
            <w:r w:rsidRPr="00265728">
              <w:rPr>
                <w:color w:val="050505"/>
                <w:spacing w:val="40"/>
                <w:sz w:val="28"/>
                <w:szCs w:val="28"/>
              </w:rPr>
              <w:t xml:space="preserve"> </w:t>
            </w:r>
            <w:r w:rsidRPr="00265728">
              <w:rPr>
                <w:color w:val="0C0C0C"/>
                <w:sz w:val="28"/>
                <w:szCs w:val="28"/>
              </w:rPr>
              <w:t xml:space="preserve">законодательством </w:t>
            </w:r>
            <w:r w:rsidRPr="00265728">
              <w:rPr>
                <w:sz w:val="28"/>
                <w:szCs w:val="28"/>
              </w:rPr>
              <w:t>порядке.</w:t>
            </w:r>
          </w:p>
          <w:p w:rsidR="00265728" w:rsidRPr="00265728" w:rsidRDefault="00265728" w:rsidP="00265728">
            <w:pPr>
              <w:pStyle w:val="TableParagraph"/>
              <w:numPr>
                <w:ilvl w:val="0"/>
                <w:numId w:val="16"/>
              </w:numPr>
              <w:tabs>
                <w:tab w:val="left" w:pos="55"/>
                <w:tab w:val="left" w:pos="350"/>
              </w:tabs>
              <w:ind w:left="55" w:right="24" w:hanging="11"/>
              <w:jc w:val="both"/>
              <w:rPr>
                <w:sz w:val="28"/>
                <w:szCs w:val="28"/>
              </w:rPr>
            </w:pPr>
            <w:r w:rsidRPr="00265728">
              <w:rPr>
                <w:color w:val="212121"/>
                <w:sz w:val="28"/>
                <w:szCs w:val="28"/>
              </w:rPr>
              <w:t xml:space="preserve">Сокращен </w:t>
            </w:r>
            <w:r w:rsidRPr="00265728">
              <w:rPr>
                <w:sz w:val="28"/>
                <w:szCs w:val="28"/>
              </w:rPr>
              <w:t xml:space="preserve">срок </w:t>
            </w:r>
            <w:r w:rsidRPr="00265728">
              <w:rPr>
                <w:color w:val="212121"/>
                <w:sz w:val="28"/>
                <w:szCs w:val="28"/>
              </w:rPr>
              <w:t xml:space="preserve">для </w:t>
            </w:r>
            <w:r w:rsidRPr="00265728">
              <w:rPr>
                <w:color w:val="0A0A0A"/>
                <w:sz w:val="28"/>
                <w:szCs w:val="28"/>
              </w:rPr>
              <w:t xml:space="preserve">запроса </w:t>
            </w:r>
            <w:r w:rsidRPr="00265728">
              <w:rPr>
                <w:color w:val="232323"/>
                <w:sz w:val="28"/>
                <w:szCs w:val="28"/>
              </w:rPr>
              <w:t xml:space="preserve">документов </w:t>
            </w:r>
            <w:r w:rsidRPr="00265728">
              <w:rPr>
                <w:sz w:val="28"/>
                <w:szCs w:val="28"/>
              </w:rPr>
              <w:t xml:space="preserve">(сведений), </w:t>
            </w:r>
            <w:r w:rsidRPr="00265728">
              <w:rPr>
                <w:color w:val="080808"/>
                <w:sz w:val="28"/>
                <w:szCs w:val="28"/>
              </w:rPr>
              <w:t xml:space="preserve">подтверждающих </w:t>
            </w:r>
            <w:r w:rsidRPr="00265728">
              <w:rPr>
                <w:color w:val="313131"/>
                <w:sz w:val="28"/>
                <w:szCs w:val="28"/>
              </w:rPr>
              <w:t xml:space="preserve">факт </w:t>
            </w:r>
            <w:r w:rsidRPr="00265728">
              <w:rPr>
                <w:sz w:val="28"/>
                <w:szCs w:val="28"/>
              </w:rPr>
              <w:t xml:space="preserve">захоронения </w:t>
            </w:r>
            <w:r w:rsidRPr="00265728">
              <w:rPr>
                <w:color w:val="1F1F1F"/>
                <w:sz w:val="28"/>
                <w:szCs w:val="28"/>
              </w:rPr>
              <w:t>погибшего</w:t>
            </w:r>
            <w:r w:rsidRPr="00265728">
              <w:rPr>
                <w:color w:val="1F1F1F"/>
                <w:spacing w:val="-3"/>
                <w:sz w:val="28"/>
                <w:szCs w:val="28"/>
              </w:rPr>
              <w:t xml:space="preserve"> </w:t>
            </w:r>
            <w:r w:rsidRPr="00265728">
              <w:rPr>
                <w:sz w:val="28"/>
                <w:szCs w:val="28"/>
              </w:rPr>
              <w:t xml:space="preserve">(умершего) участника </w:t>
            </w:r>
            <w:r w:rsidRPr="00265728">
              <w:rPr>
                <w:color w:val="1F1F1F"/>
                <w:sz w:val="28"/>
                <w:szCs w:val="28"/>
              </w:rPr>
              <w:t>CBO</w:t>
            </w:r>
            <w:r w:rsidRPr="00265728">
              <w:rPr>
                <w:color w:val="1F1F1F"/>
                <w:spacing w:val="38"/>
                <w:sz w:val="28"/>
                <w:szCs w:val="28"/>
              </w:rPr>
              <w:t xml:space="preserve"> </w:t>
            </w:r>
            <w:r w:rsidRPr="00265728">
              <w:rPr>
                <w:color w:val="1C1C1C"/>
                <w:sz w:val="28"/>
                <w:szCs w:val="28"/>
              </w:rPr>
              <w:t>на</w:t>
            </w:r>
            <w:r w:rsidRPr="00265728">
              <w:rPr>
                <w:color w:val="1C1C1C"/>
                <w:spacing w:val="-13"/>
                <w:sz w:val="28"/>
                <w:szCs w:val="28"/>
              </w:rPr>
              <w:t xml:space="preserve"> </w:t>
            </w:r>
            <w:r w:rsidRPr="00265728">
              <w:rPr>
                <w:sz w:val="28"/>
                <w:szCs w:val="28"/>
              </w:rPr>
              <w:t xml:space="preserve">территории Озерского </w:t>
            </w:r>
            <w:r w:rsidRPr="00265728">
              <w:rPr>
                <w:color w:val="161616"/>
                <w:sz w:val="28"/>
                <w:szCs w:val="28"/>
              </w:rPr>
              <w:t>городского</w:t>
            </w:r>
            <w:r w:rsidRPr="00265728">
              <w:rPr>
                <w:color w:val="161616"/>
                <w:spacing w:val="-5"/>
                <w:sz w:val="28"/>
                <w:szCs w:val="28"/>
              </w:rPr>
              <w:t xml:space="preserve"> </w:t>
            </w:r>
            <w:r w:rsidRPr="00265728">
              <w:rPr>
                <w:color w:val="1D1D1D"/>
                <w:sz w:val="28"/>
                <w:szCs w:val="28"/>
              </w:rPr>
              <w:t>округа</w:t>
            </w:r>
            <w:r w:rsidRPr="00265728">
              <w:rPr>
                <w:color w:val="1D1D1D"/>
                <w:spacing w:val="-6"/>
                <w:sz w:val="28"/>
                <w:szCs w:val="28"/>
              </w:rPr>
              <w:t xml:space="preserve"> </w:t>
            </w:r>
            <w:r w:rsidRPr="00265728">
              <w:rPr>
                <w:color w:val="282828"/>
                <w:sz w:val="28"/>
                <w:szCs w:val="28"/>
              </w:rPr>
              <w:t xml:space="preserve">с </w:t>
            </w:r>
            <w:r w:rsidRPr="00265728">
              <w:rPr>
                <w:color w:val="181818"/>
                <w:w w:val="90"/>
                <w:sz w:val="28"/>
                <w:szCs w:val="28"/>
              </w:rPr>
              <w:t>1</w:t>
            </w:r>
            <w:r w:rsidRPr="00265728">
              <w:rPr>
                <w:color w:val="181818"/>
                <w:sz w:val="28"/>
                <w:szCs w:val="28"/>
              </w:rPr>
              <w:t xml:space="preserve"> </w:t>
            </w:r>
            <w:r w:rsidRPr="00265728">
              <w:rPr>
                <w:color w:val="212121"/>
                <w:sz w:val="28"/>
                <w:szCs w:val="28"/>
              </w:rPr>
              <w:t xml:space="preserve">месяца </w:t>
            </w:r>
            <w:r w:rsidRPr="00265728">
              <w:rPr>
                <w:color w:val="1F1F1F"/>
                <w:sz w:val="28"/>
                <w:szCs w:val="28"/>
              </w:rPr>
              <w:t xml:space="preserve">до 5 </w:t>
            </w:r>
            <w:r w:rsidRPr="00265728">
              <w:rPr>
                <w:color w:val="181818"/>
                <w:sz w:val="28"/>
                <w:szCs w:val="28"/>
              </w:rPr>
              <w:t xml:space="preserve">рабочих </w:t>
            </w:r>
            <w:r w:rsidRPr="00265728">
              <w:rPr>
                <w:sz w:val="28"/>
                <w:szCs w:val="28"/>
              </w:rPr>
              <w:t>дней.</w:t>
            </w:r>
          </w:p>
          <w:p w:rsidR="00265728" w:rsidRPr="00265728" w:rsidRDefault="00265728" w:rsidP="00265728">
            <w:pPr>
              <w:pStyle w:val="TableParagraph"/>
              <w:numPr>
                <w:ilvl w:val="0"/>
                <w:numId w:val="16"/>
              </w:numPr>
              <w:tabs>
                <w:tab w:val="left" w:pos="421"/>
              </w:tabs>
              <w:ind w:left="51" w:right="3" w:firstLine="0"/>
              <w:jc w:val="both"/>
              <w:rPr>
                <w:color w:val="1C1C1C"/>
                <w:sz w:val="28"/>
                <w:szCs w:val="28"/>
              </w:rPr>
            </w:pPr>
            <w:r w:rsidRPr="00265728">
              <w:rPr>
                <w:color w:val="050505"/>
                <w:sz w:val="28"/>
                <w:szCs w:val="28"/>
              </w:rPr>
              <w:t>Увел</w:t>
            </w:r>
            <w:r w:rsidR="00BD0B06">
              <w:rPr>
                <w:color w:val="050505"/>
                <w:sz w:val="28"/>
                <w:szCs w:val="28"/>
              </w:rPr>
              <w:t>и</w:t>
            </w:r>
            <w:r w:rsidRPr="00265728">
              <w:rPr>
                <w:color w:val="050505"/>
                <w:sz w:val="28"/>
                <w:szCs w:val="28"/>
              </w:rPr>
              <w:t xml:space="preserve">чен </w:t>
            </w:r>
            <w:r w:rsidRPr="00265728">
              <w:rPr>
                <w:color w:val="161616"/>
                <w:sz w:val="28"/>
                <w:szCs w:val="28"/>
              </w:rPr>
              <w:t xml:space="preserve">срок </w:t>
            </w:r>
            <w:r w:rsidRPr="00265728">
              <w:rPr>
                <w:color w:val="1A1A1A"/>
                <w:sz w:val="28"/>
                <w:szCs w:val="28"/>
              </w:rPr>
              <w:t xml:space="preserve">принятия </w:t>
            </w:r>
            <w:r w:rsidRPr="00265728">
              <w:rPr>
                <w:color w:val="161616"/>
                <w:sz w:val="28"/>
                <w:szCs w:val="28"/>
              </w:rPr>
              <w:t xml:space="preserve">решения </w:t>
            </w:r>
            <w:r w:rsidRPr="00265728">
              <w:rPr>
                <w:color w:val="1F1F1F"/>
                <w:sz w:val="28"/>
                <w:szCs w:val="28"/>
              </w:rPr>
              <w:t xml:space="preserve">о </w:t>
            </w:r>
            <w:r w:rsidRPr="00265728">
              <w:rPr>
                <w:sz w:val="28"/>
                <w:szCs w:val="28"/>
              </w:rPr>
              <w:t>предо</w:t>
            </w:r>
            <w:r w:rsidR="00BD0B06">
              <w:rPr>
                <w:sz w:val="28"/>
                <w:szCs w:val="28"/>
              </w:rPr>
              <w:t>с</w:t>
            </w:r>
            <w:r w:rsidRPr="00265728">
              <w:rPr>
                <w:sz w:val="28"/>
                <w:szCs w:val="28"/>
              </w:rPr>
              <w:t xml:space="preserve">тавлении </w:t>
            </w:r>
            <w:r w:rsidRPr="00265728">
              <w:rPr>
                <w:color w:val="262626"/>
                <w:sz w:val="28"/>
                <w:szCs w:val="28"/>
              </w:rPr>
              <w:t xml:space="preserve">(об </w:t>
            </w:r>
            <w:r w:rsidRPr="00265728">
              <w:rPr>
                <w:color w:val="111111"/>
                <w:sz w:val="28"/>
                <w:szCs w:val="28"/>
              </w:rPr>
              <w:t xml:space="preserve">отказе </w:t>
            </w:r>
            <w:r w:rsidRPr="00265728">
              <w:rPr>
                <w:color w:val="363636"/>
                <w:sz w:val="28"/>
                <w:szCs w:val="28"/>
              </w:rPr>
              <w:t xml:space="preserve">в </w:t>
            </w:r>
            <w:r w:rsidRPr="00265728">
              <w:rPr>
                <w:color w:val="050505"/>
                <w:sz w:val="28"/>
                <w:szCs w:val="28"/>
              </w:rPr>
              <w:t xml:space="preserve">предоставлении) </w:t>
            </w:r>
            <w:r w:rsidRPr="00265728">
              <w:rPr>
                <w:color w:val="0F0F0F"/>
                <w:sz w:val="28"/>
                <w:szCs w:val="28"/>
              </w:rPr>
              <w:t xml:space="preserve">единовременной </w:t>
            </w:r>
            <w:r w:rsidRPr="00265728">
              <w:rPr>
                <w:sz w:val="28"/>
                <w:szCs w:val="28"/>
              </w:rPr>
              <w:t>денежной</w:t>
            </w:r>
            <w:r w:rsidRPr="00265728">
              <w:rPr>
                <w:spacing w:val="33"/>
                <w:sz w:val="28"/>
                <w:szCs w:val="28"/>
              </w:rPr>
              <w:t xml:space="preserve"> </w:t>
            </w:r>
            <w:r w:rsidRPr="00265728">
              <w:rPr>
                <w:sz w:val="28"/>
                <w:szCs w:val="28"/>
              </w:rPr>
              <w:t xml:space="preserve">выплаты </w:t>
            </w:r>
            <w:r w:rsidRPr="00265728">
              <w:rPr>
                <w:color w:val="1F1F1F"/>
                <w:sz w:val="28"/>
                <w:szCs w:val="28"/>
              </w:rPr>
              <w:t xml:space="preserve">на </w:t>
            </w:r>
            <w:r w:rsidRPr="00265728">
              <w:rPr>
                <w:sz w:val="28"/>
                <w:szCs w:val="28"/>
              </w:rPr>
              <w:t xml:space="preserve">погребение </w:t>
            </w:r>
            <w:r w:rsidRPr="00265728">
              <w:rPr>
                <w:color w:val="1C1C1C"/>
                <w:sz w:val="28"/>
                <w:szCs w:val="28"/>
              </w:rPr>
              <w:t xml:space="preserve">с </w:t>
            </w:r>
            <w:r w:rsidRPr="00265728">
              <w:rPr>
                <w:color w:val="0F0F0F"/>
                <w:sz w:val="28"/>
                <w:szCs w:val="28"/>
              </w:rPr>
              <w:t xml:space="preserve">15 </w:t>
            </w:r>
            <w:r w:rsidRPr="00265728">
              <w:rPr>
                <w:color w:val="080808"/>
                <w:sz w:val="28"/>
                <w:szCs w:val="28"/>
              </w:rPr>
              <w:t xml:space="preserve">рабочих </w:t>
            </w:r>
            <w:r w:rsidRPr="00265728">
              <w:rPr>
                <w:color w:val="1F1F1F"/>
                <w:sz w:val="28"/>
                <w:szCs w:val="28"/>
              </w:rPr>
              <w:t xml:space="preserve">дней </w:t>
            </w:r>
            <w:r w:rsidRPr="00265728">
              <w:rPr>
                <w:color w:val="050505"/>
                <w:sz w:val="28"/>
                <w:szCs w:val="28"/>
              </w:rPr>
              <w:t xml:space="preserve">до </w:t>
            </w:r>
            <w:r w:rsidRPr="00265728">
              <w:rPr>
                <w:color w:val="0F0F0F"/>
                <w:sz w:val="28"/>
                <w:szCs w:val="28"/>
              </w:rPr>
              <w:t xml:space="preserve">20 </w:t>
            </w:r>
            <w:r w:rsidRPr="00265728">
              <w:rPr>
                <w:sz w:val="28"/>
                <w:szCs w:val="28"/>
              </w:rPr>
              <w:t>рабочих дней.</w:t>
            </w:r>
          </w:p>
          <w:p w:rsidR="00265728" w:rsidRPr="00265728" w:rsidRDefault="00265728" w:rsidP="00265728">
            <w:pPr>
              <w:pStyle w:val="TableParagraph"/>
              <w:spacing w:before="270"/>
              <w:ind w:left="51" w:right="56" w:firstLine="11"/>
              <w:jc w:val="both"/>
              <w:rPr>
                <w:sz w:val="28"/>
                <w:szCs w:val="28"/>
              </w:rPr>
            </w:pPr>
            <w:r w:rsidRPr="00265728">
              <w:rPr>
                <w:sz w:val="28"/>
                <w:szCs w:val="28"/>
              </w:rPr>
              <w:t xml:space="preserve">8. </w:t>
            </w:r>
            <w:r w:rsidRPr="00265728">
              <w:rPr>
                <w:color w:val="0F0F0F"/>
                <w:sz w:val="28"/>
                <w:szCs w:val="28"/>
              </w:rPr>
              <w:t xml:space="preserve">Уточнен </w:t>
            </w:r>
            <w:r w:rsidRPr="00265728">
              <w:rPr>
                <w:sz w:val="28"/>
                <w:szCs w:val="28"/>
              </w:rPr>
              <w:t>срок в</w:t>
            </w:r>
            <w:r w:rsidR="00BD0B06">
              <w:rPr>
                <w:sz w:val="28"/>
                <w:szCs w:val="28"/>
              </w:rPr>
              <w:t>ып</w:t>
            </w:r>
            <w:r w:rsidRPr="00265728">
              <w:rPr>
                <w:sz w:val="28"/>
                <w:szCs w:val="28"/>
              </w:rPr>
              <w:t xml:space="preserve">латы, а именно: </w:t>
            </w:r>
            <w:r w:rsidRPr="00265728">
              <w:rPr>
                <w:color w:val="242424"/>
                <w:sz w:val="28"/>
                <w:szCs w:val="28"/>
              </w:rPr>
              <w:t xml:space="preserve">при </w:t>
            </w:r>
            <w:r w:rsidRPr="00265728">
              <w:rPr>
                <w:color w:val="111111"/>
                <w:sz w:val="28"/>
                <w:szCs w:val="28"/>
              </w:rPr>
              <w:t xml:space="preserve">недостаточности </w:t>
            </w:r>
            <w:r w:rsidRPr="00265728">
              <w:rPr>
                <w:sz w:val="28"/>
                <w:szCs w:val="28"/>
              </w:rPr>
              <w:t>выделенных бюджетных ассигнований выплата производится</w:t>
            </w:r>
            <w:r w:rsidRPr="00265728">
              <w:rPr>
                <w:spacing w:val="28"/>
                <w:sz w:val="28"/>
                <w:szCs w:val="28"/>
              </w:rPr>
              <w:t xml:space="preserve"> </w:t>
            </w:r>
            <w:r w:rsidRPr="00265728">
              <w:rPr>
                <w:color w:val="111111"/>
                <w:sz w:val="28"/>
                <w:szCs w:val="28"/>
              </w:rPr>
              <w:t>не</w:t>
            </w:r>
            <w:r w:rsidRPr="00265728">
              <w:rPr>
                <w:color w:val="111111"/>
                <w:spacing w:val="-2"/>
                <w:sz w:val="28"/>
                <w:szCs w:val="28"/>
              </w:rPr>
              <w:t xml:space="preserve"> </w:t>
            </w:r>
            <w:r w:rsidRPr="00265728">
              <w:rPr>
                <w:color w:val="181818"/>
                <w:sz w:val="28"/>
                <w:szCs w:val="28"/>
              </w:rPr>
              <w:t xml:space="preserve">позднее </w:t>
            </w:r>
            <w:r w:rsidRPr="00265728">
              <w:rPr>
                <w:color w:val="242424"/>
                <w:sz w:val="28"/>
                <w:szCs w:val="28"/>
              </w:rPr>
              <w:t xml:space="preserve">10 </w:t>
            </w:r>
            <w:r w:rsidRPr="00265728">
              <w:rPr>
                <w:color w:val="111111"/>
                <w:sz w:val="28"/>
                <w:szCs w:val="28"/>
              </w:rPr>
              <w:t xml:space="preserve">рабочих </w:t>
            </w:r>
            <w:r w:rsidRPr="00265728">
              <w:rPr>
                <w:color w:val="1C1C1C"/>
                <w:sz w:val="28"/>
                <w:szCs w:val="28"/>
              </w:rPr>
              <w:t>дней</w:t>
            </w:r>
            <w:r w:rsidRPr="00265728">
              <w:rPr>
                <w:color w:val="1C1C1C"/>
                <w:spacing w:val="-1"/>
                <w:sz w:val="28"/>
                <w:szCs w:val="28"/>
              </w:rPr>
              <w:t xml:space="preserve"> </w:t>
            </w:r>
            <w:r w:rsidRPr="00265728">
              <w:rPr>
                <w:color w:val="0F0F0F"/>
                <w:sz w:val="28"/>
                <w:szCs w:val="28"/>
              </w:rPr>
              <w:t>со</w:t>
            </w:r>
            <w:r w:rsidRPr="00265728">
              <w:rPr>
                <w:color w:val="0F0F0F"/>
                <w:spacing w:val="-10"/>
                <w:sz w:val="28"/>
                <w:szCs w:val="28"/>
              </w:rPr>
              <w:t xml:space="preserve"> </w:t>
            </w:r>
            <w:r w:rsidRPr="00265728">
              <w:rPr>
                <w:color w:val="1A1A1A"/>
                <w:sz w:val="28"/>
                <w:szCs w:val="28"/>
              </w:rPr>
              <w:t xml:space="preserve">дня </w:t>
            </w:r>
            <w:r w:rsidRPr="00265728">
              <w:rPr>
                <w:color w:val="0C0C0C"/>
                <w:sz w:val="28"/>
                <w:szCs w:val="28"/>
              </w:rPr>
              <w:t xml:space="preserve">доведения бюджетных </w:t>
            </w:r>
            <w:r w:rsidRPr="00265728">
              <w:rPr>
                <w:sz w:val="28"/>
                <w:szCs w:val="28"/>
              </w:rPr>
              <w:t>ассиг</w:t>
            </w:r>
            <w:r w:rsidR="005F6962">
              <w:rPr>
                <w:sz w:val="28"/>
                <w:szCs w:val="28"/>
              </w:rPr>
              <w:t>н</w:t>
            </w:r>
            <w:r w:rsidRPr="00265728">
              <w:rPr>
                <w:sz w:val="28"/>
                <w:szCs w:val="28"/>
              </w:rPr>
              <w:t>ований</w:t>
            </w:r>
            <w:r w:rsidRPr="00265728">
              <w:rPr>
                <w:spacing w:val="40"/>
                <w:sz w:val="28"/>
                <w:szCs w:val="28"/>
              </w:rPr>
              <w:t xml:space="preserve"> </w:t>
            </w:r>
            <w:r w:rsidRPr="00265728">
              <w:rPr>
                <w:sz w:val="28"/>
                <w:szCs w:val="28"/>
              </w:rPr>
              <w:t>в необходимо</w:t>
            </w:r>
            <w:r w:rsidR="005F6962">
              <w:rPr>
                <w:sz w:val="28"/>
                <w:szCs w:val="28"/>
              </w:rPr>
              <w:t>м</w:t>
            </w:r>
            <w:r w:rsidRPr="00265728">
              <w:rPr>
                <w:spacing w:val="40"/>
                <w:sz w:val="28"/>
                <w:szCs w:val="28"/>
              </w:rPr>
              <w:t xml:space="preserve"> </w:t>
            </w:r>
            <w:r w:rsidRPr="00265728">
              <w:rPr>
                <w:sz w:val="28"/>
                <w:szCs w:val="28"/>
              </w:rPr>
              <w:t>объеме.</w:t>
            </w:r>
          </w:p>
          <w:p w:rsidR="00190CDC" w:rsidRPr="00265728" w:rsidRDefault="00265728" w:rsidP="005F6962">
            <w:pPr>
              <w:pStyle w:val="TableParagraph"/>
              <w:ind w:left="58"/>
              <w:jc w:val="both"/>
              <w:rPr>
                <w:sz w:val="28"/>
                <w:szCs w:val="28"/>
              </w:rPr>
            </w:pPr>
            <w:r w:rsidRPr="00265728">
              <w:rPr>
                <w:sz w:val="28"/>
                <w:szCs w:val="28"/>
              </w:rPr>
              <w:t xml:space="preserve">9. </w:t>
            </w:r>
            <w:proofErr w:type="gramStart"/>
            <w:r w:rsidRPr="00265728">
              <w:rPr>
                <w:sz w:val="28"/>
                <w:szCs w:val="28"/>
              </w:rPr>
              <w:t xml:space="preserve">Дополнены </w:t>
            </w:r>
            <w:r w:rsidRPr="00265728">
              <w:rPr>
                <w:color w:val="080808"/>
                <w:sz w:val="28"/>
                <w:szCs w:val="28"/>
              </w:rPr>
              <w:t xml:space="preserve">основания </w:t>
            </w:r>
            <w:r w:rsidRPr="00265728">
              <w:rPr>
                <w:color w:val="2A2A2A"/>
                <w:sz w:val="28"/>
                <w:szCs w:val="28"/>
              </w:rPr>
              <w:t xml:space="preserve">для </w:t>
            </w:r>
            <w:r w:rsidRPr="00265728">
              <w:rPr>
                <w:color w:val="161616"/>
                <w:sz w:val="28"/>
                <w:szCs w:val="28"/>
              </w:rPr>
              <w:t xml:space="preserve">отказа </w:t>
            </w:r>
            <w:r w:rsidRPr="00265728">
              <w:rPr>
                <w:color w:val="0E0E0E"/>
                <w:sz w:val="28"/>
                <w:szCs w:val="28"/>
              </w:rPr>
              <w:t xml:space="preserve">в </w:t>
            </w:r>
            <w:r w:rsidRPr="00265728">
              <w:rPr>
                <w:sz w:val="28"/>
                <w:szCs w:val="28"/>
              </w:rPr>
              <w:t xml:space="preserve">предоставлении денежной </w:t>
            </w:r>
            <w:r w:rsidRPr="00265728">
              <w:rPr>
                <w:color w:val="070707"/>
                <w:sz w:val="28"/>
                <w:szCs w:val="28"/>
              </w:rPr>
              <w:t xml:space="preserve">выплаты: </w:t>
            </w:r>
            <w:r w:rsidRPr="00265728">
              <w:rPr>
                <w:color w:val="1D1D1D"/>
                <w:sz w:val="28"/>
                <w:szCs w:val="28"/>
              </w:rPr>
              <w:t xml:space="preserve">при </w:t>
            </w:r>
            <w:r w:rsidRPr="00265728">
              <w:rPr>
                <w:color w:val="0C0C0C"/>
                <w:sz w:val="28"/>
                <w:szCs w:val="28"/>
              </w:rPr>
              <w:t xml:space="preserve">отсутствии </w:t>
            </w:r>
            <w:r w:rsidRPr="00265728">
              <w:rPr>
                <w:color w:val="2F2F2F"/>
                <w:sz w:val="28"/>
                <w:szCs w:val="28"/>
              </w:rPr>
              <w:t xml:space="preserve">у </w:t>
            </w:r>
            <w:r w:rsidRPr="00265728">
              <w:rPr>
                <w:color w:val="1A1A1A"/>
                <w:sz w:val="28"/>
                <w:szCs w:val="28"/>
              </w:rPr>
              <w:t>погибшего</w:t>
            </w:r>
            <w:r w:rsidRPr="00265728">
              <w:rPr>
                <w:color w:val="1A1A1A"/>
                <w:spacing w:val="80"/>
                <w:sz w:val="28"/>
                <w:szCs w:val="28"/>
              </w:rPr>
              <w:t xml:space="preserve"> </w:t>
            </w:r>
            <w:r w:rsidRPr="00265728">
              <w:rPr>
                <w:sz w:val="28"/>
                <w:szCs w:val="28"/>
              </w:rPr>
              <w:t>(умершего)</w:t>
            </w:r>
            <w:r w:rsidRPr="00265728">
              <w:rPr>
                <w:spacing w:val="80"/>
                <w:sz w:val="28"/>
                <w:szCs w:val="28"/>
              </w:rPr>
              <w:t xml:space="preserve"> </w:t>
            </w:r>
            <w:r w:rsidRPr="00265728">
              <w:rPr>
                <w:sz w:val="28"/>
                <w:szCs w:val="28"/>
              </w:rPr>
              <w:t>участника</w:t>
            </w:r>
            <w:r w:rsidRPr="00265728">
              <w:rPr>
                <w:spacing w:val="79"/>
                <w:sz w:val="28"/>
                <w:szCs w:val="28"/>
              </w:rPr>
              <w:t xml:space="preserve"> </w:t>
            </w:r>
            <w:r w:rsidRPr="00265728">
              <w:rPr>
                <w:color w:val="242424"/>
                <w:sz w:val="28"/>
                <w:szCs w:val="28"/>
              </w:rPr>
              <w:t>CBO</w:t>
            </w:r>
            <w:r w:rsidRPr="00265728">
              <w:rPr>
                <w:color w:val="242424"/>
                <w:spacing w:val="80"/>
                <w:sz w:val="28"/>
                <w:szCs w:val="28"/>
              </w:rPr>
              <w:t xml:space="preserve"> </w:t>
            </w:r>
            <w:r w:rsidRPr="00265728">
              <w:rPr>
                <w:sz w:val="28"/>
                <w:szCs w:val="28"/>
              </w:rPr>
              <w:t>постоянной</w:t>
            </w:r>
            <w:r w:rsidRPr="00265728">
              <w:rPr>
                <w:spacing w:val="80"/>
                <w:sz w:val="28"/>
                <w:szCs w:val="28"/>
              </w:rPr>
              <w:t xml:space="preserve"> </w:t>
            </w:r>
            <w:r w:rsidRPr="00265728">
              <w:rPr>
                <w:sz w:val="28"/>
                <w:szCs w:val="28"/>
              </w:rPr>
              <w:t>регистрации</w:t>
            </w:r>
            <w:r w:rsidRPr="00265728">
              <w:rPr>
                <w:spacing w:val="80"/>
                <w:sz w:val="28"/>
                <w:szCs w:val="28"/>
              </w:rPr>
              <w:t xml:space="preserve"> </w:t>
            </w:r>
            <w:r w:rsidRPr="00265728">
              <w:rPr>
                <w:color w:val="232323"/>
                <w:sz w:val="28"/>
                <w:szCs w:val="28"/>
              </w:rPr>
              <w:t>по</w:t>
            </w:r>
            <w:r w:rsidRPr="00265728">
              <w:rPr>
                <w:color w:val="232323"/>
                <w:spacing w:val="77"/>
                <w:sz w:val="28"/>
                <w:szCs w:val="28"/>
              </w:rPr>
              <w:t xml:space="preserve"> </w:t>
            </w:r>
            <w:r w:rsidRPr="00265728">
              <w:rPr>
                <w:color w:val="1C1C1C"/>
                <w:sz w:val="28"/>
                <w:szCs w:val="28"/>
              </w:rPr>
              <w:t>месту</w:t>
            </w:r>
            <w:r w:rsidRPr="00265728">
              <w:rPr>
                <w:color w:val="1C1C1C"/>
                <w:spacing w:val="80"/>
                <w:sz w:val="28"/>
                <w:szCs w:val="28"/>
              </w:rPr>
              <w:t xml:space="preserve"> </w:t>
            </w:r>
            <w:r w:rsidRPr="00265728">
              <w:rPr>
                <w:sz w:val="28"/>
                <w:szCs w:val="28"/>
              </w:rPr>
              <w:t xml:space="preserve">жительства на </w:t>
            </w:r>
            <w:r w:rsidRPr="00265728">
              <w:rPr>
                <w:color w:val="1D1D1D"/>
                <w:spacing w:val="-4"/>
                <w:sz w:val="28"/>
                <w:szCs w:val="28"/>
              </w:rPr>
              <w:t>территории</w:t>
            </w:r>
            <w:r w:rsidRPr="00265728">
              <w:rPr>
                <w:color w:val="1D1D1D"/>
                <w:spacing w:val="12"/>
                <w:sz w:val="28"/>
                <w:szCs w:val="28"/>
              </w:rPr>
              <w:t xml:space="preserve"> </w:t>
            </w:r>
            <w:r w:rsidRPr="00265728">
              <w:rPr>
                <w:spacing w:val="-4"/>
                <w:sz w:val="28"/>
                <w:szCs w:val="28"/>
              </w:rPr>
              <w:t>Озерского</w:t>
            </w:r>
            <w:r w:rsidRPr="00265728">
              <w:rPr>
                <w:spacing w:val="6"/>
                <w:sz w:val="28"/>
                <w:szCs w:val="28"/>
              </w:rPr>
              <w:t xml:space="preserve"> </w:t>
            </w:r>
            <w:r w:rsidRPr="00265728">
              <w:rPr>
                <w:color w:val="1A1A1A"/>
                <w:spacing w:val="-4"/>
                <w:sz w:val="28"/>
                <w:szCs w:val="28"/>
              </w:rPr>
              <w:t>городского</w:t>
            </w:r>
            <w:r w:rsidRPr="00265728">
              <w:rPr>
                <w:color w:val="1A1A1A"/>
                <w:spacing w:val="7"/>
                <w:sz w:val="28"/>
                <w:szCs w:val="28"/>
              </w:rPr>
              <w:t xml:space="preserve"> </w:t>
            </w:r>
            <w:r w:rsidRPr="00265728">
              <w:rPr>
                <w:spacing w:val="-4"/>
                <w:sz w:val="28"/>
                <w:szCs w:val="28"/>
              </w:rPr>
              <w:t>округа</w:t>
            </w:r>
            <w:r w:rsidRPr="00265728">
              <w:rPr>
                <w:sz w:val="28"/>
                <w:szCs w:val="28"/>
              </w:rPr>
              <w:t xml:space="preserve"> </w:t>
            </w:r>
            <w:r w:rsidRPr="00265728">
              <w:rPr>
                <w:color w:val="131313"/>
                <w:spacing w:val="-4"/>
                <w:sz w:val="28"/>
                <w:szCs w:val="28"/>
              </w:rPr>
              <w:t>или</w:t>
            </w:r>
            <w:r w:rsidRPr="00265728">
              <w:rPr>
                <w:color w:val="131313"/>
                <w:spacing w:val="1"/>
                <w:sz w:val="28"/>
                <w:szCs w:val="28"/>
              </w:rPr>
              <w:t xml:space="preserve"> </w:t>
            </w:r>
            <w:r w:rsidRPr="00265728">
              <w:rPr>
                <w:spacing w:val="-4"/>
                <w:sz w:val="28"/>
                <w:szCs w:val="28"/>
              </w:rPr>
              <w:t>регистрации</w:t>
            </w:r>
            <w:r w:rsidRPr="00265728">
              <w:rPr>
                <w:spacing w:val="11"/>
                <w:sz w:val="28"/>
                <w:szCs w:val="28"/>
              </w:rPr>
              <w:t xml:space="preserve"> </w:t>
            </w:r>
            <w:r w:rsidRPr="00265728">
              <w:rPr>
                <w:color w:val="262626"/>
                <w:spacing w:val="-4"/>
                <w:sz w:val="28"/>
                <w:szCs w:val="28"/>
              </w:rPr>
              <w:t xml:space="preserve">по </w:t>
            </w:r>
            <w:r w:rsidRPr="00265728">
              <w:rPr>
                <w:spacing w:val="-4"/>
                <w:sz w:val="28"/>
                <w:szCs w:val="28"/>
              </w:rPr>
              <w:t>месту</w:t>
            </w:r>
            <w:r w:rsidRPr="00265728">
              <w:rPr>
                <w:spacing w:val="9"/>
                <w:sz w:val="28"/>
                <w:szCs w:val="28"/>
              </w:rPr>
              <w:t xml:space="preserve"> </w:t>
            </w:r>
            <w:r w:rsidRPr="00265728">
              <w:rPr>
                <w:spacing w:val="-4"/>
                <w:sz w:val="28"/>
                <w:szCs w:val="28"/>
              </w:rPr>
              <w:t>пребывания</w:t>
            </w:r>
            <w:r w:rsidRPr="00265728">
              <w:rPr>
                <w:spacing w:val="21"/>
                <w:sz w:val="28"/>
                <w:szCs w:val="28"/>
              </w:rPr>
              <w:t xml:space="preserve"> </w:t>
            </w:r>
            <w:r w:rsidRPr="00265728">
              <w:rPr>
                <w:color w:val="363636"/>
                <w:spacing w:val="-4"/>
                <w:sz w:val="28"/>
                <w:szCs w:val="28"/>
              </w:rPr>
              <w:t>на</w:t>
            </w:r>
            <w:r w:rsidRPr="00265728">
              <w:rPr>
                <w:color w:val="363636"/>
                <w:spacing w:val="-1"/>
                <w:sz w:val="28"/>
                <w:szCs w:val="28"/>
              </w:rPr>
              <w:t xml:space="preserve"> </w:t>
            </w:r>
            <w:r w:rsidRPr="00265728">
              <w:rPr>
                <w:spacing w:val="-4"/>
                <w:sz w:val="28"/>
                <w:szCs w:val="28"/>
              </w:rPr>
              <w:t>территории</w:t>
            </w:r>
            <w:r w:rsidR="005F6962">
              <w:rPr>
                <w:spacing w:val="-4"/>
                <w:sz w:val="28"/>
                <w:szCs w:val="28"/>
              </w:rPr>
              <w:t xml:space="preserve"> </w:t>
            </w:r>
            <w:r w:rsidRPr="00265728">
              <w:rPr>
                <w:sz w:val="28"/>
                <w:szCs w:val="28"/>
              </w:rPr>
              <w:t xml:space="preserve">Озерского </w:t>
            </w:r>
            <w:r w:rsidR="005F6962">
              <w:rPr>
                <w:sz w:val="28"/>
                <w:szCs w:val="28"/>
              </w:rPr>
              <w:t>го</w:t>
            </w:r>
            <w:r w:rsidRPr="00265728">
              <w:rPr>
                <w:sz w:val="28"/>
                <w:szCs w:val="28"/>
              </w:rPr>
              <w:t xml:space="preserve">родского округа, </w:t>
            </w:r>
            <w:r w:rsidRPr="00265728">
              <w:rPr>
                <w:color w:val="131313"/>
                <w:sz w:val="28"/>
                <w:szCs w:val="28"/>
              </w:rPr>
              <w:t xml:space="preserve">в </w:t>
            </w:r>
            <w:r w:rsidRPr="00265728">
              <w:rPr>
                <w:sz w:val="28"/>
                <w:szCs w:val="28"/>
              </w:rPr>
              <w:t xml:space="preserve">случае </w:t>
            </w:r>
            <w:r w:rsidRPr="00265728">
              <w:rPr>
                <w:color w:val="0A0A0A"/>
                <w:sz w:val="28"/>
                <w:szCs w:val="28"/>
              </w:rPr>
              <w:t xml:space="preserve">отсутствия </w:t>
            </w:r>
            <w:r w:rsidRPr="00265728">
              <w:rPr>
                <w:sz w:val="28"/>
                <w:szCs w:val="28"/>
              </w:rPr>
              <w:t xml:space="preserve">регистрации </w:t>
            </w:r>
            <w:r w:rsidRPr="00265728">
              <w:rPr>
                <w:color w:val="262626"/>
                <w:sz w:val="28"/>
                <w:szCs w:val="28"/>
              </w:rPr>
              <w:t xml:space="preserve">по </w:t>
            </w:r>
            <w:r w:rsidRPr="00265728">
              <w:rPr>
                <w:color w:val="282828"/>
                <w:sz w:val="28"/>
                <w:szCs w:val="28"/>
              </w:rPr>
              <w:t xml:space="preserve">месту </w:t>
            </w:r>
            <w:r w:rsidRPr="00265728">
              <w:rPr>
                <w:sz w:val="28"/>
                <w:szCs w:val="28"/>
              </w:rPr>
              <w:t xml:space="preserve">жительства </w:t>
            </w:r>
            <w:r w:rsidRPr="00265728">
              <w:rPr>
                <w:color w:val="3B3B3B"/>
                <w:sz w:val="28"/>
                <w:szCs w:val="28"/>
              </w:rPr>
              <w:t xml:space="preserve">на </w:t>
            </w:r>
            <w:r w:rsidRPr="00265728">
              <w:rPr>
                <w:color w:val="070707"/>
                <w:sz w:val="28"/>
                <w:szCs w:val="28"/>
              </w:rPr>
              <w:t xml:space="preserve">территории </w:t>
            </w:r>
            <w:r w:rsidRPr="00265728">
              <w:rPr>
                <w:color w:val="080808"/>
                <w:sz w:val="28"/>
                <w:szCs w:val="28"/>
              </w:rPr>
              <w:t xml:space="preserve">Челябинской </w:t>
            </w:r>
            <w:r w:rsidRPr="00265728">
              <w:rPr>
                <w:color w:val="0C0C0C"/>
                <w:sz w:val="28"/>
                <w:szCs w:val="28"/>
              </w:rPr>
              <w:t xml:space="preserve">области </w:t>
            </w:r>
            <w:r w:rsidRPr="00265728">
              <w:rPr>
                <w:color w:val="2B2B2B"/>
                <w:sz w:val="28"/>
                <w:szCs w:val="28"/>
              </w:rPr>
              <w:t>или</w:t>
            </w:r>
            <w:r w:rsidRPr="00265728">
              <w:rPr>
                <w:color w:val="2B2B2B"/>
                <w:spacing w:val="-9"/>
                <w:sz w:val="28"/>
                <w:szCs w:val="28"/>
              </w:rPr>
              <w:t xml:space="preserve"> </w:t>
            </w:r>
            <w:r w:rsidRPr="00265728">
              <w:rPr>
                <w:color w:val="131313"/>
                <w:sz w:val="28"/>
                <w:szCs w:val="28"/>
              </w:rPr>
              <w:t>ино</w:t>
            </w:r>
            <w:r w:rsidR="005F6962">
              <w:rPr>
                <w:color w:val="131313"/>
                <w:sz w:val="28"/>
                <w:szCs w:val="28"/>
              </w:rPr>
              <w:t>го</w:t>
            </w:r>
            <w:r w:rsidRPr="00265728">
              <w:rPr>
                <w:color w:val="131313"/>
                <w:spacing w:val="-7"/>
                <w:sz w:val="28"/>
                <w:szCs w:val="28"/>
              </w:rPr>
              <w:t xml:space="preserve"> </w:t>
            </w:r>
            <w:r w:rsidRPr="00265728">
              <w:rPr>
                <w:sz w:val="28"/>
                <w:szCs w:val="28"/>
              </w:rPr>
              <w:t>субъекта</w:t>
            </w:r>
            <w:r w:rsidRPr="00265728">
              <w:rPr>
                <w:spacing w:val="-1"/>
                <w:sz w:val="28"/>
                <w:szCs w:val="28"/>
              </w:rPr>
              <w:t xml:space="preserve"> </w:t>
            </w:r>
            <w:r w:rsidRPr="00265728">
              <w:rPr>
                <w:sz w:val="28"/>
                <w:szCs w:val="28"/>
              </w:rPr>
              <w:t>Российской Федерации;</w:t>
            </w:r>
            <w:proofErr w:type="gramEnd"/>
            <w:r w:rsidRPr="00265728">
              <w:rPr>
                <w:sz w:val="28"/>
                <w:szCs w:val="28"/>
              </w:rPr>
              <w:t xml:space="preserve"> </w:t>
            </w:r>
            <w:r w:rsidRPr="00265728">
              <w:rPr>
                <w:color w:val="1A1A1A"/>
                <w:sz w:val="28"/>
                <w:szCs w:val="28"/>
              </w:rPr>
              <w:t>при</w:t>
            </w:r>
            <w:r w:rsidRPr="00265728">
              <w:rPr>
                <w:color w:val="1A1A1A"/>
                <w:spacing w:val="-10"/>
                <w:sz w:val="28"/>
                <w:szCs w:val="28"/>
              </w:rPr>
              <w:t xml:space="preserve"> </w:t>
            </w:r>
            <w:r w:rsidRPr="00265728">
              <w:rPr>
                <w:color w:val="1C1C1C"/>
                <w:sz w:val="28"/>
                <w:szCs w:val="28"/>
              </w:rPr>
              <w:t xml:space="preserve">обращении </w:t>
            </w:r>
            <w:r w:rsidRPr="00265728">
              <w:rPr>
                <w:color w:val="0F0F0F"/>
                <w:spacing w:val="-2"/>
                <w:sz w:val="28"/>
                <w:szCs w:val="28"/>
              </w:rPr>
              <w:t>заявителя</w:t>
            </w:r>
            <w:r w:rsidRPr="00265728">
              <w:rPr>
                <w:color w:val="0F0F0F"/>
                <w:spacing w:val="-4"/>
                <w:sz w:val="28"/>
                <w:szCs w:val="28"/>
              </w:rPr>
              <w:t xml:space="preserve"> </w:t>
            </w:r>
            <w:r w:rsidRPr="00265728">
              <w:rPr>
                <w:color w:val="262626"/>
                <w:spacing w:val="-2"/>
                <w:sz w:val="28"/>
                <w:szCs w:val="28"/>
              </w:rPr>
              <w:t>по</w:t>
            </w:r>
            <w:r w:rsidRPr="00265728">
              <w:rPr>
                <w:color w:val="262626"/>
                <w:spacing w:val="-11"/>
                <w:sz w:val="28"/>
                <w:szCs w:val="28"/>
              </w:rPr>
              <w:t xml:space="preserve"> </w:t>
            </w:r>
            <w:r w:rsidRPr="00265728">
              <w:rPr>
                <w:color w:val="0A0A0A"/>
                <w:spacing w:val="-2"/>
                <w:sz w:val="28"/>
                <w:szCs w:val="28"/>
              </w:rPr>
              <w:t>истечении</w:t>
            </w:r>
            <w:r w:rsidRPr="00265728">
              <w:rPr>
                <w:color w:val="0A0A0A"/>
                <w:spacing w:val="4"/>
                <w:sz w:val="28"/>
                <w:szCs w:val="28"/>
              </w:rPr>
              <w:t xml:space="preserve"> </w:t>
            </w:r>
            <w:r w:rsidRPr="00265728">
              <w:rPr>
                <w:color w:val="0F0F0F"/>
                <w:spacing w:val="-2"/>
                <w:sz w:val="28"/>
                <w:szCs w:val="28"/>
              </w:rPr>
              <w:t>12</w:t>
            </w:r>
            <w:r w:rsidRPr="00265728">
              <w:rPr>
                <w:color w:val="0F0F0F"/>
                <w:spacing w:val="-11"/>
                <w:sz w:val="28"/>
                <w:szCs w:val="28"/>
              </w:rPr>
              <w:t xml:space="preserve"> </w:t>
            </w:r>
            <w:r w:rsidRPr="00265728">
              <w:rPr>
                <w:spacing w:val="-2"/>
                <w:sz w:val="28"/>
                <w:szCs w:val="28"/>
              </w:rPr>
              <w:t xml:space="preserve">месяцев </w:t>
            </w:r>
            <w:proofErr w:type="gramStart"/>
            <w:r w:rsidRPr="00265728">
              <w:rPr>
                <w:spacing w:val="-2"/>
                <w:sz w:val="28"/>
                <w:szCs w:val="28"/>
              </w:rPr>
              <w:t>с</w:t>
            </w:r>
            <w:r w:rsidRPr="00265728">
              <w:rPr>
                <w:spacing w:val="-11"/>
                <w:sz w:val="28"/>
                <w:szCs w:val="28"/>
              </w:rPr>
              <w:t xml:space="preserve"> </w:t>
            </w:r>
            <w:r w:rsidRPr="00265728">
              <w:rPr>
                <w:color w:val="313131"/>
                <w:spacing w:val="-2"/>
                <w:sz w:val="28"/>
                <w:szCs w:val="28"/>
              </w:rPr>
              <w:t>даты</w:t>
            </w:r>
            <w:r w:rsidRPr="00265728">
              <w:rPr>
                <w:color w:val="313131"/>
                <w:spacing w:val="-5"/>
                <w:sz w:val="28"/>
                <w:szCs w:val="28"/>
              </w:rPr>
              <w:t xml:space="preserve"> </w:t>
            </w:r>
            <w:r w:rsidRPr="00265728">
              <w:rPr>
                <w:spacing w:val="-2"/>
                <w:sz w:val="28"/>
                <w:szCs w:val="28"/>
              </w:rPr>
              <w:t>установления</w:t>
            </w:r>
            <w:proofErr w:type="gramEnd"/>
            <w:r w:rsidRPr="00265728">
              <w:rPr>
                <w:spacing w:val="14"/>
                <w:sz w:val="28"/>
                <w:szCs w:val="28"/>
              </w:rPr>
              <w:t xml:space="preserve"> </w:t>
            </w:r>
            <w:r w:rsidRPr="00265728">
              <w:rPr>
                <w:spacing w:val="-2"/>
                <w:sz w:val="28"/>
                <w:szCs w:val="28"/>
              </w:rPr>
              <w:t>факта</w:t>
            </w:r>
            <w:r w:rsidRPr="00265728">
              <w:rPr>
                <w:spacing w:val="-11"/>
                <w:sz w:val="28"/>
                <w:szCs w:val="28"/>
              </w:rPr>
              <w:t xml:space="preserve"> </w:t>
            </w:r>
            <w:r w:rsidRPr="00265728">
              <w:rPr>
                <w:color w:val="1D1D1D"/>
                <w:spacing w:val="-2"/>
                <w:sz w:val="28"/>
                <w:szCs w:val="28"/>
              </w:rPr>
              <w:t>гибе</w:t>
            </w:r>
            <w:r w:rsidR="005F6962">
              <w:rPr>
                <w:color w:val="1D1D1D"/>
                <w:spacing w:val="-2"/>
                <w:sz w:val="28"/>
                <w:szCs w:val="28"/>
              </w:rPr>
              <w:t>л</w:t>
            </w:r>
            <w:r w:rsidRPr="00265728">
              <w:rPr>
                <w:color w:val="1D1D1D"/>
                <w:spacing w:val="-2"/>
                <w:sz w:val="28"/>
                <w:szCs w:val="28"/>
              </w:rPr>
              <w:t>и</w:t>
            </w:r>
            <w:r w:rsidRPr="00265728">
              <w:rPr>
                <w:color w:val="1D1D1D"/>
                <w:spacing w:val="-11"/>
                <w:sz w:val="28"/>
                <w:szCs w:val="28"/>
              </w:rPr>
              <w:t xml:space="preserve"> </w:t>
            </w:r>
            <w:r w:rsidRPr="00265728">
              <w:rPr>
                <w:spacing w:val="-2"/>
                <w:sz w:val="28"/>
                <w:szCs w:val="28"/>
              </w:rPr>
              <w:t>(смерти)</w:t>
            </w:r>
            <w:r w:rsidRPr="00265728">
              <w:rPr>
                <w:spacing w:val="-4"/>
                <w:sz w:val="28"/>
                <w:szCs w:val="28"/>
              </w:rPr>
              <w:t xml:space="preserve"> </w:t>
            </w:r>
            <w:r w:rsidRPr="00265728">
              <w:rPr>
                <w:color w:val="181818"/>
                <w:spacing w:val="-2"/>
                <w:sz w:val="28"/>
                <w:szCs w:val="28"/>
              </w:rPr>
              <w:t>участника</w:t>
            </w:r>
            <w:r w:rsidRPr="00265728">
              <w:rPr>
                <w:color w:val="181818"/>
                <w:spacing w:val="-5"/>
                <w:sz w:val="28"/>
                <w:szCs w:val="28"/>
              </w:rPr>
              <w:t xml:space="preserve"> </w:t>
            </w:r>
            <w:r w:rsidRPr="00265728">
              <w:rPr>
                <w:color w:val="0C0C0C"/>
                <w:spacing w:val="-2"/>
                <w:sz w:val="28"/>
                <w:szCs w:val="28"/>
              </w:rPr>
              <w:t>CBO.</w:t>
            </w:r>
          </w:p>
          <w:p w:rsidR="00265728" w:rsidRPr="00680803" w:rsidRDefault="00265728" w:rsidP="00265728">
            <w:pPr>
              <w:autoSpaceDE w:val="0"/>
              <w:autoSpaceDN w:val="0"/>
              <w:adjustRightInd w:val="0"/>
              <w:spacing w:after="0" w:line="240" w:lineRule="auto"/>
              <w:jc w:val="both"/>
              <w:rPr>
                <w:rFonts w:ascii="Times New Roman" w:hAnsi="Times New Roman"/>
                <w:sz w:val="28"/>
                <w:szCs w:val="28"/>
              </w:rPr>
            </w:pPr>
          </w:p>
        </w:tc>
        <w:tc>
          <w:tcPr>
            <w:tcW w:w="4681" w:type="dxa"/>
          </w:tcPr>
          <w:p w:rsidR="00CF64AC" w:rsidRPr="00265728" w:rsidRDefault="00265728" w:rsidP="00265728">
            <w:pPr>
              <w:autoSpaceDE w:val="0"/>
              <w:autoSpaceDN w:val="0"/>
              <w:adjustRightInd w:val="0"/>
              <w:spacing w:after="0" w:line="240" w:lineRule="auto"/>
              <w:jc w:val="both"/>
              <w:rPr>
                <w:rFonts w:ascii="Times New Roman" w:hAnsi="Times New Roman"/>
                <w:sz w:val="28"/>
                <w:szCs w:val="28"/>
              </w:rPr>
            </w:pPr>
            <w:proofErr w:type="gramStart"/>
            <w:r w:rsidRPr="00265728">
              <w:rPr>
                <w:rFonts w:ascii="Times New Roman" w:hAnsi="Times New Roman"/>
                <w:sz w:val="28"/>
                <w:szCs w:val="28"/>
              </w:rPr>
              <w:lastRenderedPageBreak/>
              <w:t xml:space="preserve">Решение </w:t>
            </w:r>
            <w:r w:rsidRPr="00265728">
              <w:rPr>
                <w:rFonts w:ascii="Times New Roman" w:hAnsi="Times New Roman"/>
                <w:color w:val="0C0C0C"/>
                <w:sz w:val="28"/>
                <w:szCs w:val="28"/>
              </w:rPr>
              <w:t xml:space="preserve">Собрания </w:t>
            </w:r>
            <w:r w:rsidRPr="00265728">
              <w:rPr>
                <w:rFonts w:ascii="Times New Roman" w:hAnsi="Times New Roman"/>
                <w:sz w:val="28"/>
                <w:szCs w:val="28"/>
              </w:rPr>
              <w:t xml:space="preserve">депутатов </w:t>
            </w:r>
            <w:r w:rsidRPr="00265728">
              <w:rPr>
                <w:rFonts w:ascii="Times New Roman" w:hAnsi="Times New Roman"/>
                <w:color w:val="181818"/>
                <w:sz w:val="28"/>
                <w:szCs w:val="28"/>
              </w:rPr>
              <w:t xml:space="preserve">Озерского </w:t>
            </w:r>
            <w:r w:rsidRPr="00265728">
              <w:rPr>
                <w:rFonts w:ascii="Times New Roman" w:hAnsi="Times New Roman"/>
                <w:sz w:val="28"/>
                <w:szCs w:val="28"/>
              </w:rPr>
              <w:t xml:space="preserve">городского </w:t>
            </w:r>
            <w:r w:rsidRPr="00265728">
              <w:rPr>
                <w:rFonts w:ascii="Times New Roman" w:hAnsi="Times New Roman"/>
                <w:color w:val="2A2A2A"/>
                <w:sz w:val="28"/>
                <w:szCs w:val="28"/>
              </w:rPr>
              <w:t xml:space="preserve">округа </w:t>
            </w:r>
            <w:r w:rsidRPr="00265728">
              <w:rPr>
                <w:rFonts w:ascii="Times New Roman" w:hAnsi="Times New Roman"/>
                <w:color w:val="1F1F1F"/>
                <w:sz w:val="28"/>
                <w:szCs w:val="28"/>
              </w:rPr>
              <w:t xml:space="preserve">от </w:t>
            </w:r>
            <w:r w:rsidRPr="00265728">
              <w:rPr>
                <w:rFonts w:ascii="Times New Roman" w:hAnsi="Times New Roman"/>
                <w:sz w:val="28"/>
                <w:szCs w:val="28"/>
              </w:rPr>
              <w:t xml:space="preserve">11.09.2025 </w:t>
            </w:r>
            <w:r w:rsidRPr="00265728">
              <w:rPr>
                <w:rFonts w:ascii="Times New Roman" w:hAnsi="Times New Roman"/>
                <w:color w:val="1A1A1A"/>
                <w:sz w:val="28"/>
                <w:szCs w:val="28"/>
              </w:rPr>
              <w:t xml:space="preserve">№173 </w:t>
            </w:r>
            <w:r w:rsidRPr="00265728">
              <w:rPr>
                <w:rFonts w:ascii="Times New Roman" w:hAnsi="Times New Roman"/>
                <w:color w:val="2A2A2A"/>
                <w:sz w:val="28"/>
                <w:szCs w:val="28"/>
              </w:rPr>
              <w:t xml:space="preserve">«О </w:t>
            </w:r>
            <w:r w:rsidRPr="00265728">
              <w:rPr>
                <w:rFonts w:ascii="Times New Roman" w:hAnsi="Times New Roman"/>
                <w:color w:val="0A0A0A"/>
                <w:sz w:val="28"/>
                <w:szCs w:val="28"/>
              </w:rPr>
              <w:t xml:space="preserve">внесении </w:t>
            </w:r>
            <w:r w:rsidRPr="00265728">
              <w:rPr>
                <w:rFonts w:ascii="Times New Roman" w:hAnsi="Times New Roman"/>
                <w:sz w:val="28"/>
                <w:szCs w:val="28"/>
              </w:rPr>
              <w:t xml:space="preserve">изменений </w:t>
            </w:r>
            <w:r w:rsidRPr="00265728">
              <w:rPr>
                <w:rFonts w:ascii="Times New Roman" w:hAnsi="Times New Roman"/>
                <w:color w:val="3D3D3D"/>
                <w:sz w:val="28"/>
                <w:szCs w:val="28"/>
              </w:rPr>
              <w:t xml:space="preserve">в </w:t>
            </w:r>
            <w:r w:rsidRPr="00265728">
              <w:rPr>
                <w:rFonts w:ascii="Times New Roman" w:hAnsi="Times New Roman"/>
                <w:color w:val="181818"/>
                <w:sz w:val="28"/>
                <w:szCs w:val="28"/>
              </w:rPr>
              <w:t xml:space="preserve">решение </w:t>
            </w:r>
            <w:r w:rsidRPr="00265728">
              <w:rPr>
                <w:rFonts w:ascii="Times New Roman" w:hAnsi="Times New Roman"/>
                <w:color w:val="1A1A1A"/>
                <w:sz w:val="28"/>
                <w:szCs w:val="28"/>
              </w:rPr>
              <w:t xml:space="preserve">Собрания </w:t>
            </w:r>
            <w:r w:rsidRPr="00265728">
              <w:rPr>
                <w:rFonts w:ascii="Times New Roman" w:hAnsi="Times New Roman"/>
                <w:color w:val="050505"/>
                <w:sz w:val="28"/>
                <w:szCs w:val="28"/>
              </w:rPr>
              <w:t xml:space="preserve">депутатов </w:t>
            </w:r>
            <w:r w:rsidRPr="00265728">
              <w:rPr>
                <w:rFonts w:ascii="Times New Roman" w:hAnsi="Times New Roman"/>
                <w:sz w:val="28"/>
                <w:szCs w:val="28"/>
              </w:rPr>
              <w:t xml:space="preserve">Озерского </w:t>
            </w:r>
            <w:r w:rsidRPr="00265728">
              <w:rPr>
                <w:rFonts w:ascii="Times New Roman" w:hAnsi="Times New Roman"/>
                <w:color w:val="080808"/>
                <w:sz w:val="28"/>
                <w:szCs w:val="28"/>
              </w:rPr>
              <w:t xml:space="preserve">городского </w:t>
            </w:r>
            <w:r w:rsidRPr="00265728">
              <w:rPr>
                <w:rFonts w:ascii="Times New Roman" w:hAnsi="Times New Roman"/>
                <w:sz w:val="28"/>
                <w:szCs w:val="28"/>
              </w:rPr>
              <w:t xml:space="preserve">округа </w:t>
            </w:r>
            <w:r w:rsidRPr="00265728">
              <w:rPr>
                <w:rFonts w:ascii="Times New Roman" w:hAnsi="Times New Roman"/>
                <w:color w:val="282828"/>
                <w:sz w:val="28"/>
                <w:szCs w:val="28"/>
              </w:rPr>
              <w:t xml:space="preserve">от </w:t>
            </w:r>
            <w:r w:rsidRPr="00265728">
              <w:rPr>
                <w:rFonts w:ascii="Times New Roman" w:hAnsi="Times New Roman"/>
                <w:sz w:val="28"/>
                <w:szCs w:val="28"/>
              </w:rPr>
              <w:t xml:space="preserve">30.01.2025 </w:t>
            </w:r>
            <w:r w:rsidRPr="00265728">
              <w:rPr>
                <w:rFonts w:ascii="Times New Roman" w:hAnsi="Times New Roman"/>
                <w:color w:val="2A2A2A"/>
                <w:sz w:val="28"/>
                <w:szCs w:val="28"/>
              </w:rPr>
              <w:t>№</w:t>
            </w:r>
            <w:r w:rsidRPr="00265728">
              <w:rPr>
                <w:rFonts w:ascii="Times New Roman" w:hAnsi="Times New Roman"/>
                <w:i/>
                <w:color w:val="2A2A2A"/>
                <w:sz w:val="28"/>
                <w:szCs w:val="28"/>
              </w:rPr>
              <w:t xml:space="preserve"> </w:t>
            </w:r>
            <w:r w:rsidRPr="00265728">
              <w:rPr>
                <w:rFonts w:ascii="Times New Roman" w:hAnsi="Times New Roman"/>
                <w:color w:val="0F0F0F"/>
                <w:sz w:val="28"/>
                <w:szCs w:val="28"/>
              </w:rPr>
              <w:t xml:space="preserve">4 </w:t>
            </w:r>
            <w:r w:rsidRPr="00265728">
              <w:rPr>
                <w:rFonts w:ascii="Times New Roman" w:hAnsi="Times New Roman"/>
                <w:color w:val="262626"/>
                <w:sz w:val="28"/>
                <w:szCs w:val="28"/>
              </w:rPr>
              <w:t xml:space="preserve">«О </w:t>
            </w:r>
            <w:r w:rsidRPr="00265728">
              <w:rPr>
                <w:rFonts w:ascii="Times New Roman" w:hAnsi="Times New Roman"/>
                <w:sz w:val="28"/>
                <w:szCs w:val="28"/>
              </w:rPr>
              <w:t>единовременной</w:t>
            </w:r>
            <w:r w:rsidRPr="00265728">
              <w:rPr>
                <w:rFonts w:ascii="Times New Roman" w:hAnsi="Times New Roman"/>
                <w:spacing w:val="80"/>
                <w:sz w:val="28"/>
                <w:szCs w:val="28"/>
              </w:rPr>
              <w:t xml:space="preserve"> </w:t>
            </w:r>
            <w:r w:rsidRPr="00265728">
              <w:rPr>
                <w:rFonts w:ascii="Times New Roman" w:hAnsi="Times New Roman"/>
                <w:color w:val="0F0F0F"/>
                <w:sz w:val="28"/>
                <w:szCs w:val="28"/>
              </w:rPr>
              <w:t>денежной</w:t>
            </w:r>
            <w:r w:rsidRPr="00265728">
              <w:rPr>
                <w:rFonts w:ascii="Times New Roman" w:hAnsi="Times New Roman"/>
                <w:color w:val="0F0F0F"/>
                <w:spacing w:val="80"/>
                <w:sz w:val="28"/>
                <w:szCs w:val="28"/>
              </w:rPr>
              <w:t xml:space="preserve"> </w:t>
            </w:r>
            <w:r w:rsidRPr="00265728">
              <w:rPr>
                <w:rFonts w:ascii="Times New Roman" w:hAnsi="Times New Roman"/>
                <w:sz w:val="28"/>
                <w:szCs w:val="28"/>
              </w:rPr>
              <w:t>выплате</w:t>
            </w:r>
            <w:r w:rsidRPr="00265728">
              <w:rPr>
                <w:rFonts w:ascii="Times New Roman" w:hAnsi="Times New Roman"/>
                <w:spacing w:val="80"/>
                <w:sz w:val="28"/>
                <w:szCs w:val="28"/>
              </w:rPr>
              <w:t xml:space="preserve"> </w:t>
            </w:r>
            <w:r w:rsidRPr="00265728">
              <w:rPr>
                <w:rFonts w:ascii="Times New Roman" w:hAnsi="Times New Roman"/>
                <w:sz w:val="28"/>
                <w:szCs w:val="28"/>
              </w:rPr>
              <w:t xml:space="preserve">на погребение </w:t>
            </w:r>
            <w:r w:rsidRPr="00265728">
              <w:rPr>
                <w:rFonts w:ascii="Times New Roman" w:hAnsi="Times New Roman"/>
                <w:color w:val="1A1A1A"/>
                <w:sz w:val="28"/>
                <w:szCs w:val="28"/>
              </w:rPr>
              <w:t xml:space="preserve">членам </w:t>
            </w:r>
            <w:r w:rsidRPr="00265728">
              <w:rPr>
                <w:rFonts w:ascii="Times New Roman" w:hAnsi="Times New Roman"/>
                <w:color w:val="0A0A0A"/>
                <w:sz w:val="28"/>
                <w:szCs w:val="28"/>
              </w:rPr>
              <w:t xml:space="preserve">семьи </w:t>
            </w:r>
            <w:r w:rsidRPr="00265728">
              <w:rPr>
                <w:rFonts w:ascii="Times New Roman" w:hAnsi="Times New Roman"/>
                <w:spacing w:val="-2"/>
                <w:sz w:val="28"/>
                <w:szCs w:val="28"/>
              </w:rPr>
              <w:lastRenderedPageBreak/>
              <w:t>(родственникам)</w:t>
            </w:r>
            <w:r>
              <w:rPr>
                <w:rFonts w:ascii="Times New Roman" w:hAnsi="Times New Roman"/>
                <w:spacing w:val="-2"/>
                <w:sz w:val="28"/>
                <w:szCs w:val="28"/>
              </w:rPr>
              <w:t xml:space="preserve"> </w:t>
            </w:r>
            <w:r w:rsidRPr="00265728">
              <w:rPr>
                <w:rFonts w:ascii="Times New Roman" w:hAnsi="Times New Roman"/>
                <w:spacing w:val="-2"/>
                <w:sz w:val="28"/>
                <w:szCs w:val="28"/>
              </w:rPr>
              <w:t xml:space="preserve">погибшего </w:t>
            </w:r>
            <w:r w:rsidRPr="00265728">
              <w:rPr>
                <w:rFonts w:ascii="Times New Roman" w:hAnsi="Times New Roman"/>
                <w:sz w:val="28"/>
                <w:szCs w:val="28"/>
              </w:rPr>
              <w:t xml:space="preserve">(умершего) </w:t>
            </w:r>
            <w:r w:rsidRPr="00265728">
              <w:rPr>
                <w:rFonts w:ascii="Times New Roman" w:hAnsi="Times New Roman"/>
                <w:color w:val="0A0A0A"/>
                <w:sz w:val="28"/>
                <w:szCs w:val="28"/>
              </w:rPr>
              <w:t xml:space="preserve">участника </w:t>
            </w:r>
            <w:r w:rsidRPr="00265728">
              <w:rPr>
                <w:rFonts w:ascii="Times New Roman" w:hAnsi="Times New Roman"/>
                <w:color w:val="0E0E0E"/>
                <w:sz w:val="28"/>
                <w:szCs w:val="28"/>
              </w:rPr>
              <w:t xml:space="preserve">специальной </w:t>
            </w:r>
            <w:r w:rsidRPr="00265728">
              <w:rPr>
                <w:rFonts w:ascii="Times New Roman" w:hAnsi="Times New Roman"/>
                <w:color w:val="0F0F0F"/>
                <w:sz w:val="28"/>
                <w:szCs w:val="28"/>
              </w:rPr>
              <w:t xml:space="preserve">военной </w:t>
            </w:r>
            <w:r w:rsidRPr="00265728">
              <w:rPr>
                <w:rFonts w:ascii="Times New Roman" w:hAnsi="Times New Roman"/>
                <w:color w:val="1C1C1C"/>
                <w:sz w:val="28"/>
                <w:szCs w:val="28"/>
              </w:rPr>
              <w:t xml:space="preserve">операции </w:t>
            </w:r>
            <w:r w:rsidRPr="00265728">
              <w:rPr>
                <w:rFonts w:ascii="Times New Roman" w:hAnsi="Times New Roman"/>
                <w:color w:val="2D2D2D"/>
                <w:sz w:val="28"/>
                <w:szCs w:val="28"/>
              </w:rPr>
              <w:t xml:space="preserve">на </w:t>
            </w:r>
            <w:r w:rsidRPr="00265728">
              <w:rPr>
                <w:rFonts w:ascii="Times New Roman" w:hAnsi="Times New Roman"/>
                <w:color w:val="111111"/>
                <w:sz w:val="28"/>
                <w:szCs w:val="28"/>
              </w:rPr>
              <w:t xml:space="preserve">территориях </w:t>
            </w:r>
            <w:r w:rsidRPr="00265728">
              <w:rPr>
                <w:rFonts w:ascii="Times New Roman" w:hAnsi="Times New Roman"/>
                <w:sz w:val="28"/>
                <w:szCs w:val="28"/>
              </w:rPr>
              <w:t xml:space="preserve">Донецкой </w:t>
            </w:r>
            <w:r w:rsidRPr="00265728">
              <w:rPr>
                <w:rFonts w:ascii="Times New Roman" w:hAnsi="Times New Roman"/>
                <w:color w:val="1D1D1D"/>
                <w:sz w:val="28"/>
                <w:szCs w:val="28"/>
              </w:rPr>
              <w:t xml:space="preserve">Народной </w:t>
            </w:r>
            <w:r w:rsidRPr="00265728">
              <w:rPr>
                <w:rFonts w:ascii="Times New Roman" w:hAnsi="Times New Roman"/>
                <w:color w:val="0A0A0A"/>
                <w:sz w:val="28"/>
                <w:szCs w:val="28"/>
              </w:rPr>
              <w:t xml:space="preserve">Республики, Луганской </w:t>
            </w:r>
            <w:r w:rsidRPr="00265728">
              <w:rPr>
                <w:rFonts w:ascii="Times New Roman" w:hAnsi="Times New Roman"/>
                <w:sz w:val="28"/>
                <w:szCs w:val="28"/>
              </w:rPr>
              <w:t xml:space="preserve">Народной </w:t>
            </w:r>
            <w:r w:rsidRPr="00265728">
              <w:rPr>
                <w:rFonts w:ascii="Times New Roman" w:hAnsi="Times New Roman"/>
                <w:color w:val="080808"/>
                <w:sz w:val="28"/>
                <w:szCs w:val="28"/>
              </w:rPr>
              <w:t xml:space="preserve">Республики, </w:t>
            </w:r>
            <w:r w:rsidRPr="00265728">
              <w:rPr>
                <w:rFonts w:ascii="Times New Roman" w:hAnsi="Times New Roman"/>
                <w:sz w:val="28"/>
                <w:szCs w:val="28"/>
              </w:rPr>
              <w:t xml:space="preserve">Запорожской </w:t>
            </w:r>
            <w:r w:rsidRPr="00265728">
              <w:rPr>
                <w:rFonts w:ascii="Times New Roman" w:hAnsi="Times New Roman"/>
                <w:color w:val="0F0F0F"/>
                <w:sz w:val="28"/>
                <w:szCs w:val="28"/>
              </w:rPr>
              <w:t xml:space="preserve">области, </w:t>
            </w:r>
            <w:r w:rsidRPr="00265728">
              <w:rPr>
                <w:rFonts w:ascii="Times New Roman" w:hAnsi="Times New Roman"/>
                <w:sz w:val="28"/>
                <w:szCs w:val="28"/>
              </w:rPr>
              <w:t xml:space="preserve">Херсонской области </w:t>
            </w:r>
            <w:r>
              <w:rPr>
                <w:rFonts w:ascii="Times New Roman" w:hAnsi="Times New Roman"/>
                <w:color w:val="262626"/>
                <w:sz w:val="28"/>
                <w:szCs w:val="28"/>
              </w:rPr>
              <w:t>и</w:t>
            </w:r>
            <w:r w:rsidRPr="00265728">
              <w:rPr>
                <w:rFonts w:ascii="Times New Roman" w:hAnsi="Times New Roman"/>
                <w:color w:val="262626"/>
                <w:sz w:val="28"/>
                <w:szCs w:val="28"/>
              </w:rPr>
              <w:t xml:space="preserve"> </w:t>
            </w:r>
            <w:r>
              <w:rPr>
                <w:rFonts w:ascii="Times New Roman" w:hAnsi="Times New Roman"/>
                <w:sz w:val="28"/>
                <w:szCs w:val="28"/>
              </w:rPr>
              <w:t>Украины</w:t>
            </w:r>
            <w:r w:rsidRPr="00265728">
              <w:rPr>
                <w:rFonts w:ascii="Times New Roman" w:hAnsi="Times New Roman"/>
                <w:sz w:val="28"/>
                <w:szCs w:val="28"/>
              </w:rPr>
              <w:t>»</w:t>
            </w:r>
            <w:proofErr w:type="gramEnd"/>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proofErr w:type="spellStart"/>
            <w:r w:rsidRPr="006503D4">
              <w:rPr>
                <w:rFonts w:ascii="Times New Roman" w:hAnsi="Times New Roman"/>
                <w:b/>
                <w:bCs/>
                <w:sz w:val="28"/>
                <w:szCs w:val="28"/>
              </w:rPr>
              <w:t>Снежинский</w:t>
            </w:r>
            <w:proofErr w:type="spellEnd"/>
            <w:r w:rsidRPr="006503D4">
              <w:rPr>
                <w:rFonts w:ascii="Times New Roman" w:hAnsi="Times New Roman"/>
                <w:b/>
                <w:bCs/>
                <w:sz w:val="28"/>
                <w:szCs w:val="28"/>
              </w:rPr>
              <w:t xml:space="preserve">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 xml:space="preserve">Льгота на питание обучающимся (1-4 класс), чей </w:t>
            </w:r>
            <w:r w:rsidRPr="009534D4">
              <w:rPr>
                <w:rFonts w:ascii="Times New Roman" w:hAnsi="Times New Roman"/>
                <w:sz w:val="28"/>
                <w:szCs w:val="28"/>
              </w:rPr>
              <w:t>отец погиб на специальной военной операции на Украине с 24.02.2022</w:t>
            </w:r>
            <w:r>
              <w:rPr>
                <w:rFonts w:ascii="Times New Roman" w:hAnsi="Times New Roman"/>
                <w:sz w:val="28"/>
                <w:szCs w:val="28"/>
              </w:rPr>
              <w:t>, а также о</w:t>
            </w:r>
            <w:r w:rsidRPr="009534D4">
              <w:rPr>
                <w:rFonts w:ascii="Times New Roman" w:hAnsi="Times New Roman"/>
                <w:sz w:val="28"/>
                <w:szCs w:val="28"/>
              </w:rPr>
              <w:t>бучающи</w:t>
            </w:r>
            <w:r>
              <w:rPr>
                <w:rFonts w:ascii="Times New Roman" w:hAnsi="Times New Roman"/>
                <w:sz w:val="28"/>
                <w:szCs w:val="28"/>
              </w:rPr>
              <w:t>мся (1-4 класс)</w:t>
            </w:r>
            <w:r w:rsidRPr="009534D4">
              <w:rPr>
                <w:rFonts w:ascii="Times New Roman" w:hAnsi="Times New Roman"/>
                <w:sz w:val="28"/>
                <w:szCs w:val="28"/>
              </w:rPr>
              <w:t>, один из родителей которых призван на военную службу по мобилизации</w:t>
            </w:r>
            <w:r>
              <w:rPr>
                <w:rFonts w:ascii="Times New Roman" w:hAnsi="Times New Roman"/>
                <w:sz w:val="28"/>
                <w:szCs w:val="28"/>
              </w:rPr>
              <w:t xml:space="preserve"> – полный обед с супом; обучающимся (5-11 класс), чей </w:t>
            </w:r>
            <w:r w:rsidRPr="009534D4">
              <w:rPr>
                <w:rFonts w:ascii="Times New Roman" w:hAnsi="Times New Roman"/>
                <w:sz w:val="28"/>
                <w:szCs w:val="28"/>
              </w:rPr>
              <w:t>отец погиб на специальной военной операции на Украине с 24.02.2022</w:t>
            </w:r>
            <w:r>
              <w:rPr>
                <w:rFonts w:ascii="Times New Roman" w:hAnsi="Times New Roman"/>
                <w:sz w:val="28"/>
                <w:szCs w:val="28"/>
              </w:rPr>
              <w:t xml:space="preserve"> - з</w:t>
            </w:r>
            <w:r w:rsidRPr="003D58C5">
              <w:rPr>
                <w:rFonts w:ascii="Times New Roman" w:hAnsi="Times New Roman"/>
                <w:sz w:val="28"/>
                <w:szCs w:val="28"/>
              </w:rPr>
              <w:t>автрак и полный обед (с супом)</w:t>
            </w:r>
            <w:proofErr w:type="gramEnd"/>
          </w:p>
        </w:tc>
        <w:tc>
          <w:tcPr>
            <w:tcW w:w="4681" w:type="dxa"/>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п</w:t>
            </w:r>
            <w:r w:rsidRPr="009534D4">
              <w:rPr>
                <w:rFonts w:ascii="Times New Roman" w:hAnsi="Times New Roman"/>
                <w:sz w:val="28"/>
                <w:szCs w:val="28"/>
              </w:rPr>
              <w:t xml:space="preserve">остановление </w:t>
            </w:r>
            <w:r>
              <w:rPr>
                <w:rFonts w:ascii="Times New Roman" w:hAnsi="Times New Roman"/>
                <w:sz w:val="28"/>
                <w:szCs w:val="28"/>
              </w:rPr>
              <w:t>Администрации</w:t>
            </w:r>
            <w:r w:rsidRPr="009534D4">
              <w:rPr>
                <w:rFonts w:ascii="Times New Roman" w:hAnsi="Times New Roman"/>
                <w:sz w:val="28"/>
                <w:szCs w:val="28"/>
              </w:rPr>
              <w:t xml:space="preserve"> </w:t>
            </w:r>
            <w:proofErr w:type="spellStart"/>
            <w:r w:rsidRPr="009534D4">
              <w:rPr>
                <w:rFonts w:ascii="Times New Roman" w:hAnsi="Times New Roman"/>
                <w:sz w:val="28"/>
                <w:szCs w:val="28"/>
              </w:rPr>
              <w:t>Снежинского</w:t>
            </w:r>
            <w:proofErr w:type="spellEnd"/>
            <w:r w:rsidRPr="009534D4">
              <w:rPr>
                <w:rFonts w:ascii="Times New Roman" w:hAnsi="Times New Roman"/>
                <w:sz w:val="28"/>
                <w:szCs w:val="28"/>
              </w:rPr>
              <w:t xml:space="preserve"> городского округа от 25.01.2021 № 49 «О порядке предоставления льготы на питание отдельных категорий, обучающихся в общеобразовательных учреждениях </w:t>
            </w:r>
            <w:proofErr w:type="spellStart"/>
            <w:r w:rsidRPr="009534D4">
              <w:rPr>
                <w:rFonts w:ascii="Times New Roman" w:hAnsi="Times New Roman"/>
                <w:sz w:val="28"/>
                <w:szCs w:val="28"/>
              </w:rPr>
              <w:t>Снежинского</w:t>
            </w:r>
            <w:proofErr w:type="spellEnd"/>
            <w:r w:rsidRPr="009534D4">
              <w:rPr>
                <w:rFonts w:ascii="Times New Roman" w:hAnsi="Times New Roman"/>
                <w:sz w:val="28"/>
                <w:szCs w:val="28"/>
              </w:rPr>
              <w:t xml:space="preserve"> городского округа»</w:t>
            </w:r>
            <w:r>
              <w:rPr>
                <w:rFonts w:ascii="Times New Roman" w:hAnsi="Times New Roman"/>
                <w:sz w:val="28"/>
                <w:szCs w:val="28"/>
              </w:rPr>
              <w:t xml:space="preserve"> (в редакции </w:t>
            </w:r>
            <w:r>
              <w:rPr>
                <w:rFonts w:ascii="Times New Roman" w:hAnsi="Times New Roman"/>
                <w:sz w:val="28"/>
                <w:szCs w:val="28"/>
              </w:rPr>
              <w:lastRenderedPageBreak/>
              <w:t xml:space="preserve">постановления Администрации </w:t>
            </w:r>
            <w:proofErr w:type="spellStart"/>
            <w:r>
              <w:rPr>
                <w:rFonts w:ascii="Times New Roman" w:hAnsi="Times New Roman"/>
                <w:sz w:val="28"/>
                <w:szCs w:val="28"/>
              </w:rPr>
              <w:t>Снежинского</w:t>
            </w:r>
            <w:proofErr w:type="spellEnd"/>
            <w:r>
              <w:rPr>
                <w:rFonts w:ascii="Times New Roman" w:hAnsi="Times New Roman"/>
                <w:sz w:val="28"/>
                <w:szCs w:val="28"/>
              </w:rPr>
              <w:t xml:space="preserve"> городского округа от 26.12.2022 №2098)</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022B33" w:rsidRDefault="00CF64AC" w:rsidP="00037723">
            <w:pPr>
              <w:pStyle w:val="Style8"/>
              <w:widowControl/>
              <w:spacing w:line="240" w:lineRule="auto"/>
              <w:ind w:left="10" w:hanging="10"/>
              <w:jc w:val="both"/>
              <w:rPr>
                <w:rStyle w:val="FontStyle29"/>
                <w:sz w:val="28"/>
                <w:szCs w:val="28"/>
              </w:rPr>
            </w:pPr>
            <w:proofErr w:type="gramStart"/>
            <w:r w:rsidRPr="00022B33">
              <w:rPr>
                <w:rStyle w:val="FontStyle29"/>
                <w:sz w:val="28"/>
                <w:szCs w:val="28"/>
              </w:rPr>
              <w:t>Компенсация 100 % размера родительской платы, взимаемой с родителей (законных представителей) за присмотр и уход за детьми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21.09.2022г. № 647 "Об объявлении частичной мобилизации в Российской Федерации", в образовательных организациях, реализующих образовательную программу дошкольного образования, расположенных н</w:t>
            </w:r>
            <w:r>
              <w:rPr>
                <w:rStyle w:val="FontStyle29"/>
                <w:sz w:val="28"/>
                <w:szCs w:val="28"/>
              </w:rPr>
              <w:t xml:space="preserve">а территории города </w:t>
            </w:r>
            <w:proofErr w:type="spellStart"/>
            <w:r>
              <w:rPr>
                <w:rStyle w:val="FontStyle29"/>
                <w:sz w:val="28"/>
                <w:szCs w:val="28"/>
              </w:rPr>
              <w:t>Снежинска</w:t>
            </w:r>
            <w:proofErr w:type="spellEnd"/>
            <w:r>
              <w:rPr>
                <w:rStyle w:val="FontStyle29"/>
                <w:sz w:val="28"/>
                <w:szCs w:val="28"/>
              </w:rPr>
              <w:t xml:space="preserve"> Челябинской</w:t>
            </w:r>
            <w:proofErr w:type="gramEnd"/>
            <w:r>
              <w:rPr>
                <w:rStyle w:val="FontStyle29"/>
                <w:sz w:val="28"/>
                <w:szCs w:val="28"/>
              </w:rPr>
              <w:t xml:space="preserve"> области</w:t>
            </w:r>
            <w:r w:rsidRPr="00022B33">
              <w:rPr>
                <w:rStyle w:val="FontStyle29"/>
                <w:sz w:val="28"/>
                <w:szCs w:val="28"/>
              </w:rPr>
              <w:t xml:space="preserve"> (постановление</w:t>
            </w:r>
            <w:r>
              <w:rPr>
                <w:rStyle w:val="FontStyle29"/>
                <w:sz w:val="28"/>
                <w:szCs w:val="28"/>
              </w:rPr>
              <w:t xml:space="preserve"> </w:t>
            </w:r>
            <w:r w:rsidRPr="00022B33">
              <w:rPr>
                <w:rStyle w:val="FontStyle29"/>
                <w:sz w:val="28"/>
                <w:szCs w:val="28"/>
              </w:rPr>
              <w:t>распространяется на правоотношения, возникшие с 06.10.2022 года).</w:t>
            </w:r>
          </w:p>
        </w:tc>
        <w:tc>
          <w:tcPr>
            <w:tcW w:w="4681" w:type="dxa"/>
          </w:tcPr>
          <w:p w:rsidR="00CF64AC" w:rsidRPr="00022B33" w:rsidRDefault="00CF64AC" w:rsidP="00037723">
            <w:pPr>
              <w:pStyle w:val="Style17"/>
              <w:widowControl/>
              <w:spacing w:line="240" w:lineRule="auto"/>
              <w:ind w:left="5" w:hanging="5"/>
              <w:jc w:val="both"/>
              <w:rPr>
                <w:rStyle w:val="FontStyle29"/>
                <w:sz w:val="28"/>
                <w:szCs w:val="28"/>
              </w:rPr>
            </w:pPr>
            <w:r w:rsidRPr="00022B33">
              <w:rPr>
                <w:rStyle w:val="FontStyle29"/>
                <w:sz w:val="28"/>
                <w:szCs w:val="28"/>
              </w:rPr>
              <w:t xml:space="preserve">Постановление администрации </w:t>
            </w:r>
            <w:proofErr w:type="spellStart"/>
            <w:r w:rsidRPr="00022B33">
              <w:rPr>
                <w:rStyle w:val="FontStyle29"/>
                <w:sz w:val="28"/>
                <w:szCs w:val="28"/>
              </w:rPr>
              <w:t>Снежинского</w:t>
            </w:r>
            <w:proofErr w:type="spellEnd"/>
            <w:r w:rsidRPr="00022B33">
              <w:rPr>
                <w:rStyle w:val="FontStyle29"/>
                <w:sz w:val="28"/>
                <w:szCs w:val="28"/>
              </w:rPr>
              <w:t xml:space="preserve"> городского округа от 16.11.2022г. № 1853 "О внесении изменений в постановление администрации </w:t>
            </w:r>
            <w:proofErr w:type="spellStart"/>
            <w:r w:rsidRPr="00022B33">
              <w:rPr>
                <w:rStyle w:val="FontStyle29"/>
                <w:sz w:val="28"/>
                <w:szCs w:val="28"/>
              </w:rPr>
              <w:t>Снежинского</w:t>
            </w:r>
            <w:proofErr w:type="spellEnd"/>
            <w:r w:rsidRPr="00022B33">
              <w:rPr>
                <w:rStyle w:val="FontStyle29"/>
                <w:sz w:val="28"/>
                <w:szCs w:val="28"/>
              </w:rPr>
              <w:t xml:space="preserve"> г</w:t>
            </w:r>
            <w:r>
              <w:rPr>
                <w:rStyle w:val="FontStyle29"/>
                <w:sz w:val="28"/>
                <w:szCs w:val="28"/>
              </w:rPr>
              <w:t>ородского округа от 12.11.2013</w:t>
            </w:r>
            <w:r w:rsidRPr="00022B33">
              <w:rPr>
                <w:rStyle w:val="FontStyle29"/>
                <w:sz w:val="28"/>
                <w:szCs w:val="28"/>
              </w:rPr>
              <w:t xml:space="preserve"> № 1677 (с изменениями) "Об организации компенсационных выплат родителям (законным представителям) за присмотр и уход за детьми в муниципальных дошкольных образовательных учреждениях города </w:t>
            </w:r>
            <w:proofErr w:type="spellStart"/>
            <w:r w:rsidRPr="00022B33">
              <w:rPr>
                <w:rStyle w:val="FontStyle29"/>
                <w:sz w:val="28"/>
                <w:szCs w:val="28"/>
              </w:rPr>
              <w:t>Снежинска</w:t>
            </w:r>
            <w:proofErr w:type="spellEnd"/>
            <w:r w:rsidRPr="00022B33">
              <w:rPr>
                <w:rStyle w:val="FontStyle29"/>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022B33" w:rsidRDefault="00CF64AC" w:rsidP="00037723">
            <w:pPr>
              <w:pStyle w:val="Style8"/>
              <w:widowControl/>
              <w:spacing w:line="240" w:lineRule="auto"/>
              <w:ind w:right="34" w:firstLine="5"/>
              <w:jc w:val="both"/>
              <w:rPr>
                <w:rStyle w:val="FontStyle29"/>
                <w:sz w:val="28"/>
                <w:szCs w:val="28"/>
              </w:rPr>
            </w:pPr>
            <w:r w:rsidRPr="00022B33">
              <w:rPr>
                <w:rStyle w:val="FontStyle29"/>
                <w:sz w:val="28"/>
                <w:szCs w:val="28"/>
              </w:rPr>
              <w:t xml:space="preserve">Не взимается плата за присмотр и уход за детьми в муниципальных дошкольных образовательных организациях города </w:t>
            </w:r>
            <w:proofErr w:type="spellStart"/>
            <w:r w:rsidRPr="00022B33">
              <w:rPr>
                <w:rStyle w:val="FontStyle29"/>
                <w:sz w:val="28"/>
                <w:szCs w:val="28"/>
              </w:rPr>
              <w:t>Снежинска</w:t>
            </w:r>
            <w:proofErr w:type="spellEnd"/>
            <w:r w:rsidRPr="00022B33">
              <w:rPr>
                <w:rStyle w:val="FontStyle29"/>
                <w:sz w:val="28"/>
                <w:szCs w:val="28"/>
              </w:rPr>
              <w:t>, чей отец погиб в ходе участия в специальной военной операции на Украине с 24.02.2022г. (постановление распространяется на правоотношения, возникшие с 01.10.2022 года).</w:t>
            </w:r>
          </w:p>
        </w:tc>
        <w:tc>
          <w:tcPr>
            <w:tcW w:w="4681" w:type="dxa"/>
          </w:tcPr>
          <w:p w:rsidR="00CF64AC" w:rsidRPr="00022B33" w:rsidRDefault="00CF64AC" w:rsidP="00037723">
            <w:pPr>
              <w:pStyle w:val="Style17"/>
              <w:widowControl/>
              <w:spacing w:line="240" w:lineRule="auto"/>
              <w:ind w:firstLine="0"/>
              <w:jc w:val="both"/>
              <w:rPr>
                <w:rStyle w:val="FontStyle29"/>
                <w:sz w:val="28"/>
                <w:szCs w:val="28"/>
              </w:rPr>
            </w:pPr>
            <w:proofErr w:type="gramStart"/>
            <w:r w:rsidRPr="00022B33">
              <w:rPr>
                <w:rStyle w:val="FontStyle29"/>
                <w:sz w:val="28"/>
                <w:szCs w:val="28"/>
              </w:rPr>
              <w:t xml:space="preserve">Постановление администрации </w:t>
            </w:r>
            <w:proofErr w:type="spellStart"/>
            <w:r w:rsidRPr="00022B33">
              <w:rPr>
                <w:rStyle w:val="FontStyle29"/>
                <w:sz w:val="28"/>
                <w:szCs w:val="28"/>
              </w:rPr>
              <w:t>Снежинского</w:t>
            </w:r>
            <w:proofErr w:type="spellEnd"/>
            <w:r w:rsidRPr="00022B33">
              <w:rPr>
                <w:rStyle w:val="FontStyle29"/>
                <w:sz w:val="28"/>
                <w:szCs w:val="28"/>
              </w:rPr>
              <w:t xml:space="preserve"> городского округа от 09.11.2022г. № 1802 «О внесении изменений в постановление администрации </w:t>
            </w:r>
            <w:proofErr w:type="spellStart"/>
            <w:r w:rsidRPr="00022B33">
              <w:rPr>
                <w:rStyle w:val="FontStyle29"/>
                <w:sz w:val="28"/>
                <w:szCs w:val="28"/>
              </w:rPr>
              <w:t>Снежинского</w:t>
            </w:r>
            <w:proofErr w:type="spellEnd"/>
            <w:r w:rsidRPr="00022B33">
              <w:rPr>
                <w:rStyle w:val="FontStyle29"/>
                <w:sz w:val="28"/>
                <w:szCs w:val="28"/>
              </w:rPr>
              <w:t xml:space="preserve"> городского округа от 05.08.2020г. № 964» (в ред. от 30.09.2021г. № 1290) «Об утверждении Положения «О порядке взимания и расходования вносимой родителями (законными представителями) платы за присмотр и уход за детьми в муниципальных дошкольных образовательных организациях города </w:t>
            </w:r>
            <w:proofErr w:type="spellStart"/>
            <w:r w:rsidRPr="00022B33">
              <w:rPr>
                <w:rStyle w:val="FontStyle29"/>
                <w:sz w:val="28"/>
                <w:szCs w:val="28"/>
              </w:rPr>
              <w:t>Снежинска</w:t>
            </w:r>
            <w:proofErr w:type="spellEnd"/>
            <w:r w:rsidRPr="00022B33">
              <w:rPr>
                <w:rStyle w:val="FontStyle29"/>
                <w:sz w:val="28"/>
                <w:szCs w:val="28"/>
              </w:rPr>
              <w:t>».</w:t>
            </w:r>
            <w:proofErr w:type="gramEnd"/>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Default="00CF64AC" w:rsidP="00037723">
            <w:pPr>
              <w:pStyle w:val="Style17"/>
              <w:widowControl/>
              <w:spacing w:line="240" w:lineRule="auto"/>
              <w:ind w:left="5" w:hanging="5"/>
              <w:jc w:val="both"/>
              <w:rPr>
                <w:rStyle w:val="FontStyle29"/>
                <w:sz w:val="28"/>
                <w:szCs w:val="28"/>
              </w:rPr>
            </w:pPr>
            <w:r w:rsidRPr="00022B33">
              <w:rPr>
                <w:rStyle w:val="FontStyle29"/>
                <w:sz w:val="28"/>
                <w:szCs w:val="28"/>
              </w:rPr>
              <w:t>Снижение размера стоимости родительской платы на путевки в лагеря дневного пребывания</w:t>
            </w:r>
            <w:r>
              <w:rPr>
                <w:rStyle w:val="FontStyle29"/>
                <w:sz w:val="28"/>
                <w:szCs w:val="28"/>
              </w:rPr>
              <w:t>:</w:t>
            </w:r>
          </w:p>
          <w:p w:rsidR="00CF64AC" w:rsidRDefault="00CF64AC" w:rsidP="00037723">
            <w:pPr>
              <w:pStyle w:val="Style17"/>
              <w:widowControl/>
              <w:spacing w:line="240" w:lineRule="auto"/>
              <w:ind w:left="5" w:hanging="5"/>
              <w:jc w:val="both"/>
              <w:rPr>
                <w:rStyle w:val="FontStyle29"/>
                <w:sz w:val="28"/>
                <w:szCs w:val="28"/>
              </w:rPr>
            </w:pPr>
            <w:r>
              <w:rPr>
                <w:rStyle w:val="FontStyle29"/>
                <w:sz w:val="28"/>
                <w:szCs w:val="28"/>
              </w:rPr>
              <w:t xml:space="preserve">1) </w:t>
            </w:r>
            <w:r w:rsidRPr="00022B33">
              <w:rPr>
                <w:rStyle w:val="FontStyle29"/>
                <w:sz w:val="28"/>
                <w:szCs w:val="28"/>
              </w:rPr>
              <w:t xml:space="preserve">детям, зарегистрированным в </w:t>
            </w:r>
            <w:proofErr w:type="spellStart"/>
            <w:r w:rsidRPr="00022B33">
              <w:rPr>
                <w:rStyle w:val="FontStyle29"/>
                <w:sz w:val="28"/>
                <w:szCs w:val="28"/>
              </w:rPr>
              <w:t>Снежинском</w:t>
            </w:r>
            <w:proofErr w:type="spellEnd"/>
            <w:r w:rsidRPr="00022B33">
              <w:rPr>
                <w:rStyle w:val="FontStyle29"/>
                <w:sz w:val="28"/>
                <w:szCs w:val="28"/>
              </w:rPr>
              <w:t xml:space="preserve"> городском округе, граждан, призванных на военную службу по мобилизации и добровольцев, участвующих в специальной военной операции в соответствии с Указом Президента Российской Федерации от 21.09.2022г. № 647 «Об объявлении частичной мобилизации в Российской Федерации», а также погибших (умерших) в результате участия</w:t>
            </w:r>
            <w:r>
              <w:rPr>
                <w:rStyle w:val="FontStyle29"/>
                <w:sz w:val="28"/>
                <w:szCs w:val="28"/>
              </w:rPr>
              <w:t xml:space="preserve"> в специальной военной операции;</w:t>
            </w:r>
          </w:p>
          <w:p w:rsidR="00CF64AC" w:rsidRPr="00022B33" w:rsidRDefault="00CF64AC" w:rsidP="00037723">
            <w:pPr>
              <w:pStyle w:val="Style17"/>
              <w:widowControl/>
              <w:spacing w:line="240" w:lineRule="auto"/>
              <w:ind w:left="5" w:hanging="5"/>
              <w:jc w:val="both"/>
              <w:rPr>
                <w:rStyle w:val="FontStyle29"/>
                <w:sz w:val="28"/>
                <w:szCs w:val="28"/>
              </w:rPr>
            </w:pPr>
            <w:r>
              <w:rPr>
                <w:rStyle w:val="FontStyle29"/>
                <w:sz w:val="28"/>
                <w:szCs w:val="28"/>
              </w:rPr>
              <w:t xml:space="preserve">2) </w:t>
            </w:r>
            <w:r w:rsidRPr="00615E84">
              <w:rPr>
                <w:rStyle w:val="FontStyle29"/>
                <w:sz w:val="28"/>
                <w:szCs w:val="28"/>
              </w:rPr>
              <w:t>детям - членам семей погибших (умерших) инвалидов войны и ветеранов боевых действий, а также военнослужащих, проходивших военную службу по призыву и погибших при исполнении обязанностей военной службы</w:t>
            </w:r>
          </w:p>
        </w:tc>
        <w:tc>
          <w:tcPr>
            <w:tcW w:w="4681" w:type="dxa"/>
          </w:tcPr>
          <w:p w:rsidR="00CF64AC" w:rsidRPr="00022B33" w:rsidRDefault="00CF64AC" w:rsidP="00037723">
            <w:pPr>
              <w:pStyle w:val="Style17"/>
              <w:widowControl/>
              <w:spacing w:line="240" w:lineRule="auto"/>
              <w:ind w:firstLine="0"/>
              <w:jc w:val="both"/>
              <w:rPr>
                <w:rStyle w:val="FontStyle29"/>
                <w:sz w:val="28"/>
                <w:szCs w:val="28"/>
              </w:rPr>
            </w:pPr>
            <w:r w:rsidRPr="00022B33">
              <w:rPr>
                <w:rStyle w:val="FontStyle29"/>
                <w:sz w:val="28"/>
                <w:szCs w:val="28"/>
              </w:rPr>
              <w:t xml:space="preserve">Постановление администрации </w:t>
            </w:r>
            <w:proofErr w:type="spellStart"/>
            <w:r w:rsidRPr="00022B33">
              <w:rPr>
                <w:rStyle w:val="FontStyle29"/>
                <w:sz w:val="28"/>
                <w:szCs w:val="28"/>
              </w:rPr>
              <w:t>Снежинского</w:t>
            </w:r>
            <w:proofErr w:type="spellEnd"/>
            <w:r w:rsidRPr="00022B33">
              <w:rPr>
                <w:rStyle w:val="FontStyle29"/>
                <w:sz w:val="28"/>
                <w:szCs w:val="28"/>
              </w:rPr>
              <w:t xml:space="preserve"> городского округа от 23.03.2023г. № 386 «Об организации временной занятости, отдыха и оздоровления детей и подростков в </w:t>
            </w:r>
            <w:proofErr w:type="spellStart"/>
            <w:r w:rsidRPr="00022B33">
              <w:rPr>
                <w:rStyle w:val="FontStyle29"/>
                <w:sz w:val="28"/>
                <w:szCs w:val="28"/>
              </w:rPr>
              <w:t>Снежинском</w:t>
            </w:r>
            <w:proofErr w:type="spellEnd"/>
            <w:r w:rsidRPr="00022B33">
              <w:rPr>
                <w:rStyle w:val="FontStyle29"/>
                <w:sz w:val="28"/>
                <w:szCs w:val="28"/>
              </w:rPr>
              <w:t xml:space="preserve"> городском округе в 2023 году».</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022B33" w:rsidRDefault="00CF64AC" w:rsidP="00037723">
            <w:pPr>
              <w:pStyle w:val="Style17"/>
              <w:widowControl/>
              <w:spacing w:line="240" w:lineRule="auto"/>
              <w:ind w:firstLine="10"/>
              <w:jc w:val="both"/>
              <w:rPr>
                <w:rStyle w:val="FontStyle29"/>
                <w:sz w:val="28"/>
                <w:szCs w:val="28"/>
              </w:rPr>
            </w:pPr>
            <w:r w:rsidRPr="00022B33">
              <w:rPr>
                <w:rStyle w:val="FontStyle29"/>
                <w:sz w:val="28"/>
                <w:szCs w:val="28"/>
              </w:rPr>
              <w:t>Предоставление скидки 100 % на посещение сеансов оздоровительного плавания в бассейнах «Урал» и «Школьник» детям граждан Российской Федерации, призванных на военную службу в рамках частичной мобилизации.</w:t>
            </w:r>
          </w:p>
        </w:tc>
        <w:tc>
          <w:tcPr>
            <w:tcW w:w="4681" w:type="dxa"/>
          </w:tcPr>
          <w:p w:rsidR="00CF64AC" w:rsidRPr="00022B33" w:rsidRDefault="00CF64AC" w:rsidP="00037723">
            <w:pPr>
              <w:pStyle w:val="Style17"/>
              <w:widowControl/>
              <w:spacing w:line="240" w:lineRule="auto"/>
              <w:ind w:firstLine="0"/>
              <w:jc w:val="both"/>
              <w:rPr>
                <w:rStyle w:val="FontStyle29"/>
                <w:sz w:val="28"/>
                <w:szCs w:val="28"/>
              </w:rPr>
            </w:pPr>
            <w:r w:rsidRPr="00022B33">
              <w:rPr>
                <w:rStyle w:val="FontStyle29"/>
                <w:sz w:val="28"/>
                <w:szCs w:val="28"/>
              </w:rPr>
              <w:t>Приказ директора МБУ «</w:t>
            </w:r>
            <w:proofErr w:type="spellStart"/>
            <w:r w:rsidRPr="00022B33">
              <w:rPr>
                <w:rStyle w:val="FontStyle29"/>
                <w:sz w:val="28"/>
                <w:szCs w:val="28"/>
              </w:rPr>
              <w:t>Снежинская</w:t>
            </w:r>
            <w:proofErr w:type="spellEnd"/>
            <w:r w:rsidRPr="00022B33">
              <w:rPr>
                <w:rStyle w:val="FontStyle29"/>
                <w:sz w:val="28"/>
                <w:szCs w:val="28"/>
              </w:rPr>
              <w:t xml:space="preserve"> спортивная школа по плаванию» от 16.12.2022 № 01-16/11</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022B33" w:rsidRDefault="00CF64AC" w:rsidP="00037723">
            <w:pPr>
              <w:pStyle w:val="Style17"/>
              <w:widowControl/>
              <w:spacing w:line="240" w:lineRule="auto"/>
              <w:ind w:firstLine="14"/>
              <w:rPr>
                <w:rStyle w:val="FontStyle29"/>
                <w:sz w:val="28"/>
                <w:szCs w:val="28"/>
              </w:rPr>
            </w:pPr>
            <w:r w:rsidRPr="00022B33">
              <w:rPr>
                <w:rStyle w:val="FontStyle29"/>
                <w:sz w:val="28"/>
                <w:szCs w:val="28"/>
              </w:rPr>
              <w:t>Снижение стоимости платных образовательных услуг для обучающихся из семей военнослужащих на 40 %.</w:t>
            </w:r>
          </w:p>
        </w:tc>
        <w:tc>
          <w:tcPr>
            <w:tcW w:w="4681" w:type="dxa"/>
          </w:tcPr>
          <w:p w:rsidR="00CF64AC" w:rsidRPr="00022B33" w:rsidRDefault="00CF64AC" w:rsidP="00037723">
            <w:pPr>
              <w:pStyle w:val="Style17"/>
              <w:widowControl/>
              <w:spacing w:line="240" w:lineRule="auto"/>
              <w:ind w:firstLine="0"/>
              <w:rPr>
                <w:rStyle w:val="FontStyle29"/>
                <w:sz w:val="28"/>
                <w:szCs w:val="28"/>
              </w:rPr>
            </w:pPr>
            <w:r w:rsidRPr="00022B33">
              <w:rPr>
                <w:rStyle w:val="FontStyle29"/>
                <w:sz w:val="28"/>
                <w:szCs w:val="28"/>
              </w:rPr>
              <w:t>Приказ директора МБУ «Спортивная школа «Олимпия» от 16.12.2022 № 01-06/73</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022B33" w:rsidRDefault="00CF64AC" w:rsidP="00FB245D">
            <w:pPr>
              <w:pStyle w:val="Style17"/>
              <w:widowControl/>
              <w:spacing w:line="240" w:lineRule="auto"/>
              <w:ind w:firstLine="14"/>
              <w:jc w:val="both"/>
              <w:rPr>
                <w:rStyle w:val="FontStyle29"/>
                <w:sz w:val="28"/>
                <w:szCs w:val="28"/>
              </w:rPr>
            </w:pPr>
            <w:r w:rsidRPr="00C00AB9">
              <w:rPr>
                <w:rStyle w:val="FontStyle29"/>
                <w:sz w:val="28"/>
                <w:szCs w:val="28"/>
              </w:rPr>
              <w:t>Предоставление МБУДО «Детская художественная школа» преимущественного права несовершеннолетним, детям из семей участников специальной военной операции, при конкурсном отборе в рамках поступления в учреждение дополнительного образования</w:t>
            </w:r>
          </w:p>
        </w:tc>
        <w:tc>
          <w:tcPr>
            <w:tcW w:w="4681" w:type="dxa"/>
          </w:tcPr>
          <w:p w:rsidR="00CF64AC" w:rsidRPr="00022B33" w:rsidRDefault="00CF64AC" w:rsidP="00FB245D">
            <w:pPr>
              <w:pStyle w:val="Style17"/>
              <w:widowControl/>
              <w:spacing w:line="240" w:lineRule="auto"/>
              <w:ind w:firstLine="0"/>
              <w:jc w:val="both"/>
              <w:rPr>
                <w:rStyle w:val="FontStyle29"/>
                <w:sz w:val="28"/>
                <w:szCs w:val="28"/>
              </w:rPr>
            </w:pPr>
            <w:r w:rsidRPr="00C00AB9">
              <w:rPr>
                <w:rStyle w:val="FontStyle29"/>
                <w:sz w:val="28"/>
                <w:szCs w:val="28"/>
              </w:rPr>
              <w:t xml:space="preserve">Приказ директора МБУДО «Детская художественная школа» от 01.09.2021г. № 47/а (с </w:t>
            </w:r>
            <w:proofErr w:type="spellStart"/>
            <w:r w:rsidRPr="00C00AB9">
              <w:rPr>
                <w:rStyle w:val="FontStyle29"/>
                <w:sz w:val="28"/>
                <w:szCs w:val="28"/>
              </w:rPr>
              <w:t>изм</w:t>
            </w:r>
            <w:proofErr w:type="spellEnd"/>
            <w:r w:rsidRPr="00C00AB9">
              <w:rPr>
                <w:rStyle w:val="FontStyle29"/>
                <w:sz w:val="28"/>
                <w:szCs w:val="28"/>
              </w:rPr>
              <w:t>. от 27.09.2023г.)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022B33" w:rsidRDefault="00CF64AC" w:rsidP="00FB245D">
            <w:pPr>
              <w:pStyle w:val="Style17"/>
              <w:widowControl/>
              <w:spacing w:line="240" w:lineRule="auto"/>
              <w:ind w:firstLine="14"/>
              <w:jc w:val="both"/>
              <w:rPr>
                <w:rStyle w:val="FontStyle29"/>
                <w:sz w:val="28"/>
                <w:szCs w:val="28"/>
              </w:rPr>
            </w:pPr>
            <w:r w:rsidRPr="00366E61">
              <w:rPr>
                <w:rStyle w:val="FontStyle29"/>
                <w:sz w:val="28"/>
                <w:szCs w:val="28"/>
              </w:rPr>
              <w:t>Предоставление МБУДО «</w:t>
            </w:r>
            <w:proofErr w:type="spellStart"/>
            <w:r w:rsidRPr="00366E61">
              <w:rPr>
                <w:rStyle w:val="FontStyle29"/>
                <w:sz w:val="28"/>
                <w:szCs w:val="28"/>
              </w:rPr>
              <w:t>Снежинская</w:t>
            </w:r>
            <w:proofErr w:type="spellEnd"/>
            <w:r w:rsidRPr="00366E61">
              <w:rPr>
                <w:rStyle w:val="FontStyle29"/>
                <w:sz w:val="28"/>
                <w:szCs w:val="28"/>
              </w:rPr>
              <w:t xml:space="preserve"> детская музыкальная школа им. П.И.Чайковского» преимущественного права несовершеннолетним, детям из семей участников специальной военной операции, при поступлении в учреждение дополнительного образования</w:t>
            </w:r>
          </w:p>
        </w:tc>
        <w:tc>
          <w:tcPr>
            <w:tcW w:w="4681" w:type="dxa"/>
          </w:tcPr>
          <w:p w:rsidR="00CF64AC" w:rsidRPr="00C00AB9" w:rsidRDefault="00CF64AC" w:rsidP="00FB245D">
            <w:pPr>
              <w:pStyle w:val="Style17"/>
              <w:spacing w:line="240" w:lineRule="auto"/>
              <w:ind w:firstLine="0"/>
              <w:jc w:val="both"/>
              <w:rPr>
                <w:rStyle w:val="FontStyle29"/>
                <w:sz w:val="28"/>
                <w:szCs w:val="28"/>
              </w:rPr>
            </w:pPr>
            <w:r w:rsidRPr="00C00AB9">
              <w:rPr>
                <w:rStyle w:val="FontStyle29"/>
                <w:sz w:val="28"/>
                <w:szCs w:val="28"/>
              </w:rPr>
              <w:t>Приказ директора МБУДО «</w:t>
            </w:r>
            <w:proofErr w:type="spellStart"/>
            <w:r w:rsidRPr="00C00AB9">
              <w:rPr>
                <w:rStyle w:val="FontStyle29"/>
                <w:sz w:val="28"/>
                <w:szCs w:val="28"/>
              </w:rPr>
              <w:t>Снежинская</w:t>
            </w:r>
            <w:proofErr w:type="spellEnd"/>
            <w:r w:rsidRPr="00C00AB9">
              <w:rPr>
                <w:rStyle w:val="FontStyle29"/>
                <w:sz w:val="28"/>
                <w:szCs w:val="28"/>
              </w:rPr>
              <w:t xml:space="preserve"> детская музыкальная школа им. П.И. Чайковского» от 21.06.2021г. № 1-20/61-2 «Об утверждении Положения о правилах приема, порядке перевода, отчисления и восстановления по </w:t>
            </w:r>
            <w:r w:rsidRPr="00C00AB9">
              <w:rPr>
                <w:rStyle w:val="FontStyle29"/>
                <w:sz w:val="28"/>
                <w:szCs w:val="28"/>
              </w:rPr>
              <w:lastRenderedPageBreak/>
              <w:t xml:space="preserve">дополнительным </w:t>
            </w:r>
            <w:proofErr w:type="spellStart"/>
            <w:r w:rsidRPr="00C00AB9">
              <w:rPr>
                <w:rStyle w:val="FontStyle29"/>
                <w:sz w:val="28"/>
                <w:szCs w:val="28"/>
              </w:rPr>
              <w:t>общ</w:t>
            </w:r>
            <w:r>
              <w:rPr>
                <w:rStyle w:val="FontStyle29"/>
                <w:sz w:val="28"/>
                <w:szCs w:val="28"/>
              </w:rPr>
              <w:t>еразвивающим</w:t>
            </w:r>
            <w:proofErr w:type="spellEnd"/>
            <w:r>
              <w:rPr>
                <w:rStyle w:val="FontStyle29"/>
                <w:sz w:val="28"/>
                <w:szCs w:val="28"/>
              </w:rPr>
              <w:t xml:space="preserve"> программам» (с изменениями</w:t>
            </w:r>
            <w:r w:rsidRPr="00C00AB9">
              <w:rPr>
                <w:rStyle w:val="FontStyle29"/>
                <w:sz w:val="28"/>
                <w:szCs w:val="28"/>
              </w:rPr>
              <w:t xml:space="preserve"> от 25.09.2023г.);</w:t>
            </w:r>
          </w:p>
          <w:p w:rsidR="00CF64AC" w:rsidRPr="00022B33" w:rsidRDefault="00CF64AC" w:rsidP="00E937F4">
            <w:pPr>
              <w:pStyle w:val="Style17"/>
              <w:widowControl/>
              <w:spacing w:line="240" w:lineRule="auto"/>
              <w:ind w:firstLine="0"/>
              <w:jc w:val="both"/>
              <w:rPr>
                <w:rStyle w:val="FontStyle29"/>
                <w:sz w:val="28"/>
                <w:szCs w:val="28"/>
              </w:rPr>
            </w:pPr>
            <w:r w:rsidRPr="00C00AB9">
              <w:rPr>
                <w:rStyle w:val="FontStyle29"/>
                <w:sz w:val="28"/>
                <w:szCs w:val="28"/>
              </w:rPr>
              <w:t xml:space="preserve">Приказ директора МБУДО «Об утверждении Положения о правилах приема, порядке отбора детей в целях образования по дополнительным </w:t>
            </w:r>
            <w:proofErr w:type="spellStart"/>
            <w:r w:rsidRPr="00C00AB9">
              <w:rPr>
                <w:rStyle w:val="FontStyle29"/>
                <w:sz w:val="28"/>
                <w:szCs w:val="28"/>
              </w:rPr>
              <w:t>предпрофессиональным</w:t>
            </w:r>
            <w:proofErr w:type="spellEnd"/>
            <w:r w:rsidRPr="00C00AB9">
              <w:rPr>
                <w:rStyle w:val="FontStyle29"/>
                <w:sz w:val="28"/>
                <w:szCs w:val="28"/>
              </w:rPr>
              <w:t xml:space="preserve"> программам» от 07.07.2018г. № 1-20/18-2 (с изм</w:t>
            </w:r>
            <w:r>
              <w:rPr>
                <w:rStyle w:val="FontStyle29"/>
                <w:sz w:val="28"/>
                <w:szCs w:val="28"/>
              </w:rPr>
              <w:t>енениями</w:t>
            </w:r>
            <w:r w:rsidRPr="00C00AB9">
              <w:rPr>
                <w:rStyle w:val="FontStyle29"/>
                <w:sz w:val="28"/>
                <w:szCs w:val="28"/>
              </w:rPr>
              <w:t xml:space="preserve"> от 25.09.2023г.)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366E61" w:rsidRDefault="00CF64AC" w:rsidP="00FB245D">
            <w:pPr>
              <w:pStyle w:val="Style17"/>
              <w:spacing w:line="240" w:lineRule="auto"/>
              <w:ind w:firstLine="14"/>
              <w:jc w:val="both"/>
              <w:rPr>
                <w:rStyle w:val="FontStyle29"/>
                <w:sz w:val="28"/>
                <w:szCs w:val="28"/>
              </w:rPr>
            </w:pPr>
            <w:r w:rsidRPr="00366E61">
              <w:rPr>
                <w:rStyle w:val="FontStyle29"/>
                <w:sz w:val="28"/>
                <w:szCs w:val="28"/>
              </w:rPr>
              <w:t>Предоставление МБУ «</w:t>
            </w:r>
            <w:proofErr w:type="gramStart"/>
            <w:r w:rsidRPr="00366E61">
              <w:rPr>
                <w:rStyle w:val="FontStyle29"/>
                <w:sz w:val="28"/>
                <w:szCs w:val="28"/>
              </w:rPr>
              <w:t>КО</w:t>
            </w:r>
            <w:proofErr w:type="gramEnd"/>
            <w:r w:rsidRPr="00366E61">
              <w:rPr>
                <w:rStyle w:val="FontStyle29"/>
                <w:sz w:val="28"/>
                <w:szCs w:val="28"/>
              </w:rPr>
              <w:t xml:space="preserve"> «Октябрь» следующих льгот детям семей участников специальной военной операции:</w:t>
            </w:r>
          </w:p>
          <w:p w:rsidR="00CF64AC" w:rsidRPr="00366E61" w:rsidRDefault="00CF64AC" w:rsidP="00FB245D">
            <w:pPr>
              <w:pStyle w:val="Style17"/>
              <w:spacing w:line="240" w:lineRule="auto"/>
              <w:ind w:firstLine="14"/>
              <w:jc w:val="both"/>
              <w:rPr>
                <w:rStyle w:val="FontStyle29"/>
                <w:sz w:val="28"/>
                <w:szCs w:val="28"/>
              </w:rPr>
            </w:pPr>
            <w:r>
              <w:rPr>
                <w:rStyle w:val="FontStyle29"/>
                <w:sz w:val="28"/>
                <w:szCs w:val="28"/>
              </w:rPr>
              <w:t xml:space="preserve">- </w:t>
            </w:r>
            <w:r w:rsidRPr="00366E61">
              <w:rPr>
                <w:rStyle w:val="FontStyle29"/>
                <w:sz w:val="28"/>
                <w:szCs w:val="28"/>
              </w:rPr>
              <w:t>бесплатное посещение занятий в платных кружках художественной самодеятельности для детей (в возрасте до 18 лет), при условии предъявления документа (справки), выданной военным комиссариатом, подтверждающим статус участника специальной военной операции (одного из членов семьи несовершеннолетнего);</w:t>
            </w:r>
          </w:p>
          <w:p w:rsidR="00CF64AC" w:rsidRPr="00022B33" w:rsidRDefault="00CF64AC" w:rsidP="00FB245D">
            <w:pPr>
              <w:pStyle w:val="Style17"/>
              <w:widowControl/>
              <w:spacing w:line="240" w:lineRule="auto"/>
              <w:ind w:firstLine="14"/>
              <w:jc w:val="both"/>
              <w:rPr>
                <w:rStyle w:val="FontStyle29"/>
                <w:sz w:val="28"/>
                <w:szCs w:val="28"/>
              </w:rPr>
            </w:pPr>
            <w:r>
              <w:rPr>
                <w:rStyle w:val="FontStyle29"/>
                <w:sz w:val="28"/>
                <w:szCs w:val="28"/>
              </w:rPr>
              <w:t xml:space="preserve">- </w:t>
            </w:r>
            <w:r w:rsidRPr="00366E61">
              <w:rPr>
                <w:rStyle w:val="FontStyle29"/>
                <w:sz w:val="28"/>
                <w:szCs w:val="28"/>
              </w:rPr>
              <w:t>льготное посещение мероприятий, при условии предъявления документа (справки), выданной военным комиссариатом, подтверждающим статус участника специальной военной операции (одного из членов семьи несовершеннолетнего).</w:t>
            </w:r>
          </w:p>
        </w:tc>
        <w:tc>
          <w:tcPr>
            <w:tcW w:w="4681" w:type="dxa"/>
          </w:tcPr>
          <w:p w:rsidR="00CF64AC" w:rsidRPr="00C00AB9" w:rsidRDefault="00CF64AC" w:rsidP="00FB245D">
            <w:pPr>
              <w:pStyle w:val="Style17"/>
              <w:spacing w:line="240" w:lineRule="auto"/>
              <w:ind w:firstLine="0"/>
              <w:jc w:val="both"/>
              <w:rPr>
                <w:rStyle w:val="FontStyle29"/>
                <w:sz w:val="28"/>
                <w:szCs w:val="28"/>
              </w:rPr>
            </w:pPr>
            <w:r w:rsidRPr="00366E61">
              <w:rPr>
                <w:rStyle w:val="FontStyle29"/>
                <w:sz w:val="28"/>
                <w:szCs w:val="28"/>
              </w:rPr>
              <w:t>Приказ директора МБУ «</w:t>
            </w:r>
            <w:proofErr w:type="gramStart"/>
            <w:r w:rsidRPr="00366E61">
              <w:rPr>
                <w:rStyle w:val="FontStyle29"/>
                <w:sz w:val="28"/>
                <w:szCs w:val="28"/>
              </w:rPr>
              <w:t>КО</w:t>
            </w:r>
            <w:proofErr w:type="gramEnd"/>
            <w:r w:rsidRPr="00366E61">
              <w:rPr>
                <w:rStyle w:val="FontStyle29"/>
                <w:sz w:val="28"/>
                <w:szCs w:val="28"/>
              </w:rPr>
              <w:t xml:space="preserve"> «Октябрь» от 26.09.2023 № 1-06/79</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3335D" w:rsidRDefault="00CF64AC" w:rsidP="00037723">
            <w:pPr>
              <w:pStyle w:val="a5"/>
              <w:ind w:left="34" w:right="34"/>
              <w:jc w:val="both"/>
              <w:rPr>
                <w:rFonts w:ascii="Times New Roman" w:hAnsi="Times New Roman"/>
                <w:sz w:val="28"/>
                <w:szCs w:val="28"/>
              </w:rPr>
            </w:pPr>
            <w:proofErr w:type="gramStart"/>
            <w:r w:rsidRPr="0083335D">
              <w:rPr>
                <w:rFonts w:ascii="Times New Roman" w:hAnsi="Times New Roman"/>
                <w:sz w:val="28"/>
                <w:szCs w:val="28"/>
              </w:rPr>
              <w:t xml:space="preserve">Установить компенсацию 100% размера родительской платы, взимаемой с родителей (законных представителей) за присмотр и уход за детьми в муниципальных дошкольных образовательных организациях города </w:t>
            </w:r>
            <w:proofErr w:type="spellStart"/>
            <w:r w:rsidRPr="0083335D">
              <w:rPr>
                <w:rFonts w:ascii="Times New Roman" w:hAnsi="Times New Roman"/>
                <w:sz w:val="28"/>
                <w:szCs w:val="28"/>
              </w:rPr>
              <w:t>Снежинска</w:t>
            </w:r>
            <w:proofErr w:type="spellEnd"/>
            <w:r w:rsidRPr="0083335D">
              <w:rPr>
                <w:rFonts w:ascii="Times New Roman" w:hAnsi="Times New Roman"/>
                <w:sz w:val="28"/>
                <w:szCs w:val="28"/>
              </w:rPr>
              <w:t xml:space="preserve"> мобилизованных военнослужащих, призванных на военную службу по мобилизации в Вооруженные Силы Российской Федерации в соответствии с Указом</w:t>
            </w:r>
            <w:r>
              <w:rPr>
                <w:rFonts w:ascii="Times New Roman" w:hAnsi="Times New Roman"/>
                <w:sz w:val="28"/>
                <w:szCs w:val="28"/>
              </w:rPr>
              <w:t xml:space="preserve"> </w:t>
            </w:r>
            <w:r w:rsidRPr="0083335D">
              <w:rPr>
                <w:rFonts w:ascii="Times New Roman" w:hAnsi="Times New Roman"/>
                <w:sz w:val="28"/>
                <w:szCs w:val="28"/>
              </w:rPr>
              <w:t xml:space="preserve">Президента Российской Федерации от 21.09.2022 № 647 «Об объявлении частичной мобилизации в Российской </w:t>
            </w:r>
            <w:r w:rsidRPr="0083335D">
              <w:rPr>
                <w:rFonts w:ascii="Times New Roman" w:hAnsi="Times New Roman"/>
                <w:sz w:val="28"/>
                <w:szCs w:val="28"/>
              </w:rPr>
              <w:lastRenderedPageBreak/>
              <w:t>Федерации», и иных участников специальной военной операции</w:t>
            </w:r>
            <w:proofErr w:type="gramEnd"/>
            <w:r w:rsidRPr="0083335D">
              <w:rPr>
                <w:rFonts w:ascii="Times New Roman" w:hAnsi="Times New Roman"/>
                <w:sz w:val="28"/>
                <w:szCs w:val="28"/>
              </w:rPr>
              <w:t>, на территориях Донецкой Народной Республики, Луганской Народной Республики, Запорожской области, Херсонской области и Украины (постановление распространяется на правоотношения, возникшие с 15.05.2023 года, расширили категории получателей - иные участники специальной военной операции).</w:t>
            </w:r>
          </w:p>
          <w:p w:rsidR="00CF64AC" w:rsidRPr="0083335D" w:rsidRDefault="00CF64AC" w:rsidP="00037723">
            <w:pPr>
              <w:spacing w:after="0" w:line="240" w:lineRule="auto"/>
              <w:ind w:right="34"/>
              <w:jc w:val="both"/>
              <w:rPr>
                <w:rFonts w:ascii="Times New Roman" w:hAnsi="Times New Roman"/>
                <w:sz w:val="28"/>
                <w:szCs w:val="28"/>
              </w:rPr>
            </w:pPr>
            <w:r w:rsidRPr="0083335D">
              <w:rPr>
                <w:rFonts w:ascii="Times New Roman" w:hAnsi="Times New Roman"/>
                <w:sz w:val="28"/>
                <w:szCs w:val="28"/>
              </w:rPr>
              <w:t>Под иными участниками специальной военной операции понимаются:</w:t>
            </w:r>
          </w:p>
          <w:p w:rsidR="00CF64AC" w:rsidRPr="0083335D" w:rsidRDefault="00CF64AC" w:rsidP="00037723">
            <w:pPr>
              <w:spacing w:after="0" w:line="240" w:lineRule="auto"/>
              <w:ind w:right="34"/>
              <w:jc w:val="both"/>
              <w:rPr>
                <w:rFonts w:ascii="Times New Roman" w:hAnsi="Times New Roman"/>
                <w:sz w:val="28"/>
                <w:szCs w:val="28"/>
              </w:rPr>
            </w:pPr>
            <w:r w:rsidRPr="0083335D">
              <w:rPr>
                <w:rFonts w:ascii="Times New Roman" w:hAnsi="Times New Roman"/>
                <w:sz w:val="28"/>
                <w:szCs w:val="28"/>
              </w:rPr>
              <w:t>1) граждане, пребывающие в добровольческих формированиях, содействующих выполнению задач, возложенных на Вооруженные Силы Российской Федерации, принимающие участие в специальной военной операции;</w:t>
            </w:r>
          </w:p>
          <w:p w:rsidR="00CF64AC" w:rsidRPr="0083335D" w:rsidRDefault="00CF64AC" w:rsidP="00037723">
            <w:pPr>
              <w:spacing w:after="0" w:line="240" w:lineRule="auto"/>
              <w:ind w:right="34"/>
              <w:jc w:val="both"/>
              <w:rPr>
                <w:rFonts w:ascii="Times New Roman" w:hAnsi="Times New Roman"/>
                <w:sz w:val="28"/>
                <w:szCs w:val="28"/>
              </w:rPr>
            </w:pPr>
            <w:r w:rsidRPr="0083335D">
              <w:rPr>
                <w:rFonts w:ascii="Times New Roman" w:hAnsi="Times New Roman"/>
                <w:sz w:val="28"/>
                <w:szCs w:val="28"/>
              </w:rPr>
              <w:t>2) граждане, заключившие контракт с Министерством обороны Российской Федерации для прохождения военной службы, принимающие участие в специальной военной операции;</w:t>
            </w:r>
          </w:p>
          <w:p w:rsidR="00CF64AC" w:rsidRPr="0083335D" w:rsidRDefault="00CF64AC" w:rsidP="00037723">
            <w:pPr>
              <w:spacing w:after="0" w:line="240" w:lineRule="auto"/>
              <w:ind w:right="34"/>
              <w:jc w:val="both"/>
              <w:rPr>
                <w:rFonts w:ascii="Times New Roman" w:hAnsi="Times New Roman"/>
                <w:sz w:val="28"/>
                <w:szCs w:val="28"/>
              </w:rPr>
            </w:pPr>
            <w:proofErr w:type="gramStart"/>
            <w:r w:rsidRPr="0083335D">
              <w:rPr>
                <w:rFonts w:ascii="Times New Roman" w:hAnsi="Times New Roman"/>
                <w:sz w:val="28"/>
                <w:szCs w:val="28"/>
              </w:rPr>
              <w:t>3) граждане, пребывавшие в добровольческих формированиях, содействующих выполнению задач, возложенных на Вооруженные Силы Российской Федерации, погибшие (умершие) в результате участия в специальной военной операции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w:t>
            </w:r>
            <w:proofErr w:type="gramEnd"/>
          </w:p>
          <w:p w:rsidR="00CF64AC" w:rsidRPr="0083335D" w:rsidRDefault="00CF64AC" w:rsidP="00037723">
            <w:pPr>
              <w:spacing w:after="0" w:line="240" w:lineRule="auto"/>
              <w:ind w:right="34"/>
              <w:jc w:val="both"/>
              <w:rPr>
                <w:rFonts w:ascii="Times New Roman" w:hAnsi="Times New Roman"/>
                <w:sz w:val="28"/>
                <w:szCs w:val="28"/>
              </w:rPr>
            </w:pPr>
            <w:proofErr w:type="gramStart"/>
            <w:r w:rsidRPr="0083335D">
              <w:rPr>
                <w:rFonts w:ascii="Times New Roman" w:hAnsi="Times New Roman"/>
                <w:sz w:val="28"/>
                <w:szCs w:val="28"/>
              </w:rPr>
              <w:t>4) граждане, заключившие контракт с Министерством обороны Российской Федерации для прохождения военной службы, погибшие (умершие) в результате участия в специальной военной операции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proofErr w:type="gramEnd"/>
          </w:p>
          <w:p w:rsidR="00CF64AC" w:rsidRPr="0038524E" w:rsidRDefault="00CF64AC" w:rsidP="00037723">
            <w:pPr>
              <w:spacing w:after="0" w:line="240" w:lineRule="auto"/>
              <w:ind w:right="34"/>
              <w:jc w:val="both"/>
              <w:rPr>
                <w:sz w:val="24"/>
                <w:szCs w:val="24"/>
              </w:rPr>
            </w:pPr>
            <w:r w:rsidRPr="0083335D">
              <w:rPr>
                <w:rFonts w:ascii="Times New Roman" w:hAnsi="Times New Roman"/>
                <w:sz w:val="28"/>
                <w:szCs w:val="28"/>
              </w:rPr>
              <w:t xml:space="preserve">5) мобилизованные военнослужащие, погибшие (умершие) в результате участия в специальной военной операции либо умершие до истечения одного года со дня их возвращения на территорию Российской Федерации </w:t>
            </w:r>
            <w:r w:rsidRPr="0083335D">
              <w:rPr>
                <w:rFonts w:ascii="Times New Roman" w:hAnsi="Times New Roman"/>
                <w:sz w:val="28"/>
                <w:szCs w:val="28"/>
              </w:rPr>
              <w:lastRenderedPageBreak/>
              <w:t>вследствие увечья (ранения, травмы, контузии) или заболевания, полученных ими в результате участия в специальной военной операции.</w:t>
            </w:r>
          </w:p>
        </w:tc>
        <w:tc>
          <w:tcPr>
            <w:tcW w:w="4681" w:type="dxa"/>
          </w:tcPr>
          <w:p w:rsidR="00CF64AC" w:rsidRPr="0083335D" w:rsidRDefault="00CF64AC" w:rsidP="00037723">
            <w:pPr>
              <w:pStyle w:val="a5"/>
              <w:ind w:left="35" w:right="33"/>
              <w:jc w:val="both"/>
              <w:rPr>
                <w:rFonts w:ascii="Times New Roman" w:hAnsi="Times New Roman"/>
                <w:sz w:val="28"/>
                <w:szCs w:val="28"/>
              </w:rPr>
            </w:pPr>
            <w:r w:rsidRPr="0083335D">
              <w:rPr>
                <w:rFonts w:ascii="Times New Roman" w:hAnsi="Times New Roman"/>
                <w:sz w:val="28"/>
                <w:szCs w:val="28"/>
              </w:rPr>
              <w:lastRenderedPageBreak/>
              <w:t xml:space="preserve">Постановление администрации </w:t>
            </w:r>
            <w:proofErr w:type="spellStart"/>
            <w:r w:rsidRPr="0083335D">
              <w:rPr>
                <w:rFonts w:ascii="Times New Roman" w:hAnsi="Times New Roman"/>
                <w:sz w:val="28"/>
                <w:szCs w:val="28"/>
              </w:rPr>
              <w:t>Снежинского</w:t>
            </w:r>
            <w:proofErr w:type="spellEnd"/>
            <w:r w:rsidRPr="0083335D">
              <w:rPr>
                <w:rFonts w:ascii="Times New Roman" w:hAnsi="Times New Roman"/>
                <w:sz w:val="28"/>
                <w:szCs w:val="28"/>
              </w:rPr>
              <w:t xml:space="preserve"> городского округа от 02.06.2023 года № 783 "О внесении изменений в постановление администрации </w:t>
            </w:r>
            <w:proofErr w:type="spellStart"/>
            <w:r w:rsidRPr="0083335D">
              <w:rPr>
                <w:rFonts w:ascii="Times New Roman" w:hAnsi="Times New Roman"/>
                <w:sz w:val="28"/>
                <w:szCs w:val="28"/>
              </w:rPr>
              <w:t>Снежинского</w:t>
            </w:r>
            <w:proofErr w:type="spellEnd"/>
            <w:r w:rsidRPr="0083335D">
              <w:rPr>
                <w:rFonts w:ascii="Times New Roman" w:hAnsi="Times New Roman"/>
                <w:sz w:val="28"/>
                <w:szCs w:val="28"/>
              </w:rPr>
              <w:t xml:space="preserve"> городского округа от 12.11.2013 № 1677 (с изменениями) "Об </w:t>
            </w:r>
            <w:r w:rsidRPr="0083335D">
              <w:rPr>
                <w:rFonts w:ascii="Times New Roman" w:hAnsi="Times New Roman"/>
                <w:sz w:val="28"/>
                <w:szCs w:val="28"/>
              </w:rPr>
              <w:lastRenderedPageBreak/>
              <w:t xml:space="preserve">организации компенсационных выплат родителям (законным представителям) за присмотр и уход за детьми в муниципальных дошкольных образовательных учреждениях города </w:t>
            </w:r>
            <w:proofErr w:type="spellStart"/>
            <w:r w:rsidRPr="0083335D">
              <w:rPr>
                <w:rFonts w:ascii="Times New Roman" w:hAnsi="Times New Roman"/>
                <w:sz w:val="28"/>
                <w:szCs w:val="28"/>
              </w:rPr>
              <w:t>Снежинска</w:t>
            </w:r>
            <w:proofErr w:type="spellEnd"/>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3335D" w:rsidRDefault="00CF64AC" w:rsidP="00037723">
            <w:pPr>
              <w:pStyle w:val="a5"/>
              <w:ind w:left="34" w:right="34"/>
              <w:jc w:val="both"/>
              <w:rPr>
                <w:rFonts w:ascii="Times New Roman" w:hAnsi="Times New Roman"/>
                <w:sz w:val="28"/>
                <w:szCs w:val="28"/>
              </w:rPr>
            </w:pPr>
            <w:proofErr w:type="gramStart"/>
            <w:r w:rsidRPr="0083335D">
              <w:rPr>
                <w:rFonts w:ascii="Times New Roman" w:hAnsi="Times New Roman"/>
                <w:sz w:val="28"/>
                <w:szCs w:val="28"/>
              </w:rPr>
              <w:t xml:space="preserve">Не взимается плата за присмотр и уход за детьми в муниципальных дошкольных образовательных организациях города </w:t>
            </w:r>
            <w:proofErr w:type="spellStart"/>
            <w:r w:rsidRPr="0083335D">
              <w:rPr>
                <w:rFonts w:ascii="Times New Roman" w:hAnsi="Times New Roman"/>
                <w:sz w:val="28"/>
                <w:szCs w:val="28"/>
              </w:rPr>
              <w:t>Снежинска</w:t>
            </w:r>
            <w:proofErr w:type="spellEnd"/>
            <w:r w:rsidRPr="0083335D">
              <w:rPr>
                <w:rFonts w:ascii="Times New Roman" w:hAnsi="Times New Roman"/>
                <w:sz w:val="28"/>
                <w:szCs w:val="28"/>
              </w:rPr>
              <w:t>, чей отец погиб на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 специальная военная операция) с 24.02.2022 года (за исключением граждан, пребывавших в добровольческих формированиях, содействующих выполнению задач, возложенных на Вооруженные Силы Российской Федерации</w:t>
            </w:r>
            <w:proofErr w:type="gramEnd"/>
            <w:r w:rsidRPr="0083335D">
              <w:rPr>
                <w:rFonts w:ascii="Times New Roman" w:hAnsi="Times New Roman"/>
                <w:sz w:val="28"/>
                <w:szCs w:val="28"/>
              </w:rPr>
              <w:t xml:space="preserve">, погибших (умерших) в результате участия в специальной военной операции либо умерших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 </w:t>
            </w:r>
            <w:proofErr w:type="gramStart"/>
            <w:r w:rsidRPr="0083335D">
              <w:rPr>
                <w:rFonts w:ascii="Times New Roman" w:hAnsi="Times New Roman"/>
                <w:sz w:val="28"/>
                <w:szCs w:val="28"/>
              </w:rPr>
              <w:t>граждан, заключивших контракт с Министерством обороны Российской Федерации для прохождения</w:t>
            </w:r>
            <w:r>
              <w:rPr>
                <w:rFonts w:ascii="Times New Roman" w:hAnsi="Times New Roman"/>
                <w:sz w:val="28"/>
                <w:szCs w:val="28"/>
              </w:rPr>
              <w:t xml:space="preserve"> </w:t>
            </w:r>
            <w:r w:rsidRPr="0083335D">
              <w:rPr>
                <w:rFonts w:ascii="Times New Roman" w:hAnsi="Times New Roman"/>
                <w:sz w:val="28"/>
                <w:szCs w:val="28"/>
              </w:rPr>
              <w:t>военной службы, погибших (умерших) в результате участия в специальной военной операции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proofErr w:type="gramEnd"/>
            <w:r w:rsidRPr="0083335D">
              <w:rPr>
                <w:rFonts w:ascii="Times New Roman" w:hAnsi="Times New Roman"/>
                <w:sz w:val="28"/>
                <w:szCs w:val="28"/>
              </w:rPr>
              <w:t xml:space="preserve"> </w:t>
            </w:r>
            <w:proofErr w:type="gramStart"/>
            <w:r w:rsidRPr="0083335D">
              <w:rPr>
                <w:rFonts w:ascii="Times New Roman" w:hAnsi="Times New Roman"/>
                <w:sz w:val="28"/>
                <w:szCs w:val="28"/>
              </w:rPr>
              <w:t>мобилизованных военнослужащих, погибших (умерших) в результате участия</w:t>
            </w:r>
            <w:r>
              <w:rPr>
                <w:rFonts w:ascii="Times New Roman" w:hAnsi="Times New Roman"/>
                <w:sz w:val="28"/>
                <w:szCs w:val="28"/>
              </w:rPr>
              <w:t xml:space="preserve"> </w:t>
            </w:r>
            <w:r w:rsidRPr="0083335D">
              <w:rPr>
                <w:rFonts w:ascii="Times New Roman" w:hAnsi="Times New Roman"/>
                <w:sz w:val="28"/>
                <w:szCs w:val="28"/>
              </w:rPr>
              <w:t xml:space="preserve">в специальной военной операции либо умерших до истечения одного года со дня их возвращения на территорию Российской Федерации вследствие увечья (ранения, травмы, контузии) или заболевания, полученных ими в результате участия в специальной военной операции) (постановление распространяется на правоотношения, возникшие с 15.05.2023 года, исключены перечисленные в постановлении администрации </w:t>
            </w:r>
            <w:proofErr w:type="spellStart"/>
            <w:r w:rsidRPr="0083335D">
              <w:rPr>
                <w:rFonts w:ascii="Times New Roman" w:hAnsi="Times New Roman"/>
                <w:sz w:val="28"/>
                <w:szCs w:val="28"/>
              </w:rPr>
              <w:t>Снежинского</w:t>
            </w:r>
            <w:proofErr w:type="spellEnd"/>
            <w:r w:rsidRPr="0083335D">
              <w:rPr>
                <w:rFonts w:ascii="Times New Roman" w:hAnsi="Times New Roman"/>
                <w:sz w:val="28"/>
                <w:szCs w:val="28"/>
              </w:rPr>
              <w:t xml:space="preserve"> городского округа от 02.06.2023 года</w:t>
            </w:r>
            <w:proofErr w:type="gramEnd"/>
            <w:r w:rsidRPr="0083335D">
              <w:rPr>
                <w:rFonts w:ascii="Times New Roman" w:hAnsi="Times New Roman"/>
                <w:sz w:val="28"/>
                <w:szCs w:val="28"/>
              </w:rPr>
              <w:t xml:space="preserve"> № </w:t>
            </w:r>
            <w:proofErr w:type="gramStart"/>
            <w:r w:rsidRPr="0083335D">
              <w:rPr>
                <w:rFonts w:ascii="Times New Roman" w:hAnsi="Times New Roman"/>
                <w:sz w:val="28"/>
                <w:szCs w:val="28"/>
              </w:rPr>
              <w:t>783 категории погибших в ходе специальной военной операции).</w:t>
            </w:r>
            <w:proofErr w:type="gramEnd"/>
          </w:p>
        </w:tc>
        <w:tc>
          <w:tcPr>
            <w:tcW w:w="4681" w:type="dxa"/>
          </w:tcPr>
          <w:p w:rsidR="00CF64AC" w:rsidRPr="0083335D" w:rsidRDefault="00CF64AC" w:rsidP="00037723">
            <w:pPr>
              <w:pStyle w:val="a5"/>
              <w:ind w:left="35" w:right="33"/>
              <w:jc w:val="both"/>
              <w:rPr>
                <w:rFonts w:ascii="Times New Roman" w:hAnsi="Times New Roman"/>
                <w:sz w:val="28"/>
                <w:szCs w:val="28"/>
              </w:rPr>
            </w:pPr>
            <w:proofErr w:type="gramStart"/>
            <w:r w:rsidRPr="0083335D">
              <w:rPr>
                <w:rFonts w:ascii="Times New Roman" w:hAnsi="Times New Roman"/>
                <w:sz w:val="28"/>
                <w:szCs w:val="28"/>
              </w:rPr>
              <w:t xml:space="preserve">Постановление администрации </w:t>
            </w:r>
            <w:proofErr w:type="spellStart"/>
            <w:r w:rsidRPr="0083335D">
              <w:rPr>
                <w:rFonts w:ascii="Times New Roman" w:hAnsi="Times New Roman"/>
                <w:sz w:val="28"/>
                <w:szCs w:val="28"/>
              </w:rPr>
              <w:t>Снежинского</w:t>
            </w:r>
            <w:proofErr w:type="spellEnd"/>
            <w:r w:rsidRPr="0083335D">
              <w:rPr>
                <w:rFonts w:ascii="Times New Roman" w:hAnsi="Times New Roman"/>
                <w:sz w:val="28"/>
                <w:szCs w:val="28"/>
              </w:rPr>
              <w:t xml:space="preserve"> городского округа от 30.05.2023 года № 763 "О внесении изменений в постановление администрации </w:t>
            </w:r>
            <w:proofErr w:type="spellStart"/>
            <w:r w:rsidRPr="0083335D">
              <w:rPr>
                <w:rFonts w:ascii="Times New Roman" w:hAnsi="Times New Roman"/>
                <w:sz w:val="28"/>
                <w:szCs w:val="28"/>
              </w:rPr>
              <w:t>Снежинского</w:t>
            </w:r>
            <w:proofErr w:type="spellEnd"/>
            <w:r w:rsidRPr="0083335D">
              <w:rPr>
                <w:rFonts w:ascii="Times New Roman" w:hAnsi="Times New Roman"/>
                <w:sz w:val="28"/>
                <w:szCs w:val="28"/>
              </w:rPr>
              <w:t xml:space="preserve"> городского округа от 05.08.2020 № 964" (с изменениями от 09.11.2022 № 1802) "Об утверждении Положения "О порядке взимания и расходования вносимой родителями (законными представителями) платы за присмотр и уход за детьми в муниципальных дошкольных образовательных организациях города </w:t>
            </w:r>
            <w:proofErr w:type="spellStart"/>
            <w:r w:rsidRPr="0083335D">
              <w:rPr>
                <w:rFonts w:ascii="Times New Roman" w:hAnsi="Times New Roman"/>
                <w:sz w:val="28"/>
                <w:szCs w:val="28"/>
              </w:rPr>
              <w:t>Снежинска</w:t>
            </w:r>
            <w:proofErr w:type="spellEnd"/>
            <w:r w:rsidRPr="0083335D">
              <w:rPr>
                <w:rFonts w:ascii="Times New Roman" w:hAnsi="Times New Roman"/>
                <w:sz w:val="28"/>
                <w:szCs w:val="28"/>
              </w:rPr>
              <w:t>"</w:t>
            </w:r>
            <w:proofErr w:type="gramEnd"/>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3335D" w:rsidRDefault="00CF64AC" w:rsidP="00037723">
            <w:pPr>
              <w:pStyle w:val="a5"/>
              <w:ind w:left="34"/>
              <w:jc w:val="both"/>
              <w:rPr>
                <w:rFonts w:ascii="Times New Roman" w:hAnsi="Times New Roman"/>
                <w:sz w:val="28"/>
                <w:szCs w:val="28"/>
              </w:rPr>
            </w:pPr>
            <w:r w:rsidRPr="0083335D">
              <w:rPr>
                <w:rFonts w:ascii="Times New Roman" w:hAnsi="Times New Roman"/>
                <w:sz w:val="28"/>
                <w:szCs w:val="28"/>
              </w:rPr>
              <w:t xml:space="preserve">Предоставление льготы на питание обучающимся в общеобразовательных учреждениях </w:t>
            </w:r>
            <w:proofErr w:type="spellStart"/>
            <w:r w:rsidRPr="0083335D">
              <w:rPr>
                <w:rFonts w:ascii="Times New Roman" w:hAnsi="Times New Roman"/>
                <w:sz w:val="28"/>
                <w:szCs w:val="28"/>
              </w:rPr>
              <w:t>Снежинского</w:t>
            </w:r>
            <w:proofErr w:type="spellEnd"/>
            <w:r w:rsidRPr="0083335D">
              <w:rPr>
                <w:rFonts w:ascii="Times New Roman" w:hAnsi="Times New Roman"/>
                <w:sz w:val="28"/>
                <w:szCs w:val="28"/>
              </w:rPr>
              <w:t xml:space="preserve"> городского округа следующим категориям (расширили категории получателей): </w:t>
            </w:r>
          </w:p>
          <w:p w:rsidR="00CF64AC" w:rsidRPr="0083335D" w:rsidRDefault="00CF64AC" w:rsidP="00037723">
            <w:pPr>
              <w:pStyle w:val="a5"/>
              <w:ind w:left="34"/>
              <w:jc w:val="both"/>
              <w:rPr>
                <w:rFonts w:ascii="Times New Roman" w:hAnsi="Times New Roman"/>
                <w:sz w:val="28"/>
                <w:szCs w:val="28"/>
              </w:rPr>
            </w:pPr>
            <w:proofErr w:type="gramStart"/>
            <w:r w:rsidRPr="0083335D">
              <w:rPr>
                <w:rFonts w:ascii="Times New Roman" w:hAnsi="Times New Roman"/>
                <w:sz w:val="28"/>
                <w:szCs w:val="28"/>
              </w:rPr>
              <w:t>- обучающиеся, один из родителей, которых призван на военную службу по мобилизации в Вооруженные Силы Российской Федерации в соответствии с Указом Президента Российской Федерации от 21.09.2022 г. № 647 «Об объявлении частичной мобилизации в Российской Федерации» или является иным участником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roofErr w:type="gramEnd"/>
            <w:r w:rsidRPr="0083335D">
              <w:rPr>
                <w:rFonts w:ascii="Times New Roman" w:hAnsi="Times New Roman"/>
                <w:sz w:val="28"/>
                <w:szCs w:val="28"/>
              </w:rPr>
              <w:t xml:space="preserve"> Под иными участниками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понимаются:</w:t>
            </w:r>
          </w:p>
          <w:p w:rsidR="00CF64AC" w:rsidRPr="0083335D" w:rsidRDefault="00CF64AC" w:rsidP="00037723">
            <w:pPr>
              <w:pStyle w:val="a5"/>
              <w:jc w:val="both"/>
              <w:rPr>
                <w:rFonts w:ascii="Times New Roman" w:hAnsi="Times New Roman"/>
                <w:sz w:val="28"/>
                <w:szCs w:val="28"/>
              </w:rPr>
            </w:pPr>
            <w:r w:rsidRPr="0083335D">
              <w:rPr>
                <w:rFonts w:ascii="Times New Roman" w:hAnsi="Times New Roman"/>
                <w:sz w:val="28"/>
                <w:szCs w:val="28"/>
              </w:rPr>
              <w:t xml:space="preserve"> - граждане, пребывающие в добровольческих формированиях, содействующих выполнению задач, возложенных на Вооруженные Силы Российской Федерации, принимающие участие в специальной военной операции;</w:t>
            </w:r>
          </w:p>
          <w:p w:rsidR="00CF64AC" w:rsidRPr="0083335D" w:rsidRDefault="00CF64AC" w:rsidP="00037723">
            <w:pPr>
              <w:pStyle w:val="a5"/>
              <w:ind w:left="34"/>
              <w:jc w:val="both"/>
              <w:rPr>
                <w:rFonts w:ascii="Times New Roman" w:hAnsi="Times New Roman"/>
                <w:sz w:val="28"/>
                <w:szCs w:val="28"/>
              </w:rPr>
            </w:pPr>
            <w:r w:rsidRPr="0083335D">
              <w:rPr>
                <w:rFonts w:ascii="Times New Roman" w:hAnsi="Times New Roman"/>
                <w:sz w:val="28"/>
                <w:szCs w:val="28"/>
              </w:rPr>
              <w:t>- граждане, заключившие контракт с Министерством обороны Российской Федерации, для прохождения военной службы, принимающие участие в специальной военной операции;</w:t>
            </w:r>
          </w:p>
          <w:p w:rsidR="00CF64AC" w:rsidRPr="0083335D" w:rsidRDefault="00CF64AC" w:rsidP="00037723">
            <w:pPr>
              <w:pStyle w:val="a5"/>
              <w:ind w:left="34"/>
              <w:jc w:val="both"/>
              <w:rPr>
                <w:rFonts w:ascii="Times New Roman" w:hAnsi="Times New Roman"/>
                <w:sz w:val="28"/>
                <w:szCs w:val="28"/>
              </w:rPr>
            </w:pPr>
            <w:proofErr w:type="gramStart"/>
            <w:r w:rsidRPr="0083335D">
              <w:rPr>
                <w:rFonts w:ascii="Times New Roman" w:hAnsi="Times New Roman"/>
                <w:sz w:val="28"/>
                <w:szCs w:val="28"/>
              </w:rPr>
              <w:t>- граждане, пребывавшие в добровольческих формированиях, содействующих выполнению задач, возложенных на Вооруженные Силы Российской Федерации, погибшие (умершие) в результате участия в специальной военной операции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w:t>
            </w:r>
            <w:proofErr w:type="gramEnd"/>
          </w:p>
          <w:p w:rsidR="00CF64AC" w:rsidRPr="0083335D" w:rsidRDefault="00CF64AC" w:rsidP="00037723">
            <w:pPr>
              <w:pStyle w:val="a5"/>
              <w:ind w:left="34"/>
              <w:jc w:val="both"/>
              <w:rPr>
                <w:rFonts w:ascii="Times New Roman" w:hAnsi="Times New Roman"/>
                <w:sz w:val="28"/>
                <w:szCs w:val="28"/>
              </w:rPr>
            </w:pPr>
            <w:proofErr w:type="gramStart"/>
            <w:r w:rsidRPr="0083335D">
              <w:rPr>
                <w:rFonts w:ascii="Times New Roman" w:hAnsi="Times New Roman"/>
                <w:sz w:val="28"/>
                <w:szCs w:val="28"/>
              </w:rPr>
              <w:t xml:space="preserve">- граждане, заключившие контракт с Министерством обороны Российской Федерации для прохождения военной службы, погибшие (умершие) в результате участия в специальной военной операции либо умершие до </w:t>
            </w:r>
            <w:r w:rsidRPr="0083335D">
              <w:rPr>
                <w:rFonts w:ascii="Times New Roman" w:hAnsi="Times New Roman"/>
                <w:sz w:val="28"/>
                <w:szCs w:val="28"/>
              </w:rPr>
              <w:lastRenderedPageBreak/>
              <w:t>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proofErr w:type="gramEnd"/>
          </w:p>
          <w:p w:rsidR="00CF64AC" w:rsidRPr="0083335D" w:rsidRDefault="00CF64AC" w:rsidP="00037723">
            <w:pPr>
              <w:pStyle w:val="a5"/>
              <w:ind w:left="34"/>
              <w:jc w:val="both"/>
              <w:rPr>
                <w:rFonts w:ascii="Times New Roman" w:hAnsi="Times New Roman"/>
                <w:sz w:val="28"/>
                <w:szCs w:val="28"/>
              </w:rPr>
            </w:pPr>
            <w:proofErr w:type="gramStart"/>
            <w:r w:rsidRPr="0083335D">
              <w:rPr>
                <w:rFonts w:ascii="Times New Roman" w:hAnsi="Times New Roman"/>
                <w:sz w:val="28"/>
                <w:szCs w:val="28"/>
              </w:rPr>
              <w:t>- граждане, призванные на военную службу по мобилизации</w:t>
            </w:r>
            <w:r>
              <w:rPr>
                <w:rFonts w:ascii="Times New Roman" w:hAnsi="Times New Roman"/>
                <w:sz w:val="28"/>
                <w:szCs w:val="28"/>
              </w:rPr>
              <w:t xml:space="preserve"> </w:t>
            </w:r>
            <w:r w:rsidRPr="0083335D">
              <w:rPr>
                <w:rFonts w:ascii="Times New Roman" w:hAnsi="Times New Roman"/>
                <w:sz w:val="28"/>
                <w:szCs w:val="28"/>
              </w:rPr>
              <w:t xml:space="preserve">в Вооруженные Силы Российской Федерации в соответствии с </w:t>
            </w:r>
            <w:hyperlink r:id="rId22" w:history="1">
              <w:r w:rsidRPr="0083335D">
                <w:rPr>
                  <w:rFonts w:ascii="Times New Roman" w:hAnsi="Times New Roman"/>
                  <w:sz w:val="28"/>
                  <w:szCs w:val="28"/>
                </w:rPr>
                <w:t>Указом</w:t>
              </w:r>
            </w:hyperlink>
            <w:r w:rsidRPr="0083335D">
              <w:rPr>
                <w:rFonts w:ascii="Times New Roman" w:hAnsi="Times New Roman"/>
                <w:sz w:val="28"/>
                <w:szCs w:val="28"/>
              </w:rPr>
              <w:t xml:space="preserve"> Президента Российской Федерации от 21.09.2022 № 647 «Об объявлении частичной мобилизации в Российской Федерации», погибшие (умершие) в результате участия в специальной военной операции либо умершие до истечения одного года со дня их возвращения на территорию Российской Федерации вследствие увечья (ранения, травмы, контузии) или заболевания, полученных</w:t>
            </w:r>
            <w:proofErr w:type="gramEnd"/>
            <w:r w:rsidRPr="0083335D">
              <w:rPr>
                <w:rFonts w:ascii="Times New Roman" w:hAnsi="Times New Roman"/>
                <w:sz w:val="28"/>
                <w:szCs w:val="28"/>
              </w:rPr>
              <w:t xml:space="preserve"> ими в результате участия в специальной военной операции.</w:t>
            </w:r>
          </w:p>
        </w:tc>
        <w:tc>
          <w:tcPr>
            <w:tcW w:w="4681" w:type="dxa"/>
          </w:tcPr>
          <w:p w:rsidR="00CF64AC" w:rsidRPr="0083335D" w:rsidRDefault="00CF64AC" w:rsidP="00037723">
            <w:pPr>
              <w:pStyle w:val="a5"/>
              <w:ind w:left="35" w:right="33"/>
              <w:jc w:val="both"/>
              <w:rPr>
                <w:rFonts w:ascii="Times New Roman" w:hAnsi="Times New Roman"/>
                <w:sz w:val="28"/>
                <w:szCs w:val="28"/>
              </w:rPr>
            </w:pPr>
            <w:r w:rsidRPr="0083335D">
              <w:rPr>
                <w:rFonts w:ascii="Times New Roman" w:hAnsi="Times New Roman"/>
                <w:sz w:val="28"/>
                <w:szCs w:val="28"/>
              </w:rPr>
              <w:lastRenderedPageBreak/>
              <w:t xml:space="preserve">Постановление администрации </w:t>
            </w:r>
            <w:proofErr w:type="spellStart"/>
            <w:r w:rsidRPr="0083335D">
              <w:rPr>
                <w:rFonts w:ascii="Times New Roman" w:hAnsi="Times New Roman"/>
                <w:sz w:val="28"/>
                <w:szCs w:val="28"/>
              </w:rPr>
              <w:t>Снежинского</w:t>
            </w:r>
            <w:proofErr w:type="spellEnd"/>
            <w:r w:rsidRPr="0083335D">
              <w:rPr>
                <w:rFonts w:ascii="Times New Roman" w:hAnsi="Times New Roman"/>
                <w:sz w:val="28"/>
                <w:szCs w:val="28"/>
              </w:rPr>
              <w:t xml:space="preserve"> городского округа от 25.01.2021 г. № 49 «О порядке предоставления льготы на питание отдельных категорий, обучающихся в общеобразовательных учреждениях </w:t>
            </w:r>
            <w:proofErr w:type="spellStart"/>
            <w:r w:rsidRPr="0083335D">
              <w:rPr>
                <w:rFonts w:ascii="Times New Roman" w:hAnsi="Times New Roman"/>
                <w:sz w:val="28"/>
                <w:szCs w:val="28"/>
              </w:rPr>
              <w:t>Снежинского</w:t>
            </w:r>
            <w:proofErr w:type="spellEnd"/>
            <w:r w:rsidRPr="0083335D">
              <w:rPr>
                <w:rFonts w:ascii="Times New Roman" w:hAnsi="Times New Roman"/>
                <w:sz w:val="28"/>
                <w:szCs w:val="28"/>
              </w:rPr>
              <w:t xml:space="preserve"> городского округа»</w:t>
            </w:r>
            <w:r>
              <w:rPr>
                <w:rFonts w:ascii="Times New Roman" w:hAnsi="Times New Roman"/>
                <w:sz w:val="28"/>
                <w:szCs w:val="28"/>
              </w:rPr>
              <w:t xml:space="preserve"> </w:t>
            </w:r>
            <w:r w:rsidRPr="0083335D">
              <w:rPr>
                <w:rFonts w:ascii="Times New Roman" w:hAnsi="Times New Roman"/>
                <w:sz w:val="28"/>
                <w:szCs w:val="28"/>
              </w:rPr>
              <w:t>(с изменениями от 26.05.2023 г. № 752)</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Default="00CF64AC" w:rsidP="00777D12">
            <w:pPr>
              <w:pStyle w:val="a5"/>
              <w:ind w:left="34"/>
              <w:jc w:val="both"/>
              <w:rPr>
                <w:rFonts w:ascii="Times New Roman" w:hAnsi="Times New Roman"/>
                <w:sz w:val="28"/>
                <w:szCs w:val="28"/>
              </w:rPr>
            </w:pPr>
            <w:r>
              <w:rPr>
                <w:rFonts w:ascii="Times New Roman" w:hAnsi="Times New Roman"/>
                <w:sz w:val="28"/>
                <w:szCs w:val="28"/>
              </w:rPr>
              <w:t>Бесплатные</w:t>
            </w:r>
            <w:r w:rsidRPr="00777D12">
              <w:rPr>
                <w:rFonts w:ascii="Times New Roman" w:hAnsi="Times New Roman"/>
                <w:sz w:val="28"/>
                <w:szCs w:val="28"/>
              </w:rPr>
              <w:t xml:space="preserve"> путевки</w:t>
            </w:r>
            <w:r>
              <w:rPr>
                <w:rFonts w:ascii="Times New Roman" w:hAnsi="Times New Roman"/>
                <w:sz w:val="28"/>
                <w:szCs w:val="28"/>
              </w:rPr>
              <w:t xml:space="preserve"> в</w:t>
            </w:r>
            <w:r w:rsidRPr="00777D12">
              <w:rPr>
                <w:rFonts w:ascii="Times New Roman" w:hAnsi="Times New Roman"/>
                <w:sz w:val="28"/>
                <w:szCs w:val="28"/>
              </w:rPr>
              <w:t xml:space="preserve"> муниципальное автономное учреждение </w:t>
            </w:r>
            <w:proofErr w:type="spellStart"/>
            <w:r w:rsidRPr="00777D12">
              <w:rPr>
                <w:rFonts w:ascii="Times New Roman" w:hAnsi="Times New Roman"/>
                <w:sz w:val="28"/>
                <w:szCs w:val="28"/>
              </w:rPr>
              <w:t>Снежинского</w:t>
            </w:r>
            <w:proofErr w:type="spellEnd"/>
            <w:r w:rsidRPr="00777D12">
              <w:rPr>
                <w:rFonts w:ascii="Times New Roman" w:hAnsi="Times New Roman"/>
                <w:sz w:val="28"/>
                <w:szCs w:val="28"/>
              </w:rPr>
              <w:t xml:space="preserve"> городского округа «Детский оздоровительный центр «Орлёнок» имени </w:t>
            </w:r>
            <w:proofErr w:type="spellStart"/>
            <w:r w:rsidRPr="00777D12">
              <w:rPr>
                <w:rFonts w:ascii="Times New Roman" w:hAnsi="Times New Roman"/>
                <w:sz w:val="28"/>
                <w:szCs w:val="28"/>
              </w:rPr>
              <w:t>Г.П.Ломинского</w:t>
            </w:r>
            <w:proofErr w:type="spellEnd"/>
            <w:r w:rsidRPr="00777D12">
              <w:rPr>
                <w:rFonts w:ascii="Times New Roman" w:hAnsi="Times New Roman"/>
                <w:sz w:val="28"/>
                <w:szCs w:val="28"/>
              </w:rPr>
              <w:t xml:space="preserve">» </w:t>
            </w:r>
            <w:r>
              <w:rPr>
                <w:rFonts w:ascii="Times New Roman" w:hAnsi="Times New Roman"/>
                <w:sz w:val="28"/>
                <w:szCs w:val="28"/>
              </w:rPr>
              <w:t xml:space="preserve">и </w:t>
            </w:r>
            <w:r w:rsidRPr="00777D12">
              <w:rPr>
                <w:rFonts w:ascii="Times New Roman" w:hAnsi="Times New Roman"/>
                <w:sz w:val="28"/>
                <w:szCs w:val="28"/>
              </w:rPr>
              <w:t xml:space="preserve"> в л</w:t>
            </w:r>
            <w:r>
              <w:rPr>
                <w:rFonts w:ascii="Times New Roman" w:hAnsi="Times New Roman"/>
                <w:sz w:val="28"/>
                <w:szCs w:val="28"/>
              </w:rPr>
              <w:t xml:space="preserve">агерях дневного пребывания </w:t>
            </w:r>
            <w:proofErr w:type="gramStart"/>
            <w:r>
              <w:rPr>
                <w:rFonts w:ascii="Times New Roman" w:hAnsi="Times New Roman"/>
                <w:sz w:val="28"/>
                <w:szCs w:val="28"/>
              </w:rPr>
              <w:t>в</w:t>
            </w:r>
            <w:proofErr w:type="gramEnd"/>
            <w:r>
              <w:rPr>
                <w:rFonts w:ascii="Times New Roman" w:hAnsi="Times New Roman"/>
                <w:sz w:val="28"/>
                <w:szCs w:val="28"/>
              </w:rPr>
              <w:t xml:space="preserve"> </w:t>
            </w:r>
          </w:p>
          <w:p w:rsidR="00CF64AC" w:rsidRPr="0083335D" w:rsidRDefault="00CF64AC" w:rsidP="00777D12">
            <w:pPr>
              <w:pStyle w:val="a5"/>
              <w:ind w:left="34"/>
              <w:jc w:val="both"/>
              <w:rPr>
                <w:rFonts w:ascii="Times New Roman" w:hAnsi="Times New Roman"/>
                <w:sz w:val="28"/>
                <w:szCs w:val="28"/>
              </w:rPr>
            </w:pPr>
            <w:proofErr w:type="gramStart"/>
            <w:r>
              <w:rPr>
                <w:rFonts w:ascii="Times New Roman" w:hAnsi="Times New Roman"/>
                <w:sz w:val="28"/>
                <w:szCs w:val="28"/>
              </w:rPr>
              <w:t>д</w:t>
            </w:r>
            <w:r w:rsidRPr="00777D12">
              <w:rPr>
                <w:rFonts w:ascii="Times New Roman" w:hAnsi="Times New Roman"/>
                <w:sz w:val="28"/>
                <w:szCs w:val="28"/>
              </w:rPr>
              <w:t>ет</w:t>
            </w:r>
            <w:r>
              <w:rPr>
                <w:rFonts w:ascii="Times New Roman" w:hAnsi="Times New Roman"/>
                <w:sz w:val="28"/>
                <w:szCs w:val="28"/>
              </w:rPr>
              <w:t>ям</w:t>
            </w:r>
            <w:r w:rsidRPr="00777D12">
              <w:rPr>
                <w:rFonts w:ascii="Times New Roman" w:hAnsi="Times New Roman"/>
                <w:sz w:val="28"/>
                <w:szCs w:val="28"/>
              </w:rPr>
              <w:t xml:space="preserve"> </w:t>
            </w:r>
            <w:r>
              <w:rPr>
                <w:rFonts w:ascii="Times New Roman" w:hAnsi="Times New Roman"/>
                <w:sz w:val="28"/>
                <w:szCs w:val="28"/>
              </w:rPr>
              <w:t>возрасте</w:t>
            </w:r>
            <w:r w:rsidRPr="00777D12">
              <w:rPr>
                <w:rFonts w:ascii="Times New Roman" w:hAnsi="Times New Roman"/>
                <w:sz w:val="28"/>
                <w:szCs w:val="28"/>
              </w:rPr>
              <w:t xml:space="preserve"> от 6 до 18 лет 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иных участников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а также погибших (умерших</w:t>
            </w:r>
            <w:proofErr w:type="gramEnd"/>
            <w:r w:rsidRPr="00777D12">
              <w:rPr>
                <w:rFonts w:ascii="Times New Roman" w:hAnsi="Times New Roman"/>
                <w:sz w:val="28"/>
                <w:szCs w:val="28"/>
              </w:rPr>
              <w:t xml:space="preserve">) </w:t>
            </w:r>
            <w:proofErr w:type="gramStart"/>
            <w:r w:rsidRPr="00777D12">
              <w:rPr>
                <w:rFonts w:ascii="Times New Roman" w:hAnsi="Times New Roman"/>
                <w:sz w:val="28"/>
                <w:szCs w:val="28"/>
              </w:rPr>
              <w:t>в результате участия в специальной военной операции либо умерших вследствие увечья (ранения, травмы, контузии) или заболевания, полученных ими  в результате участия в специальной военной операции, категории которых определены статьей 1 Закона Челябинской области от 25.01.2007 № 98-ЗО «О наделении органов местного самоуправления государственными полномочиями по компенсации части платы, взимаемой с родителей (законных представителей) за присмотр и уход за детьми в образовательных</w:t>
            </w:r>
            <w:proofErr w:type="gramEnd"/>
            <w:r w:rsidRPr="00777D12">
              <w:rPr>
                <w:rFonts w:ascii="Times New Roman" w:hAnsi="Times New Roman"/>
                <w:sz w:val="28"/>
                <w:szCs w:val="28"/>
              </w:rPr>
              <w:t xml:space="preserve"> </w:t>
            </w:r>
            <w:proofErr w:type="gramStart"/>
            <w:r w:rsidRPr="00777D12">
              <w:rPr>
                <w:rFonts w:ascii="Times New Roman" w:hAnsi="Times New Roman"/>
                <w:sz w:val="28"/>
                <w:szCs w:val="28"/>
              </w:rPr>
              <w:t>организациях</w:t>
            </w:r>
            <w:proofErr w:type="gramEnd"/>
            <w:r w:rsidRPr="00777D12">
              <w:rPr>
                <w:rFonts w:ascii="Times New Roman" w:hAnsi="Times New Roman"/>
                <w:sz w:val="28"/>
                <w:szCs w:val="28"/>
              </w:rPr>
              <w:t xml:space="preserve">, реализующих образовательную </w:t>
            </w:r>
            <w:r w:rsidRPr="00777D12">
              <w:rPr>
                <w:rFonts w:ascii="Times New Roman" w:hAnsi="Times New Roman"/>
                <w:sz w:val="28"/>
                <w:szCs w:val="28"/>
              </w:rPr>
              <w:lastRenderedPageBreak/>
              <w:t>программу дошкольного образования, расположенных на территории Челябинской области</w:t>
            </w:r>
          </w:p>
        </w:tc>
        <w:tc>
          <w:tcPr>
            <w:tcW w:w="4681" w:type="dxa"/>
          </w:tcPr>
          <w:p w:rsidR="00CF64AC" w:rsidRPr="0083335D" w:rsidRDefault="00CF64AC" w:rsidP="00037723">
            <w:pPr>
              <w:pStyle w:val="a5"/>
              <w:ind w:left="35" w:right="33"/>
              <w:jc w:val="both"/>
              <w:rPr>
                <w:rFonts w:ascii="Times New Roman" w:hAnsi="Times New Roman"/>
                <w:sz w:val="28"/>
                <w:szCs w:val="28"/>
              </w:rPr>
            </w:pPr>
            <w:r w:rsidRPr="00777D12">
              <w:rPr>
                <w:rFonts w:ascii="Times New Roman" w:hAnsi="Times New Roman"/>
                <w:sz w:val="28"/>
                <w:szCs w:val="28"/>
              </w:rPr>
              <w:lastRenderedPageBreak/>
              <w:t xml:space="preserve">Постановление администрации </w:t>
            </w:r>
            <w:proofErr w:type="spellStart"/>
            <w:r w:rsidRPr="00777D12">
              <w:rPr>
                <w:rFonts w:ascii="Times New Roman" w:hAnsi="Times New Roman"/>
                <w:sz w:val="28"/>
                <w:szCs w:val="28"/>
              </w:rPr>
              <w:t>Снежинского</w:t>
            </w:r>
            <w:proofErr w:type="spellEnd"/>
            <w:r w:rsidRPr="00777D12">
              <w:rPr>
                <w:rFonts w:ascii="Times New Roman" w:hAnsi="Times New Roman"/>
                <w:sz w:val="28"/>
                <w:szCs w:val="28"/>
              </w:rPr>
              <w:t xml:space="preserve"> городского округа от 21.03.2024 г. № 531 «Об организации временной занятости, отдыха и </w:t>
            </w:r>
            <w:r>
              <w:rPr>
                <w:rFonts w:ascii="Times New Roman" w:hAnsi="Times New Roman"/>
                <w:sz w:val="28"/>
                <w:szCs w:val="28"/>
              </w:rPr>
              <w:t>оздоровления детей и подростков</w:t>
            </w:r>
            <w:r w:rsidRPr="00777D12">
              <w:rPr>
                <w:rFonts w:ascii="Times New Roman" w:hAnsi="Times New Roman"/>
                <w:sz w:val="28"/>
                <w:szCs w:val="28"/>
              </w:rPr>
              <w:t xml:space="preserve"> в </w:t>
            </w:r>
            <w:proofErr w:type="spellStart"/>
            <w:r w:rsidRPr="00777D12">
              <w:rPr>
                <w:rFonts w:ascii="Times New Roman" w:hAnsi="Times New Roman"/>
                <w:sz w:val="28"/>
                <w:szCs w:val="28"/>
              </w:rPr>
              <w:t>Снежинском</w:t>
            </w:r>
            <w:proofErr w:type="spellEnd"/>
            <w:r w:rsidRPr="00777D12">
              <w:rPr>
                <w:rFonts w:ascii="Times New Roman" w:hAnsi="Times New Roman"/>
                <w:sz w:val="28"/>
                <w:szCs w:val="28"/>
              </w:rPr>
              <w:t xml:space="preserve"> городском округе в 2024 году» (с изменениями от 2</w:t>
            </w:r>
            <w:r>
              <w:rPr>
                <w:rFonts w:ascii="Times New Roman" w:hAnsi="Times New Roman"/>
                <w:sz w:val="28"/>
                <w:szCs w:val="28"/>
              </w:rPr>
              <w:t>8</w:t>
            </w:r>
            <w:r w:rsidRPr="00777D12">
              <w:rPr>
                <w:rFonts w:ascii="Times New Roman" w:hAnsi="Times New Roman"/>
                <w:sz w:val="28"/>
                <w:szCs w:val="28"/>
              </w:rPr>
              <w:t>.05.202</w:t>
            </w:r>
            <w:r>
              <w:rPr>
                <w:rFonts w:ascii="Times New Roman" w:hAnsi="Times New Roman"/>
                <w:sz w:val="28"/>
                <w:szCs w:val="28"/>
              </w:rPr>
              <w:t>4</w:t>
            </w:r>
            <w:r w:rsidRPr="00777D12">
              <w:rPr>
                <w:rFonts w:ascii="Times New Roman" w:hAnsi="Times New Roman"/>
                <w:sz w:val="28"/>
                <w:szCs w:val="28"/>
              </w:rPr>
              <w:t xml:space="preserve"> г. № </w:t>
            </w:r>
            <w:r>
              <w:rPr>
                <w:rFonts w:ascii="Times New Roman" w:hAnsi="Times New Roman"/>
                <w:sz w:val="28"/>
                <w:szCs w:val="28"/>
              </w:rPr>
              <w:t>968</w:t>
            </w:r>
            <w:r w:rsidRPr="00777D12">
              <w:rPr>
                <w:rFonts w:ascii="Times New Roman" w:hAnsi="Times New Roman"/>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23497C" w:rsidRDefault="00CF64AC" w:rsidP="0023497C">
            <w:pPr>
              <w:pStyle w:val="a5"/>
              <w:jc w:val="both"/>
              <w:rPr>
                <w:rFonts w:ascii="Times New Roman" w:hAnsi="Times New Roman"/>
                <w:sz w:val="28"/>
                <w:szCs w:val="28"/>
              </w:rPr>
            </w:pPr>
            <w:proofErr w:type="gramStart"/>
            <w:r w:rsidRPr="0023497C">
              <w:rPr>
                <w:rFonts w:ascii="Times New Roman" w:hAnsi="Times New Roman"/>
                <w:sz w:val="28"/>
                <w:szCs w:val="28"/>
              </w:rPr>
              <w:t xml:space="preserve">Установить компенсацию 100 процентов размера родительской платы, взимаемой с родителей (законных представителей) за присмотр и уход за детьми в муниципальных дошкольных образовательных организациях города </w:t>
            </w:r>
            <w:proofErr w:type="spellStart"/>
            <w:r w:rsidRPr="0023497C">
              <w:rPr>
                <w:rFonts w:ascii="Times New Roman" w:hAnsi="Times New Roman"/>
                <w:sz w:val="28"/>
                <w:szCs w:val="28"/>
              </w:rPr>
              <w:t>Снежинска</w:t>
            </w:r>
            <w:proofErr w:type="spellEnd"/>
            <w:r w:rsidRPr="0023497C">
              <w:rPr>
                <w:rFonts w:ascii="Times New Roman" w:hAnsi="Times New Roman"/>
                <w:sz w:val="28"/>
                <w:szCs w:val="28"/>
              </w:rPr>
              <w:t xml:space="preserve"> мобилизованных военнослужащих, призванных на военную службу по мобилизации в Вооруженные Силы Российской Федерации в соответствии </w:t>
            </w:r>
            <w:r>
              <w:rPr>
                <w:rFonts w:ascii="Times New Roman" w:hAnsi="Times New Roman"/>
                <w:sz w:val="28"/>
                <w:szCs w:val="28"/>
              </w:rPr>
              <w:t xml:space="preserve">с Указом </w:t>
            </w:r>
            <w:r w:rsidRPr="0023497C">
              <w:rPr>
                <w:rFonts w:ascii="Times New Roman" w:hAnsi="Times New Roman"/>
                <w:sz w:val="28"/>
                <w:szCs w:val="28"/>
              </w:rPr>
              <w:t>Президента Российской Федерации от 21.09.2022 № 647 «Об объявлении частичной мобилизации в Российской Федерации», и иных участников специальной военной</w:t>
            </w:r>
            <w:proofErr w:type="gramEnd"/>
            <w:r w:rsidRPr="0023497C">
              <w:rPr>
                <w:rFonts w:ascii="Times New Roman" w:hAnsi="Times New Roman"/>
                <w:sz w:val="28"/>
                <w:szCs w:val="28"/>
              </w:rPr>
              <w:t xml:space="preserve"> операции, на территориях Донецкой Народной Республики, Луганской Народной Республики, Запорожской области, Херсонской области и Украины </w:t>
            </w:r>
          </w:p>
          <w:p w:rsidR="00CF64AC" w:rsidRPr="0023497C" w:rsidRDefault="00CF64AC" w:rsidP="00E937F4">
            <w:pPr>
              <w:ind w:firstLine="34"/>
              <w:jc w:val="both"/>
              <w:rPr>
                <w:rFonts w:ascii="Times New Roman" w:hAnsi="Times New Roman"/>
                <w:sz w:val="28"/>
                <w:szCs w:val="28"/>
              </w:rPr>
            </w:pPr>
            <w:r w:rsidRPr="0023497C">
              <w:rPr>
                <w:rFonts w:ascii="Times New Roman" w:hAnsi="Times New Roman"/>
                <w:sz w:val="28"/>
                <w:szCs w:val="28"/>
              </w:rPr>
              <w:t>с 06.05.2024 года дополнен перечень категорий: "либо пропавшие без вести в результате участия в специальной военной операции"</w:t>
            </w:r>
          </w:p>
        </w:tc>
        <w:tc>
          <w:tcPr>
            <w:tcW w:w="4681" w:type="dxa"/>
          </w:tcPr>
          <w:p w:rsidR="00CF64AC" w:rsidRPr="0023497C" w:rsidRDefault="00CF64AC" w:rsidP="0023497C">
            <w:pPr>
              <w:pStyle w:val="a5"/>
              <w:ind w:left="35" w:right="33"/>
              <w:jc w:val="both"/>
              <w:rPr>
                <w:rFonts w:ascii="Times New Roman" w:hAnsi="Times New Roman"/>
                <w:sz w:val="28"/>
                <w:szCs w:val="28"/>
              </w:rPr>
            </w:pPr>
            <w:r w:rsidRPr="0023497C">
              <w:rPr>
                <w:rFonts w:ascii="Times New Roman" w:hAnsi="Times New Roman"/>
                <w:sz w:val="28"/>
                <w:szCs w:val="28"/>
              </w:rPr>
              <w:t xml:space="preserve">Постановление администрации </w:t>
            </w:r>
            <w:proofErr w:type="spellStart"/>
            <w:r w:rsidRPr="0023497C">
              <w:rPr>
                <w:rFonts w:ascii="Times New Roman" w:hAnsi="Times New Roman"/>
                <w:sz w:val="28"/>
                <w:szCs w:val="28"/>
              </w:rPr>
              <w:t>Снежинского</w:t>
            </w:r>
            <w:proofErr w:type="spellEnd"/>
            <w:r w:rsidRPr="0023497C">
              <w:rPr>
                <w:rFonts w:ascii="Times New Roman" w:hAnsi="Times New Roman"/>
                <w:sz w:val="28"/>
                <w:szCs w:val="28"/>
              </w:rPr>
              <w:t xml:space="preserve"> городского округа от 16.07.2024 года № 1275 "О внесении изменений в постановление администрации </w:t>
            </w:r>
            <w:proofErr w:type="spellStart"/>
            <w:r w:rsidRPr="0023497C">
              <w:rPr>
                <w:rFonts w:ascii="Times New Roman" w:hAnsi="Times New Roman"/>
                <w:sz w:val="28"/>
                <w:szCs w:val="28"/>
              </w:rPr>
              <w:t>Снежинского</w:t>
            </w:r>
            <w:proofErr w:type="spellEnd"/>
            <w:r w:rsidRPr="0023497C">
              <w:rPr>
                <w:rFonts w:ascii="Times New Roman" w:hAnsi="Times New Roman"/>
                <w:sz w:val="28"/>
                <w:szCs w:val="28"/>
              </w:rPr>
              <w:t xml:space="preserve"> городского округа от 12.11.2013 № 1677 (с изменениями) "Об организации компенсационных выплат родителям (законным представителям) за присмотр и уход за детьми в муниципальных дошкольных образовательных учреждениях города </w:t>
            </w:r>
            <w:proofErr w:type="spellStart"/>
            <w:r w:rsidRPr="0023497C">
              <w:rPr>
                <w:rFonts w:ascii="Times New Roman" w:hAnsi="Times New Roman"/>
                <w:sz w:val="28"/>
                <w:szCs w:val="28"/>
              </w:rPr>
              <w:t>Снежинска</w:t>
            </w:r>
            <w:proofErr w:type="spellEnd"/>
            <w:r w:rsidRPr="0023497C">
              <w:rPr>
                <w:rFonts w:ascii="Times New Roman" w:hAnsi="Times New Roman"/>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6057EC" w:rsidRDefault="00CF64AC" w:rsidP="00E937F4">
            <w:pPr>
              <w:pStyle w:val="a5"/>
              <w:jc w:val="both"/>
              <w:rPr>
                <w:rFonts w:ascii="Times New Roman" w:hAnsi="Times New Roman"/>
                <w:b/>
                <w:sz w:val="28"/>
                <w:szCs w:val="28"/>
              </w:rPr>
            </w:pPr>
            <w:r w:rsidRPr="006057EC">
              <w:rPr>
                <w:rStyle w:val="FontStyle23"/>
                <w:b w:val="0"/>
                <w:sz w:val="28"/>
                <w:szCs w:val="28"/>
              </w:rPr>
              <w:t xml:space="preserve">Предоставление льготы на питание </w:t>
            </w:r>
            <w:proofErr w:type="gramStart"/>
            <w:r w:rsidRPr="006057EC">
              <w:rPr>
                <w:rStyle w:val="FontStyle23"/>
                <w:b w:val="0"/>
                <w:sz w:val="28"/>
                <w:szCs w:val="28"/>
              </w:rPr>
              <w:t>обучающимся</w:t>
            </w:r>
            <w:proofErr w:type="gramEnd"/>
            <w:r w:rsidRPr="006057EC">
              <w:rPr>
                <w:rStyle w:val="FontStyle23"/>
                <w:b w:val="0"/>
                <w:sz w:val="28"/>
                <w:szCs w:val="28"/>
              </w:rPr>
              <w:t xml:space="preserve"> в общеобразовательных учреждения </w:t>
            </w:r>
            <w:proofErr w:type="spellStart"/>
            <w:r w:rsidRPr="006057EC">
              <w:rPr>
                <w:rStyle w:val="FontStyle23"/>
                <w:b w:val="0"/>
                <w:sz w:val="28"/>
                <w:szCs w:val="28"/>
              </w:rPr>
              <w:t>Снежинского</w:t>
            </w:r>
            <w:proofErr w:type="spellEnd"/>
            <w:r w:rsidRPr="006057EC">
              <w:rPr>
                <w:rStyle w:val="FontStyle23"/>
                <w:b w:val="0"/>
                <w:sz w:val="28"/>
                <w:szCs w:val="28"/>
              </w:rPr>
              <w:t xml:space="preserve"> городского округа</w:t>
            </w:r>
          </w:p>
        </w:tc>
        <w:tc>
          <w:tcPr>
            <w:tcW w:w="4681" w:type="dxa"/>
          </w:tcPr>
          <w:p w:rsidR="00CF64AC" w:rsidRPr="0023497C" w:rsidRDefault="00CF64AC" w:rsidP="00E937F4">
            <w:pPr>
              <w:pStyle w:val="a5"/>
              <w:ind w:left="35" w:right="33"/>
              <w:jc w:val="both"/>
              <w:rPr>
                <w:rFonts w:ascii="Times New Roman" w:hAnsi="Times New Roman"/>
                <w:sz w:val="28"/>
                <w:szCs w:val="28"/>
              </w:rPr>
            </w:pPr>
            <w:r w:rsidRPr="0023497C">
              <w:rPr>
                <w:rFonts w:ascii="Times New Roman" w:hAnsi="Times New Roman"/>
                <w:sz w:val="28"/>
                <w:szCs w:val="28"/>
              </w:rPr>
              <w:t xml:space="preserve">Постановление администрации </w:t>
            </w:r>
            <w:proofErr w:type="spellStart"/>
            <w:r w:rsidRPr="0023497C">
              <w:rPr>
                <w:rFonts w:ascii="Times New Roman" w:hAnsi="Times New Roman"/>
                <w:sz w:val="28"/>
                <w:szCs w:val="28"/>
              </w:rPr>
              <w:t>Снежинского</w:t>
            </w:r>
            <w:proofErr w:type="spellEnd"/>
            <w:r w:rsidRPr="0023497C">
              <w:rPr>
                <w:rFonts w:ascii="Times New Roman" w:hAnsi="Times New Roman"/>
                <w:sz w:val="28"/>
                <w:szCs w:val="28"/>
              </w:rPr>
              <w:t xml:space="preserve"> городского округа от 25.01.2021 г. № 49 «О порядке предоставления льготы на питание отдельных категорий обучающихся в общеобразовательных учреждениях </w:t>
            </w:r>
            <w:proofErr w:type="spellStart"/>
            <w:r w:rsidRPr="0023497C">
              <w:rPr>
                <w:rFonts w:ascii="Times New Roman" w:hAnsi="Times New Roman"/>
                <w:sz w:val="28"/>
                <w:szCs w:val="28"/>
              </w:rPr>
              <w:t>Снежинского</w:t>
            </w:r>
            <w:proofErr w:type="spellEnd"/>
            <w:r w:rsidRPr="0023497C">
              <w:rPr>
                <w:rFonts w:ascii="Times New Roman" w:hAnsi="Times New Roman"/>
                <w:sz w:val="28"/>
                <w:szCs w:val="28"/>
              </w:rPr>
              <w:t xml:space="preserve"> городского округа»</w:t>
            </w:r>
            <w:r>
              <w:rPr>
                <w:rFonts w:ascii="Times New Roman" w:hAnsi="Times New Roman"/>
                <w:sz w:val="28"/>
                <w:szCs w:val="28"/>
              </w:rPr>
              <w:t xml:space="preserve"> </w:t>
            </w:r>
            <w:r w:rsidRPr="0023497C">
              <w:rPr>
                <w:rFonts w:ascii="Times New Roman" w:hAnsi="Times New Roman"/>
                <w:sz w:val="28"/>
                <w:szCs w:val="28"/>
              </w:rPr>
              <w:t xml:space="preserve">(с изменениями </w:t>
            </w:r>
            <w:r w:rsidRPr="00A61949">
              <w:rPr>
                <w:rFonts w:ascii="Times New Roman" w:hAnsi="Times New Roman"/>
                <w:bCs/>
                <w:sz w:val="28"/>
                <w:szCs w:val="28"/>
              </w:rPr>
              <w:t>от 12.12.2024 № 2222</w:t>
            </w:r>
            <w:r w:rsidRPr="0023497C">
              <w:rPr>
                <w:rFonts w:ascii="Times New Roman" w:hAnsi="Times New Roman"/>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79420C" w:rsidRDefault="00CF64AC" w:rsidP="0079420C">
            <w:pPr>
              <w:pStyle w:val="a5"/>
              <w:jc w:val="both"/>
              <w:rPr>
                <w:rFonts w:ascii="Times New Roman" w:hAnsi="Times New Roman"/>
                <w:sz w:val="28"/>
                <w:szCs w:val="28"/>
              </w:rPr>
            </w:pPr>
            <w:r w:rsidRPr="0079420C">
              <w:rPr>
                <w:rFonts w:ascii="Times New Roman" w:hAnsi="Times New Roman"/>
                <w:sz w:val="28"/>
                <w:szCs w:val="28"/>
              </w:rPr>
              <w:t>Предоставление единовременной денежной выплаты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p w:rsidR="00CF64AC" w:rsidRPr="0079420C" w:rsidRDefault="00CF64AC" w:rsidP="0079420C">
            <w:pPr>
              <w:pStyle w:val="a5"/>
              <w:jc w:val="both"/>
              <w:rPr>
                <w:rFonts w:ascii="Times New Roman" w:hAnsi="Times New Roman"/>
                <w:sz w:val="28"/>
                <w:szCs w:val="28"/>
              </w:rPr>
            </w:pPr>
            <w:proofErr w:type="gramStart"/>
            <w:r w:rsidRPr="0079420C">
              <w:rPr>
                <w:rFonts w:ascii="Times New Roman" w:hAnsi="Times New Roman"/>
                <w:sz w:val="28"/>
                <w:szCs w:val="28"/>
              </w:rPr>
              <w:lastRenderedPageBreak/>
              <w:t xml:space="preserve">Право на предоставление выплаты имеют граждане, зарегистрированные по месту жительства на территории </w:t>
            </w:r>
            <w:proofErr w:type="spellStart"/>
            <w:r w:rsidRPr="0079420C">
              <w:rPr>
                <w:rFonts w:ascii="Times New Roman" w:hAnsi="Times New Roman"/>
                <w:sz w:val="28"/>
                <w:szCs w:val="28"/>
              </w:rPr>
              <w:t>Снежинского</w:t>
            </w:r>
            <w:proofErr w:type="spellEnd"/>
            <w:r w:rsidRPr="0079420C">
              <w:rPr>
                <w:rFonts w:ascii="Times New Roman" w:hAnsi="Times New Roman"/>
                <w:sz w:val="28"/>
                <w:szCs w:val="28"/>
              </w:rPr>
              <w:t xml:space="preserve"> городского округа или регистрации по месту пребывания на территории </w:t>
            </w:r>
            <w:proofErr w:type="spellStart"/>
            <w:r w:rsidRPr="0079420C">
              <w:rPr>
                <w:rFonts w:ascii="Times New Roman" w:hAnsi="Times New Roman"/>
                <w:sz w:val="28"/>
                <w:szCs w:val="28"/>
              </w:rPr>
              <w:t>Снежинского</w:t>
            </w:r>
            <w:proofErr w:type="spellEnd"/>
            <w:r w:rsidRPr="0079420C">
              <w:rPr>
                <w:rFonts w:ascii="Times New Roman" w:hAnsi="Times New Roman"/>
                <w:sz w:val="28"/>
                <w:szCs w:val="28"/>
              </w:rPr>
              <w:t xml:space="preserve"> городского округа в случае отсутствия регистрации по месту жительства на территории Челябинской области или иного субъекта Российской Федерации, и заключившие контракт с Министерством обороны Российской Федерации о прохождении военной службы в Вооруженных силах Российской Федерации для участия</w:t>
            </w:r>
            <w:proofErr w:type="gramEnd"/>
            <w:r w:rsidRPr="0079420C">
              <w:rPr>
                <w:rFonts w:ascii="Times New Roman" w:hAnsi="Times New Roman"/>
                <w:sz w:val="28"/>
                <w:szCs w:val="28"/>
              </w:rPr>
              <w:t xml:space="preserve"> в специальной военной операции на территориях Украины, Донецкой Народной Республики, Луганской Народной Республики, Запорожской, Херсонской областей, в период с 01 августа 2024 года по 31 декабря 2025 года, при соблюдении одного из следующих условий:</w:t>
            </w:r>
          </w:p>
          <w:p w:rsidR="00CF64AC" w:rsidRPr="0079420C" w:rsidRDefault="00CF64AC" w:rsidP="0079420C">
            <w:pPr>
              <w:pStyle w:val="a5"/>
              <w:jc w:val="both"/>
              <w:rPr>
                <w:rFonts w:ascii="Times New Roman" w:hAnsi="Times New Roman"/>
                <w:sz w:val="28"/>
                <w:szCs w:val="28"/>
              </w:rPr>
            </w:pPr>
            <w:r w:rsidRPr="0079420C">
              <w:rPr>
                <w:rFonts w:ascii="Times New Roman" w:hAnsi="Times New Roman"/>
                <w:sz w:val="28"/>
                <w:szCs w:val="28"/>
              </w:rPr>
              <w:t>на день заключения контракта офицеры запаса должны состоять на воинском учете в военных комиссариатах Челябинской области;</w:t>
            </w:r>
          </w:p>
          <w:p w:rsidR="00CF64AC" w:rsidRPr="0079420C" w:rsidRDefault="00CF64AC" w:rsidP="0079420C">
            <w:pPr>
              <w:pStyle w:val="a5"/>
              <w:jc w:val="both"/>
              <w:rPr>
                <w:rFonts w:ascii="Times New Roman" w:hAnsi="Times New Roman"/>
                <w:sz w:val="28"/>
                <w:szCs w:val="28"/>
              </w:rPr>
            </w:pPr>
            <w:r w:rsidRPr="0079420C">
              <w:rPr>
                <w:rFonts w:ascii="Times New Roman" w:hAnsi="Times New Roman"/>
                <w:sz w:val="28"/>
                <w:szCs w:val="28"/>
              </w:rPr>
              <w:t>рядовые запаса должны быть отобраны пунктом отбора на военную службу по контракту города Челябинска.</w:t>
            </w:r>
          </w:p>
        </w:tc>
        <w:tc>
          <w:tcPr>
            <w:tcW w:w="4681" w:type="dxa"/>
          </w:tcPr>
          <w:p w:rsidR="00CF64AC" w:rsidRPr="0079420C" w:rsidRDefault="00CF64AC" w:rsidP="0079420C">
            <w:pPr>
              <w:pStyle w:val="a5"/>
              <w:jc w:val="both"/>
              <w:rPr>
                <w:rFonts w:ascii="Times New Roman" w:hAnsi="Times New Roman"/>
                <w:sz w:val="28"/>
                <w:szCs w:val="28"/>
              </w:rPr>
            </w:pPr>
            <w:proofErr w:type="gramStart"/>
            <w:r w:rsidRPr="0079420C">
              <w:rPr>
                <w:rFonts w:ascii="Times New Roman" w:hAnsi="Times New Roman"/>
                <w:sz w:val="28"/>
                <w:szCs w:val="28"/>
              </w:rPr>
              <w:lastRenderedPageBreak/>
              <w:t xml:space="preserve">Решение Собрания депутатов </w:t>
            </w:r>
            <w:proofErr w:type="spellStart"/>
            <w:r w:rsidRPr="0079420C">
              <w:rPr>
                <w:rFonts w:ascii="Times New Roman" w:hAnsi="Times New Roman"/>
                <w:sz w:val="28"/>
                <w:szCs w:val="28"/>
              </w:rPr>
              <w:t>Снежинского</w:t>
            </w:r>
            <w:proofErr w:type="spellEnd"/>
            <w:r w:rsidRPr="0079420C">
              <w:rPr>
                <w:rFonts w:ascii="Times New Roman" w:hAnsi="Times New Roman"/>
                <w:sz w:val="28"/>
                <w:szCs w:val="28"/>
              </w:rPr>
              <w:t xml:space="preserve"> городского округа от 25.07.2024 г. № 57 «О дополнительной мере социальной поддержки гражданам, заключившим контракт с </w:t>
            </w:r>
            <w:r w:rsidRPr="0079420C">
              <w:rPr>
                <w:rFonts w:ascii="Times New Roman" w:hAnsi="Times New Roman"/>
                <w:sz w:val="28"/>
                <w:szCs w:val="28"/>
              </w:rPr>
              <w:lastRenderedPageBreak/>
              <w:t>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(в ред. от 30.08.2024г.)</w:t>
            </w:r>
            <w:proofErr w:type="gramEnd"/>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79420C" w:rsidRDefault="00CF64AC" w:rsidP="0079420C">
            <w:pPr>
              <w:pStyle w:val="a5"/>
              <w:jc w:val="both"/>
              <w:rPr>
                <w:rFonts w:ascii="Times New Roman" w:hAnsi="Times New Roman"/>
                <w:sz w:val="28"/>
                <w:szCs w:val="28"/>
              </w:rPr>
            </w:pPr>
            <w:r w:rsidRPr="0079420C">
              <w:rPr>
                <w:rFonts w:ascii="Times New Roman" w:hAnsi="Times New Roman"/>
                <w:sz w:val="28"/>
                <w:szCs w:val="28"/>
              </w:rPr>
              <w:t>Предоставление единовременной денежной выплаты на погребение членам</w:t>
            </w:r>
            <w:r>
              <w:rPr>
                <w:rFonts w:ascii="Times New Roman" w:hAnsi="Times New Roman"/>
                <w:sz w:val="28"/>
                <w:szCs w:val="28"/>
              </w:rPr>
              <w:t xml:space="preserve"> </w:t>
            </w:r>
            <w:r w:rsidRPr="0079420C">
              <w:rPr>
                <w:rFonts w:ascii="Times New Roman" w:hAnsi="Times New Roman"/>
                <w:sz w:val="28"/>
                <w:szCs w:val="28"/>
              </w:rPr>
              <w:t>семей (родственникам) погибших (умерших) участников специальной военной</w:t>
            </w:r>
            <w:r>
              <w:rPr>
                <w:rFonts w:ascii="Times New Roman" w:hAnsi="Times New Roman"/>
                <w:sz w:val="28"/>
                <w:szCs w:val="28"/>
              </w:rPr>
              <w:t xml:space="preserve"> </w:t>
            </w:r>
            <w:r w:rsidRPr="0079420C">
              <w:rPr>
                <w:rFonts w:ascii="Times New Roman" w:hAnsi="Times New Roman"/>
                <w:sz w:val="28"/>
                <w:szCs w:val="28"/>
              </w:rPr>
              <w:t>операции.</w:t>
            </w:r>
            <w:r>
              <w:rPr>
                <w:rFonts w:ascii="Times New Roman" w:hAnsi="Times New Roman"/>
                <w:sz w:val="28"/>
                <w:szCs w:val="28"/>
              </w:rPr>
              <w:t xml:space="preserve"> </w:t>
            </w:r>
            <w:r w:rsidRPr="0079420C">
              <w:rPr>
                <w:rFonts w:ascii="Times New Roman" w:hAnsi="Times New Roman"/>
                <w:sz w:val="28"/>
                <w:szCs w:val="28"/>
              </w:rPr>
              <w:t>Право на предоставление единовременной денежной выплаты на погребение имеют:</w:t>
            </w:r>
          </w:p>
          <w:p w:rsidR="00CF64AC" w:rsidRPr="0079420C" w:rsidRDefault="00CF64AC" w:rsidP="0079420C">
            <w:pPr>
              <w:pStyle w:val="a5"/>
              <w:jc w:val="both"/>
              <w:rPr>
                <w:rFonts w:ascii="Times New Roman" w:hAnsi="Times New Roman"/>
                <w:sz w:val="28"/>
                <w:szCs w:val="28"/>
              </w:rPr>
            </w:pPr>
            <w:proofErr w:type="gramStart"/>
            <w:r w:rsidRPr="0079420C">
              <w:rPr>
                <w:rFonts w:ascii="Times New Roman" w:hAnsi="Times New Roman"/>
                <w:sz w:val="28"/>
                <w:szCs w:val="28"/>
              </w:rPr>
              <w:t>- супруга (супруг) погибшего (умершего), состоявшая (состоявший) на день гибели (смерти) военнослужащего в зарегистрированном браке с ним;</w:t>
            </w:r>
            <w:proofErr w:type="gramEnd"/>
          </w:p>
          <w:p w:rsidR="00CF64AC" w:rsidRPr="0079420C" w:rsidRDefault="00CF64AC" w:rsidP="0079420C">
            <w:pPr>
              <w:pStyle w:val="a5"/>
              <w:jc w:val="both"/>
              <w:rPr>
                <w:rFonts w:ascii="Times New Roman" w:hAnsi="Times New Roman"/>
                <w:sz w:val="28"/>
                <w:szCs w:val="28"/>
              </w:rPr>
            </w:pPr>
            <w:r w:rsidRPr="0079420C">
              <w:rPr>
                <w:rFonts w:ascii="Times New Roman" w:hAnsi="Times New Roman"/>
                <w:sz w:val="28"/>
                <w:szCs w:val="28"/>
              </w:rPr>
              <w:t>родители (усыновители) погибшего (умершего);</w:t>
            </w:r>
          </w:p>
          <w:p w:rsidR="00CF64AC" w:rsidRPr="0079420C" w:rsidRDefault="00CF64AC" w:rsidP="0079420C">
            <w:pPr>
              <w:pStyle w:val="a5"/>
              <w:jc w:val="both"/>
              <w:rPr>
                <w:rFonts w:ascii="Times New Roman" w:hAnsi="Times New Roman"/>
                <w:sz w:val="28"/>
                <w:szCs w:val="28"/>
              </w:rPr>
            </w:pPr>
            <w:r w:rsidRPr="0079420C">
              <w:rPr>
                <w:rFonts w:ascii="Times New Roman" w:hAnsi="Times New Roman"/>
                <w:sz w:val="28"/>
                <w:szCs w:val="28"/>
              </w:rPr>
              <w:t>дети погибшего (умершего), старше 18 лет;</w:t>
            </w:r>
          </w:p>
          <w:p w:rsidR="00CF64AC" w:rsidRPr="0079420C" w:rsidRDefault="00CF64AC" w:rsidP="0079420C">
            <w:pPr>
              <w:pStyle w:val="a5"/>
              <w:jc w:val="both"/>
              <w:rPr>
                <w:rFonts w:ascii="Times New Roman" w:hAnsi="Times New Roman"/>
                <w:sz w:val="28"/>
                <w:szCs w:val="28"/>
              </w:rPr>
            </w:pPr>
            <w:r w:rsidRPr="0079420C">
              <w:rPr>
                <w:rFonts w:ascii="Times New Roman" w:hAnsi="Times New Roman"/>
                <w:sz w:val="28"/>
                <w:szCs w:val="28"/>
              </w:rPr>
              <w:t xml:space="preserve">полнородные и </w:t>
            </w:r>
            <w:proofErr w:type="spellStart"/>
            <w:r w:rsidRPr="0079420C">
              <w:rPr>
                <w:rFonts w:ascii="Times New Roman" w:hAnsi="Times New Roman"/>
                <w:sz w:val="28"/>
                <w:szCs w:val="28"/>
              </w:rPr>
              <w:t>неполнородные</w:t>
            </w:r>
            <w:proofErr w:type="spellEnd"/>
            <w:r w:rsidRPr="0079420C">
              <w:rPr>
                <w:rFonts w:ascii="Times New Roman" w:hAnsi="Times New Roman"/>
                <w:sz w:val="28"/>
                <w:szCs w:val="28"/>
              </w:rPr>
              <w:t xml:space="preserve"> братья и сестры погибшего (умершего), в связи с отсутствием у него вышеназванных членов семьи.</w:t>
            </w:r>
          </w:p>
        </w:tc>
        <w:tc>
          <w:tcPr>
            <w:tcW w:w="4681" w:type="dxa"/>
          </w:tcPr>
          <w:p w:rsidR="00CF64AC" w:rsidRPr="0079420C" w:rsidRDefault="00CF64AC" w:rsidP="00E937F4">
            <w:pPr>
              <w:pStyle w:val="a5"/>
              <w:jc w:val="both"/>
              <w:rPr>
                <w:rFonts w:ascii="Times New Roman" w:hAnsi="Times New Roman"/>
                <w:sz w:val="28"/>
                <w:szCs w:val="28"/>
              </w:rPr>
            </w:pPr>
            <w:r w:rsidRPr="0079420C">
              <w:rPr>
                <w:rFonts w:ascii="Times New Roman" w:hAnsi="Times New Roman"/>
                <w:sz w:val="28"/>
                <w:szCs w:val="28"/>
              </w:rPr>
              <w:t xml:space="preserve">Решение  Собрания  депутатов  </w:t>
            </w:r>
            <w:proofErr w:type="spellStart"/>
            <w:r w:rsidRPr="0079420C">
              <w:rPr>
                <w:rFonts w:ascii="Times New Roman" w:hAnsi="Times New Roman"/>
                <w:sz w:val="28"/>
                <w:szCs w:val="28"/>
              </w:rPr>
              <w:t>Снежинского</w:t>
            </w:r>
            <w:proofErr w:type="spellEnd"/>
            <w:r>
              <w:rPr>
                <w:rFonts w:ascii="Times New Roman" w:hAnsi="Times New Roman"/>
                <w:sz w:val="28"/>
                <w:szCs w:val="28"/>
              </w:rPr>
              <w:t xml:space="preserve"> </w:t>
            </w:r>
            <w:r w:rsidRPr="0079420C">
              <w:rPr>
                <w:rFonts w:ascii="Times New Roman" w:hAnsi="Times New Roman"/>
                <w:sz w:val="28"/>
                <w:szCs w:val="28"/>
              </w:rPr>
              <w:t>городского округа от 24.10.2024 г. № 80 «О единовременной денежной выплате на погребение членам семьи (родственникам) погибшего (умершего) участника специальной военной операции»</w:t>
            </w:r>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Трехгорный городской округ</w:t>
            </w:r>
          </w:p>
        </w:tc>
      </w:tr>
      <w:tr w:rsidR="00CF64AC" w:rsidRPr="00854F6A" w:rsidTr="000F1DC2">
        <w:tc>
          <w:tcPr>
            <w:tcW w:w="1277" w:type="dxa"/>
          </w:tcPr>
          <w:p w:rsidR="00CF64AC" w:rsidRPr="00DD0EBE"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DD0EBE" w:rsidRDefault="00CF64AC" w:rsidP="00037723">
            <w:pPr>
              <w:autoSpaceDE w:val="0"/>
              <w:autoSpaceDN w:val="0"/>
              <w:adjustRightInd w:val="0"/>
              <w:spacing w:after="0" w:line="240" w:lineRule="auto"/>
              <w:jc w:val="both"/>
              <w:rPr>
                <w:rFonts w:ascii="Times New Roman" w:hAnsi="Times New Roman"/>
                <w:sz w:val="28"/>
                <w:szCs w:val="28"/>
              </w:rPr>
            </w:pPr>
            <w:r w:rsidRPr="00DD0EBE">
              <w:rPr>
                <w:rFonts w:ascii="Times New Roman" w:hAnsi="Times New Roman"/>
                <w:sz w:val="28"/>
                <w:szCs w:val="28"/>
              </w:rPr>
              <w:t>Бесплатная перевозка детей, являющихся членами семей лиц, проживающих на территории Трехгорного городского округа и призванных на военную службу в связи с частичной мобилизацией</w:t>
            </w:r>
          </w:p>
        </w:tc>
        <w:tc>
          <w:tcPr>
            <w:tcW w:w="4681" w:type="dxa"/>
          </w:tcPr>
          <w:p w:rsidR="00CF64AC" w:rsidRPr="00C5380B" w:rsidRDefault="00CF64AC" w:rsidP="00037723">
            <w:pPr>
              <w:autoSpaceDE w:val="0"/>
              <w:autoSpaceDN w:val="0"/>
              <w:adjustRightInd w:val="0"/>
              <w:spacing w:after="0" w:line="240" w:lineRule="auto"/>
              <w:jc w:val="both"/>
              <w:rPr>
                <w:rFonts w:ascii="Times New Roman" w:hAnsi="Times New Roman"/>
                <w:sz w:val="28"/>
                <w:szCs w:val="28"/>
              </w:rPr>
            </w:pPr>
            <w:r w:rsidRPr="00C5380B">
              <w:rPr>
                <w:rFonts w:ascii="Times New Roman" w:hAnsi="Times New Roman"/>
                <w:sz w:val="28"/>
                <w:szCs w:val="28"/>
              </w:rPr>
              <w:t xml:space="preserve">постановление </w:t>
            </w:r>
            <w:r>
              <w:rPr>
                <w:rFonts w:ascii="Times New Roman" w:hAnsi="Times New Roman"/>
                <w:sz w:val="28"/>
                <w:szCs w:val="28"/>
              </w:rPr>
              <w:t>Администрации</w:t>
            </w:r>
            <w:r w:rsidRPr="00C5380B">
              <w:rPr>
                <w:rFonts w:ascii="Times New Roman" w:hAnsi="Times New Roman"/>
                <w:sz w:val="28"/>
                <w:szCs w:val="28"/>
              </w:rPr>
              <w:t xml:space="preserve"> города Трехгорного от 22.11.2021 №1330 «Об установлении тарифов </w:t>
            </w:r>
            <w:r w:rsidRPr="00C5380B">
              <w:rPr>
                <w:rFonts w:ascii="Times New Roman" w:hAnsi="Times New Roman"/>
                <w:sz w:val="28"/>
                <w:szCs w:val="28"/>
              </w:rPr>
              <w:lastRenderedPageBreak/>
              <w:t xml:space="preserve">на перевозки пассажиров и багажа и стоимости проездных билетов по муниципальным маршрутам регулярных перевозок по регулируемым тарифам в границах Трехгорного городского </w:t>
            </w:r>
            <w:r>
              <w:rPr>
                <w:rFonts w:ascii="Times New Roman" w:hAnsi="Times New Roman"/>
                <w:sz w:val="28"/>
                <w:szCs w:val="28"/>
              </w:rPr>
              <w:t>округа (в редакции постановлений</w:t>
            </w:r>
            <w:r w:rsidRPr="00C5380B">
              <w:rPr>
                <w:rFonts w:ascii="Times New Roman" w:hAnsi="Times New Roman"/>
                <w:sz w:val="28"/>
                <w:szCs w:val="28"/>
              </w:rPr>
              <w:t xml:space="preserve"> </w:t>
            </w:r>
            <w:r>
              <w:rPr>
                <w:rFonts w:ascii="Times New Roman" w:hAnsi="Times New Roman"/>
                <w:sz w:val="28"/>
                <w:szCs w:val="28"/>
              </w:rPr>
              <w:t>Администрации</w:t>
            </w:r>
            <w:r w:rsidRPr="00C5380B">
              <w:rPr>
                <w:rFonts w:ascii="Times New Roman" w:hAnsi="Times New Roman"/>
                <w:sz w:val="28"/>
                <w:szCs w:val="28"/>
              </w:rPr>
              <w:t xml:space="preserve"> города Трехгорного от 08.11.2022 №1453</w:t>
            </w:r>
            <w:r>
              <w:rPr>
                <w:rFonts w:ascii="Times New Roman" w:hAnsi="Times New Roman"/>
                <w:sz w:val="28"/>
                <w:szCs w:val="28"/>
              </w:rPr>
              <w:t>, от 23.11.2022 №1528</w:t>
            </w:r>
            <w:r w:rsidRPr="00C5380B">
              <w:rPr>
                <w:rFonts w:ascii="Times New Roman" w:hAnsi="Times New Roman"/>
                <w:sz w:val="28"/>
                <w:szCs w:val="28"/>
              </w:rPr>
              <w:t>)</w:t>
            </w:r>
          </w:p>
        </w:tc>
      </w:tr>
      <w:tr w:rsidR="00CF64AC" w:rsidRPr="00854F6A" w:rsidTr="000F1DC2">
        <w:tc>
          <w:tcPr>
            <w:tcW w:w="1277" w:type="dxa"/>
          </w:tcPr>
          <w:p w:rsidR="00CF64AC" w:rsidRPr="00DD0EBE"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DD0EBE" w:rsidRDefault="00CF64AC" w:rsidP="00F1158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дополнительная мера социальной поддержки отдельным категориям граждан, заключивших контракт с Министерством обороны РФ для прохождения военной службы, в виде единовременной денежной выплаты за счет средств местного бюджета в размере 100 000 рублей</w:t>
            </w:r>
          </w:p>
        </w:tc>
        <w:tc>
          <w:tcPr>
            <w:tcW w:w="4681" w:type="dxa"/>
          </w:tcPr>
          <w:p w:rsidR="00CF64AC" w:rsidRPr="00C5380B" w:rsidRDefault="00CF64AC" w:rsidP="00E937F4">
            <w:pPr>
              <w:autoSpaceDE w:val="0"/>
              <w:autoSpaceDN w:val="0"/>
              <w:adjustRightInd w:val="0"/>
              <w:spacing w:after="0" w:line="240" w:lineRule="auto"/>
              <w:jc w:val="both"/>
              <w:rPr>
                <w:rFonts w:ascii="Times New Roman" w:hAnsi="Times New Roman"/>
                <w:sz w:val="28"/>
                <w:szCs w:val="28"/>
              </w:rPr>
            </w:pPr>
            <w:r w:rsidRPr="00F11582">
              <w:rPr>
                <w:rFonts w:ascii="Times New Roman" w:hAnsi="Times New Roman"/>
                <w:sz w:val="28"/>
                <w:szCs w:val="28"/>
              </w:rPr>
              <w:t>Решение Собрания депутатов города Трехгорного от 30.07.2024 № 69 «О дополнительной мере социальной поддержки отдельным категориям граждан, заключивших контракт с Министерством обороны Российской Федерации для прохождения военной службы, в виде единовременной денежной выплаты, за счет средств местного бюджета</w:t>
            </w:r>
            <w:r>
              <w:rPr>
                <w:rFonts w:ascii="Times New Roman" w:hAnsi="Times New Roman"/>
                <w:sz w:val="28"/>
                <w:szCs w:val="28"/>
              </w:rPr>
              <w:t>»</w:t>
            </w:r>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Троицкий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CB4DDA" w:rsidRDefault="00CF64AC" w:rsidP="00037723">
            <w:pPr>
              <w:autoSpaceDE w:val="0"/>
              <w:autoSpaceDN w:val="0"/>
              <w:adjustRightInd w:val="0"/>
              <w:spacing w:after="0" w:line="240" w:lineRule="auto"/>
              <w:jc w:val="both"/>
              <w:rPr>
                <w:rFonts w:ascii="Times New Roman" w:hAnsi="Times New Roman"/>
                <w:sz w:val="28"/>
                <w:szCs w:val="28"/>
              </w:rPr>
            </w:pPr>
            <w:proofErr w:type="gramStart"/>
            <w:r w:rsidRPr="00AC18DD">
              <w:rPr>
                <w:rFonts w:ascii="Times New Roman" w:hAnsi="Times New Roman"/>
                <w:sz w:val="28"/>
                <w:szCs w:val="28"/>
              </w:rPr>
              <w:t>Единовременная материальная помощь членам семей погибших военнослужащих и лиц,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размере 50.000 рублей (предоставляется членам семей в случае захоронения погибшего в городе Троицке и наличия у обратившегося члена семьи регистрации в городе Троицке).</w:t>
            </w:r>
            <w:proofErr w:type="gramEnd"/>
          </w:p>
        </w:tc>
        <w:tc>
          <w:tcPr>
            <w:tcW w:w="4681" w:type="dxa"/>
          </w:tcPr>
          <w:p w:rsidR="00CF64AC" w:rsidRPr="00CB4DDA" w:rsidRDefault="00CF64AC" w:rsidP="00037723">
            <w:pPr>
              <w:autoSpaceDE w:val="0"/>
              <w:autoSpaceDN w:val="0"/>
              <w:adjustRightInd w:val="0"/>
              <w:spacing w:after="0" w:line="240" w:lineRule="auto"/>
              <w:jc w:val="both"/>
              <w:rPr>
                <w:rFonts w:ascii="Times New Roman" w:hAnsi="Times New Roman"/>
                <w:sz w:val="28"/>
                <w:szCs w:val="28"/>
              </w:rPr>
            </w:pPr>
            <w:r w:rsidRPr="00AC18DD">
              <w:rPr>
                <w:rFonts w:ascii="Times New Roman" w:hAnsi="Times New Roman"/>
                <w:sz w:val="28"/>
                <w:szCs w:val="28"/>
                <w:lang w:eastAsia="ru-RU"/>
              </w:rPr>
              <w:t>Постановление Администрации города Троицка Челябинской области от 26.04.2023 г. № 576 «Об оказании дополнительных мер социальной  поддержи на территории города Троицка Челябинской области»</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CB4DDA" w:rsidRDefault="00CF64AC" w:rsidP="00037723">
            <w:pPr>
              <w:pStyle w:val="Style7"/>
              <w:widowControl/>
              <w:spacing w:line="240" w:lineRule="auto"/>
              <w:rPr>
                <w:rStyle w:val="FontStyle14"/>
                <w:sz w:val="28"/>
                <w:szCs w:val="28"/>
              </w:rPr>
            </w:pPr>
            <w:r w:rsidRPr="00CB4DDA">
              <w:rPr>
                <w:rStyle w:val="FontStyle14"/>
                <w:sz w:val="28"/>
                <w:szCs w:val="28"/>
              </w:rPr>
              <w:t xml:space="preserve">Льготы по оплате проезда в пассажирском транспорте города Троицка на </w:t>
            </w:r>
            <w:r w:rsidRPr="00CB4DDA">
              <w:rPr>
                <w:rStyle w:val="FontStyle14"/>
                <w:sz w:val="28"/>
                <w:szCs w:val="28"/>
              </w:rPr>
              <w:lastRenderedPageBreak/>
              <w:t>2023 год:</w:t>
            </w:r>
          </w:p>
          <w:p w:rsidR="00CF64AC" w:rsidRPr="00CB4DDA" w:rsidRDefault="00CF64AC" w:rsidP="00037723">
            <w:pPr>
              <w:pStyle w:val="Style9"/>
              <w:widowControl/>
              <w:tabs>
                <w:tab w:val="left" w:pos="950"/>
              </w:tabs>
              <w:spacing w:line="240" w:lineRule="auto"/>
              <w:ind w:firstLine="0"/>
              <w:jc w:val="both"/>
              <w:rPr>
                <w:rStyle w:val="FontStyle14"/>
                <w:sz w:val="28"/>
                <w:szCs w:val="28"/>
              </w:rPr>
            </w:pPr>
            <w:r w:rsidRPr="00CB4DDA">
              <w:rPr>
                <w:rStyle w:val="FontStyle14"/>
                <w:sz w:val="28"/>
                <w:szCs w:val="28"/>
              </w:rPr>
              <w:t>-детям мобилизованных с 7 по 18 лет включительно,</w:t>
            </w:r>
          </w:p>
          <w:p w:rsidR="00CF64AC" w:rsidRPr="00CB4DDA" w:rsidRDefault="00CF64AC" w:rsidP="00037723">
            <w:pPr>
              <w:pStyle w:val="Style9"/>
              <w:widowControl/>
              <w:tabs>
                <w:tab w:val="left" w:pos="950"/>
              </w:tabs>
              <w:spacing w:line="240" w:lineRule="auto"/>
              <w:ind w:firstLine="0"/>
              <w:jc w:val="both"/>
              <w:rPr>
                <w:rStyle w:val="FontStyle14"/>
                <w:sz w:val="28"/>
                <w:szCs w:val="28"/>
              </w:rPr>
            </w:pPr>
            <w:r w:rsidRPr="00CB4DDA">
              <w:rPr>
                <w:rStyle w:val="FontStyle14"/>
                <w:sz w:val="28"/>
                <w:szCs w:val="28"/>
              </w:rPr>
              <w:t>- студентам и учащимся, обучающимся в общеобразовательных и специальных (коррекционных) образовательных учреждениях, на очной форме обучения в государственных образовательных учреждениях среднего профессионального и высшего образования расположенных в городе Троицке</w:t>
            </w:r>
          </w:p>
        </w:tc>
        <w:tc>
          <w:tcPr>
            <w:tcW w:w="4681" w:type="dxa"/>
          </w:tcPr>
          <w:p w:rsidR="00CF64AC" w:rsidRPr="00CB4DDA" w:rsidRDefault="00CF64AC" w:rsidP="00037723">
            <w:pPr>
              <w:pStyle w:val="Style7"/>
              <w:widowControl/>
              <w:spacing w:line="240" w:lineRule="auto"/>
              <w:ind w:left="14" w:hanging="14"/>
              <w:rPr>
                <w:rStyle w:val="FontStyle14"/>
                <w:sz w:val="28"/>
                <w:szCs w:val="28"/>
              </w:rPr>
            </w:pPr>
            <w:r w:rsidRPr="00CB4DDA">
              <w:rPr>
                <w:rStyle w:val="FontStyle14"/>
                <w:sz w:val="28"/>
                <w:szCs w:val="28"/>
              </w:rPr>
              <w:lastRenderedPageBreak/>
              <w:t xml:space="preserve">Решение </w:t>
            </w:r>
            <w:proofErr w:type="gramStart"/>
            <w:r w:rsidRPr="00CB4DDA">
              <w:rPr>
                <w:rStyle w:val="FontStyle14"/>
                <w:sz w:val="28"/>
                <w:szCs w:val="28"/>
              </w:rPr>
              <w:t xml:space="preserve">Собрания депутатов города </w:t>
            </w:r>
            <w:r w:rsidRPr="00CB4DDA">
              <w:rPr>
                <w:rStyle w:val="FontStyle14"/>
                <w:sz w:val="28"/>
                <w:szCs w:val="28"/>
              </w:rPr>
              <w:lastRenderedPageBreak/>
              <w:t>Троицка Челябинской области</w:t>
            </w:r>
            <w:proofErr w:type="gramEnd"/>
            <w:r w:rsidRPr="00CB4DDA">
              <w:rPr>
                <w:rStyle w:val="FontStyle14"/>
                <w:sz w:val="28"/>
                <w:szCs w:val="28"/>
              </w:rPr>
              <w:t xml:space="preserve"> от 24.11.2022 года № 161 «О предоставлении льгот отдельным категориям граждан по проезду в пассажирском транспорте города Троицка на 2023 год»</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CB4DDA" w:rsidRDefault="00CF64AC" w:rsidP="00E937F4">
            <w:pPr>
              <w:pStyle w:val="Style7"/>
              <w:widowControl/>
              <w:spacing w:line="240" w:lineRule="auto"/>
              <w:rPr>
                <w:rStyle w:val="FontStyle15"/>
              </w:rPr>
            </w:pPr>
            <w:proofErr w:type="gramStart"/>
            <w:r w:rsidRPr="00CB4DDA">
              <w:rPr>
                <w:rStyle w:val="FontStyle14"/>
                <w:sz w:val="28"/>
                <w:szCs w:val="28"/>
              </w:rPr>
              <w:t>Обеспечение бесплатным двухразовым горячим питанием обучающихся в муниципальных образовательных организациях, расположенных на территории города Троицка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w:t>
            </w:r>
            <w:proofErr w:type="gramEnd"/>
          </w:p>
        </w:tc>
        <w:tc>
          <w:tcPr>
            <w:tcW w:w="4681" w:type="dxa"/>
          </w:tcPr>
          <w:p w:rsidR="00CF64AC" w:rsidRPr="00CB4DDA" w:rsidRDefault="00CF64AC" w:rsidP="00037723">
            <w:pPr>
              <w:pStyle w:val="Style8"/>
              <w:widowControl/>
              <w:tabs>
                <w:tab w:val="left" w:pos="569"/>
              </w:tabs>
              <w:spacing w:line="240" w:lineRule="auto"/>
              <w:ind w:firstLine="22"/>
              <w:jc w:val="both"/>
              <w:rPr>
                <w:rStyle w:val="FontStyle14"/>
                <w:sz w:val="28"/>
                <w:szCs w:val="28"/>
              </w:rPr>
            </w:pPr>
            <w:proofErr w:type="gramStart"/>
            <w:r w:rsidRPr="00CB4DDA">
              <w:rPr>
                <w:rStyle w:val="FontStyle14"/>
                <w:sz w:val="28"/>
                <w:szCs w:val="28"/>
              </w:rPr>
              <w:t>Решение Собрания депутатов города Троицка Челябинской области от 22.12.2022 года № 177 «О дополнительных мерах социальной поддержки по обеспечению бесплатным двухразовым горячим питанием обучающихся в муниципальных образовательных организациях, расположенных на территории города Троицка, по образовательным программам основного общего, среднего общего образования, один из родителей</w:t>
            </w:r>
            <w:r w:rsidRPr="00CB4DDA">
              <w:rPr>
                <w:rStyle w:val="FontStyle14"/>
                <w:sz w:val="28"/>
                <w:szCs w:val="28"/>
              </w:rPr>
              <w:br/>
              <w:t>которых призван на военную службу по мобилизации в Вооруженные Силы Российской Федерации»</w:t>
            </w:r>
            <w:proofErr w:type="gramEnd"/>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CB4DDA" w:rsidRDefault="00CF64AC" w:rsidP="000F5A85">
            <w:pPr>
              <w:pStyle w:val="Style7"/>
              <w:widowControl/>
              <w:spacing w:line="240" w:lineRule="auto"/>
              <w:rPr>
                <w:rStyle w:val="FontStyle14"/>
                <w:sz w:val="28"/>
                <w:szCs w:val="28"/>
              </w:rPr>
            </w:pPr>
            <w:proofErr w:type="gramStart"/>
            <w:r w:rsidRPr="00CB4DDA">
              <w:rPr>
                <w:rStyle w:val="FontStyle14"/>
                <w:sz w:val="28"/>
                <w:szCs w:val="28"/>
              </w:rPr>
              <w:t>Обеспечение бесплатным двухразовым горячим питанием обучающихся в муниципальных образовательных организациях, расположенных на территории города Троицка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w:t>
            </w:r>
            <w:proofErr w:type="gramEnd"/>
          </w:p>
        </w:tc>
        <w:tc>
          <w:tcPr>
            <w:tcW w:w="4681" w:type="dxa"/>
          </w:tcPr>
          <w:p w:rsidR="00CF64AC" w:rsidRPr="00CB4DDA" w:rsidRDefault="00CF64AC" w:rsidP="00037723">
            <w:pPr>
              <w:pStyle w:val="Style8"/>
              <w:tabs>
                <w:tab w:val="left" w:pos="569"/>
              </w:tabs>
              <w:spacing w:line="240" w:lineRule="auto"/>
              <w:ind w:firstLine="22"/>
              <w:jc w:val="both"/>
              <w:rPr>
                <w:rStyle w:val="FontStyle14"/>
                <w:sz w:val="28"/>
                <w:szCs w:val="28"/>
              </w:rPr>
            </w:pPr>
            <w:proofErr w:type="gramStart"/>
            <w:r w:rsidRPr="00CB4DDA">
              <w:rPr>
                <w:rStyle w:val="FontStyle14"/>
                <w:sz w:val="28"/>
                <w:szCs w:val="28"/>
              </w:rPr>
              <w:t xml:space="preserve">Постановление Администрации города Троицка Челябинской области от 08.12.2022 года № 1894 «Об утверждении Порядка осуществления государственных полномочий по обеспечению бесплатным двухразовым горячим </w:t>
            </w:r>
            <w:r w:rsidRPr="00CB4DDA">
              <w:rPr>
                <w:rStyle w:val="FontStyle14"/>
                <w:sz w:val="28"/>
                <w:szCs w:val="28"/>
              </w:rPr>
              <w:lastRenderedPageBreak/>
              <w:t>питанием обучающихся в муниципальных образовательных организациях, расположенных на территории города Троицка Челябинском области, по образовательным программам основною общего, среднего общего образования, один из родителей которых призван на военную службу ПО мобилизации в Вооруженные Силы Российской Федерации.</w:t>
            </w:r>
            <w:proofErr w:type="gramEnd"/>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CB4DDA" w:rsidRDefault="00CF64AC" w:rsidP="00E937F4">
            <w:pPr>
              <w:pStyle w:val="Style7"/>
              <w:spacing w:line="240" w:lineRule="auto"/>
              <w:rPr>
                <w:rStyle w:val="FontStyle14"/>
                <w:sz w:val="28"/>
                <w:szCs w:val="28"/>
              </w:rPr>
            </w:pPr>
            <w:r w:rsidRPr="00AC18DD">
              <w:rPr>
                <w:rStyle w:val="FontStyle14"/>
                <w:sz w:val="28"/>
                <w:szCs w:val="28"/>
              </w:rPr>
              <w:t>Льгота по частичному освобождению от уплаты услуг бани в размере 50 процентов стоимости услуги членам семей лиц,   призванных на  военную службу по моб</w:t>
            </w:r>
            <w:r>
              <w:rPr>
                <w:rStyle w:val="FontStyle14"/>
                <w:sz w:val="28"/>
                <w:szCs w:val="28"/>
              </w:rPr>
              <w:t>илизации, в соответствии с Указо</w:t>
            </w:r>
            <w:r w:rsidRPr="00AC18DD">
              <w:rPr>
                <w:rStyle w:val="FontStyle14"/>
                <w:sz w:val="28"/>
                <w:szCs w:val="28"/>
              </w:rPr>
              <w:t xml:space="preserve">м Президента Российской Федерации от 21 сентября 2022 года № 647 «Об объявлении частичной мобилизации в Российской Федерации» (родители, супруги, </w:t>
            </w:r>
            <w:r>
              <w:rPr>
                <w:rStyle w:val="FontStyle14"/>
                <w:sz w:val="28"/>
                <w:szCs w:val="28"/>
              </w:rPr>
              <w:t>несовершеннолетние дети)</w:t>
            </w:r>
          </w:p>
        </w:tc>
        <w:tc>
          <w:tcPr>
            <w:tcW w:w="4681" w:type="dxa"/>
          </w:tcPr>
          <w:p w:rsidR="00CF64AC" w:rsidRDefault="00CF64AC" w:rsidP="00AC18DD">
            <w:pPr>
              <w:pStyle w:val="Style7"/>
              <w:spacing w:line="240" w:lineRule="auto"/>
              <w:rPr>
                <w:rStyle w:val="FontStyle14"/>
                <w:sz w:val="28"/>
                <w:szCs w:val="28"/>
              </w:rPr>
            </w:pPr>
            <w:r w:rsidRPr="00AC18DD">
              <w:rPr>
                <w:rStyle w:val="FontStyle14"/>
                <w:sz w:val="28"/>
                <w:szCs w:val="28"/>
              </w:rPr>
              <w:t xml:space="preserve">Решение </w:t>
            </w:r>
            <w:proofErr w:type="gramStart"/>
            <w:r w:rsidRPr="00AC18DD">
              <w:rPr>
                <w:rStyle w:val="FontStyle14"/>
                <w:sz w:val="28"/>
                <w:szCs w:val="28"/>
              </w:rPr>
              <w:t>Собрания депутатов города Троицка Челябинской области</w:t>
            </w:r>
            <w:proofErr w:type="gramEnd"/>
            <w:r w:rsidRPr="00AC18DD">
              <w:rPr>
                <w:rStyle w:val="FontStyle14"/>
                <w:sz w:val="28"/>
                <w:szCs w:val="28"/>
              </w:rPr>
              <w:t xml:space="preserve"> от 19.12.2023 г. № 165 «О предоставлении льгот по частичному осв</w:t>
            </w:r>
            <w:r>
              <w:rPr>
                <w:rStyle w:val="FontStyle14"/>
                <w:sz w:val="28"/>
                <w:szCs w:val="28"/>
              </w:rPr>
              <w:t>обождению от оплаты услуг бани»</w:t>
            </w:r>
          </w:p>
          <w:p w:rsidR="00CF64AC" w:rsidRPr="00CB4DDA" w:rsidRDefault="00CF64AC" w:rsidP="00AC18DD">
            <w:pPr>
              <w:pStyle w:val="Style8"/>
              <w:tabs>
                <w:tab w:val="left" w:pos="569"/>
              </w:tabs>
              <w:spacing w:line="240" w:lineRule="auto"/>
              <w:ind w:firstLine="22"/>
              <w:jc w:val="both"/>
              <w:rPr>
                <w:rStyle w:val="FontStyle14"/>
                <w:sz w:val="28"/>
                <w:szCs w:val="28"/>
              </w:rPr>
            </w:pPr>
            <w:r w:rsidRPr="00AC18DD">
              <w:rPr>
                <w:rStyle w:val="FontStyle14"/>
                <w:sz w:val="28"/>
                <w:szCs w:val="28"/>
              </w:rPr>
              <w:t>Постановление Администрации города Троицка Челябинской области от 26.02.2024 г. № 306 «Об утверждении Порядка предоставления  гражданам льгот по частичному освобождению от оплаты услуг бани в 2024 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AC18DD" w:rsidRDefault="00CF64AC" w:rsidP="00AC18DD">
            <w:pPr>
              <w:pStyle w:val="Style7"/>
              <w:spacing w:line="240" w:lineRule="auto"/>
              <w:rPr>
                <w:rStyle w:val="FontStyle14"/>
                <w:sz w:val="28"/>
                <w:szCs w:val="28"/>
              </w:rPr>
            </w:pPr>
            <w:r w:rsidRPr="00AC18DD">
              <w:rPr>
                <w:rStyle w:val="FontStyle14"/>
                <w:sz w:val="28"/>
                <w:szCs w:val="28"/>
              </w:rPr>
              <w:t>Льгота по оплате проезда в пассажирском транспорте города Троицка на  2024 г. детям мобилизованных с 7 до 18 лет включительно, 100 процентов от стоимости проездного билета</w:t>
            </w:r>
          </w:p>
        </w:tc>
        <w:tc>
          <w:tcPr>
            <w:tcW w:w="4681" w:type="dxa"/>
          </w:tcPr>
          <w:p w:rsidR="00CF64AC" w:rsidRPr="00AC18DD" w:rsidRDefault="00CF64AC" w:rsidP="00AC18DD">
            <w:pPr>
              <w:pStyle w:val="Style8"/>
              <w:tabs>
                <w:tab w:val="left" w:pos="569"/>
              </w:tabs>
              <w:spacing w:line="240" w:lineRule="auto"/>
              <w:ind w:firstLine="22"/>
              <w:jc w:val="both"/>
              <w:rPr>
                <w:rStyle w:val="FontStyle14"/>
                <w:sz w:val="28"/>
                <w:szCs w:val="28"/>
              </w:rPr>
            </w:pPr>
            <w:r w:rsidRPr="00AC18DD">
              <w:rPr>
                <w:rStyle w:val="FontStyle14"/>
                <w:sz w:val="28"/>
                <w:szCs w:val="28"/>
              </w:rPr>
              <w:t xml:space="preserve">Решение </w:t>
            </w:r>
            <w:proofErr w:type="gramStart"/>
            <w:r w:rsidRPr="00AC18DD">
              <w:rPr>
                <w:rStyle w:val="FontStyle14"/>
                <w:sz w:val="28"/>
                <w:szCs w:val="28"/>
              </w:rPr>
              <w:t>Собрания депутатов города Троицка Челябинской области</w:t>
            </w:r>
            <w:proofErr w:type="gramEnd"/>
            <w:r>
              <w:rPr>
                <w:rStyle w:val="FontStyle14"/>
                <w:sz w:val="28"/>
                <w:szCs w:val="28"/>
              </w:rPr>
              <w:t xml:space="preserve"> </w:t>
            </w:r>
            <w:r w:rsidRPr="00AC18DD">
              <w:rPr>
                <w:rStyle w:val="FontStyle14"/>
                <w:sz w:val="28"/>
                <w:szCs w:val="28"/>
              </w:rPr>
              <w:t xml:space="preserve"> от 30.11.2023 г. № 153 «О предоставлении льгот по оплате проезда в пассажирском транспорте города Троицка на 2024 г.»</w:t>
            </w:r>
          </w:p>
        </w:tc>
      </w:tr>
      <w:tr w:rsidR="00CF64AC" w:rsidRPr="00854F6A" w:rsidTr="000F1DC2">
        <w:tc>
          <w:tcPr>
            <w:tcW w:w="1277" w:type="dxa"/>
          </w:tcPr>
          <w:p w:rsidR="00CF64AC" w:rsidRDefault="00CF64AC" w:rsidP="00344C87">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344C87" w:rsidRDefault="00CF64AC" w:rsidP="00BD5AC9">
            <w:pPr>
              <w:pStyle w:val="Style7"/>
              <w:spacing w:line="240" w:lineRule="auto"/>
              <w:rPr>
                <w:rStyle w:val="FontStyle14"/>
                <w:rFonts w:eastAsia="Times New Roman"/>
                <w:sz w:val="28"/>
                <w:szCs w:val="28"/>
              </w:rPr>
            </w:pPr>
            <w:proofErr w:type="gramStart"/>
            <w:r w:rsidRPr="00344C87">
              <w:rPr>
                <w:rStyle w:val="FontStyle14"/>
                <w:rFonts w:eastAsia="Times New Roman"/>
                <w:sz w:val="28"/>
                <w:szCs w:val="28"/>
              </w:rPr>
              <w:t>Единовременная материальная помощь членам семей погибших военнослужащих и лиц,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размере 50.000 рублей (предоставляется членам семей в случае захоронения погибшего в городе Троицке и наличия у обратившегося члена семьи регистрации в городе Троицке).</w:t>
            </w:r>
            <w:proofErr w:type="gramEnd"/>
          </w:p>
        </w:tc>
        <w:tc>
          <w:tcPr>
            <w:tcW w:w="4681" w:type="dxa"/>
          </w:tcPr>
          <w:p w:rsidR="00CF64AC" w:rsidRPr="00344C87" w:rsidRDefault="00CF64AC" w:rsidP="00344C87">
            <w:pPr>
              <w:pStyle w:val="Style7"/>
              <w:spacing w:line="240" w:lineRule="auto"/>
              <w:rPr>
                <w:rStyle w:val="FontStyle14"/>
                <w:rFonts w:eastAsia="Times New Roman"/>
                <w:sz w:val="28"/>
                <w:szCs w:val="28"/>
              </w:rPr>
            </w:pPr>
            <w:r w:rsidRPr="00344C87">
              <w:rPr>
                <w:rStyle w:val="FontStyle14"/>
                <w:rFonts w:eastAsia="Times New Roman"/>
                <w:sz w:val="28"/>
                <w:szCs w:val="28"/>
              </w:rPr>
              <w:t>Постановление Администрации города Троицка Челябинской области от 26.04.2023 г. № 576 «Об оказании дополнительных мер социальной  поддержи на территории города Троицка Челябинской области»</w:t>
            </w:r>
          </w:p>
        </w:tc>
      </w:tr>
      <w:tr w:rsidR="00CF64AC" w:rsidRPr="00854F6A" w:rsidTr="000F1DC2">
        <w:tc>
          <w:tcPr>
            <w:tcW w:w="1277" w:type="dxa"/>
          </w:tcPr>
          <w:p w:rsidR="00CF64AC" w:rsidRDefault="00CF64AC" w:rsidP="00344C87">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344C87" w:rsidRDefault="00CF64AC" w:rsidP="00C24398">
            <w:pPr>
              <w:pStyle w:val="Style7"/>
              <w:spacing w:line="240" w:lineRule="auto"/>
              <w:rPr>
                <w:rStyle w:val="FontStyle14"/>
                <w:rFonts w:eastAsia="Times New Roman"/>
                <w:sz w:val="28"/>
                <w:szCs w:val="28"/>
              </w:rPr>
            </w:pPr>
            <w:r w:rsidRPr="00344C87">
              <w:rPr>
                <w:rStyle w:val="FontStyle14"/>
                <w:rFonts w:eastAsia="Times New Roman"/>
                <w:sz w:val="28"/>
                <w:szCs w:val="28"/>
              </w:rPr>
              <w:t>Единовременная денежная выплата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tc>
        <w:tc>
          <w:tcPr>
            <w:tcW w:w="4681" w:type="dxa"/>
          </w:tcPr>
          <w:p w:rsidR="00CF64AC" w:rsidRPr="00344C87" w:rsidRDefault="00CF64AC" w:rsidP="00C24398">
            <w:pPr>
              <w:pStyle w:val="Style7"/>
              <w:spacing w:line="240" w:lineRule="auto"/>
              <w:rPr>
                <w:rStyle w:val="FontStyle14"/>
                <w:rFonts w:eastAsia="Times New Roman"/>
                <w:sz w:val="28"/>
                <w:szCs w:val="28"/>
              </w:rPr>
            </w:pPr>
            <w:r w:rsidRPr="00344C87">
              <w:rPr>
                <w:rStyle w:val="FontStyle14"/>
                <w:rFonts w:eastAsia="Times New Roman"/>
                <w:sz w:val="28"/>
                <w:szCs w:val="28"/>
              </w:rPr>
              <w:t>Постановление Администрации города Троицка Челябинской области от 30.07.2024 года № 1268 «О внесении изменений в постановление Администрации города Троицка Челябинской области от 26.04.2023 г. № 576 «Об оказании дополнительных мер социальной поддержки на территории города Троицка Челябинской области»</w:t>
            </w:r>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proofErr w:type="spellStart"/>
            <w:r w:rsidRPr="006503D4">
              <w:rPr>
                <w:rFonts w:ascii="Times New Roman" w:hAnsi="Times New Roman"/>
                <w:b/>
                <w:bCs/>
                <w:sz w:val="28"/>
                <w:szCs w:val="28"/>
              </w:rPr>
              <w:t>Усть-Катавский</w:t>
            </w:r>
            <w:proofErr w:type="spellEnd"/>
            <w:r w:rsidRPr="006503D4">
              <w:rPr>
                <w:rFonts w:ascii="Times New Roman" w:hAnsi="Times New Roman"/>
                <w:b/>
                <w:bCs/>
                <w:sz w:val="28"/>
                <w:szCs w:val="28"/>
              </w:rPr>
              <w:t xml:space="preserve">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Е</w:t>
            </w:r>
            <w:r w:rsidRPr="00854F6A">
              <w:rPr>
                <w:rFonts w:ascii="Times New Roman" w:hAnsi="Times New Roman"/>
                <w:sz w:val="28"/>
                <w:szCs w:val="28"/>
              </w:rPr>
              <w:t>диновременн</w:t>
            </w:r>
            <w:r>
              <w:rPr>
                <w:rFonts w:ascii="Times New Roman" w:hAnsi="Times New Roman"/>
                <w:sz w:val="28"/>
                <w:szCs w:val="28"/>
              </w:rPr>
              <w:t>ая</w:t>
            </w:r>
            <w:r w:rsidRPr="00854F6A">
              <w:rPr>
                <w:rFonts w:ascii="Times New Roman" w:hAnsi="Times New Roman"/>
                <w:sz w:val="28"/>
                <w:szCs w:val="28"/>
              </w:rPr>
              <w:t xml:space="preserve"> денежн</w:t>
            </w:r>
            <w:r>
              <w:rPr>
                <w:rFonts w:ascii="Times New Roman" w:hAnsi="Times New Roman"/>
                <w:sz w:val="28"/>
                <w:szCs w:val="28"/>
              </w:rPr>
              <w:t>ая</w:t>
            </w:r>
            <w:r w:rsidRPr="00854F6A">
              <w:rPr>
                <w:rFonts w:ascii="Times New Roman" w:hAnsi="Times New Roman"/>
                <w:sz w:val="28"/>
                <w:szCs w:val="28"/>
              </w:rPr>
              <w:t xml:space="preserve"> выплат</w:t>
            </w:r>
            <w:r>
              <w:rPr>
                <w:rFonts w:ascii="Times New Roman" w:hAnsi="Times New Roman"/>
                <w:sz w:val="28"/>
                <w:szCs w:val="28"/>
              </w:rPr>
              <w:t>а</w:t>
            </w:r>
            <w:r w:rsidRPr="00854F6A">
              <w:rPr>
                <w:rFonts w:ascii="Times New Roman" w:hAnsi="Times New Roman"/>
                <w:sz w:val="28"/>
                <w:szCs w:val="28"/>
              </w:rPr>
              <w:t xml:space="preserve"> одному из членов семьи (супруг (супруга), родители, совершеннолетние дети) погибших (умерших) военнослужащих, принимавших участие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в сумме 25 000 (Двадцать пять тысяч) рублей на каждого умершего (погибшего) при исполнении обязанностей военной службы в специальной военной операции на территории Донецкой Народной</w:t>
            </w:r>
            <w:proofErr w:type="gramEnd"/>
            <w:r w:rsidRPr="00854F6A">
              <w:rPr>
                <w:rFonts w:ascii="Times New Roman" w:hAnsi="Times New Roman"/>
                <w:sz w:val="28"/>
                <w:szCs w:val="28"/>
              </w:rPr>
              <w:t xml:space="preserve"> Республики, Луганской Народной Республики, Запорожской области, Херсонской области и Украины.</w:t>
            </w:r>
          </w:p>
        </w:tc>
        <w:tc>
          <w:tcPr>
            <w:tcW w:w="4681" w:type="dxa"/>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 xml:space="preserve">Решение Собрания депутатов </w:t>
            </w:r>
            <w:proofErr w:type="spellStart"/>
            <w:r w:rsidRPr="00854F6A">
              <w:rPr>
                <w:rFonts w:ascii="Times New Roman" w:hAnsi="Times New Roman"/>
                <w:sz w:val="28"/>
                <w:szCs w:val="28"/>
              </w:rPr>
              <w:t>Усть-Катавского</w:t>
            </w:r>
            <w:proofErr w:type="spellEnd"/>
            <w:r w:rsidRPr="00854F6A">
              <w:rPr>
                <w:rFonts w:ascii="Times New Roman" w:hAnsi="Times New Roman"/>
                <w:sz w:val="28"/>
                <w:szCs w:val="28"/>
              </w:rPr>
              <w:t xml:space="preserve"> городского округа от 26.10.2022 № 136 «Об установлении дополнительной меры социальной поддержки членам семьи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w:t>
            </w:r>
            <w:r w:rsidRPr="00854F6A">
              <w:rPr>
                <w:rFonts w:ascii="Times New Roman" w:hAnsi="Times New Roman"/>
                <w:sz w:val="28"/>
                <w:szCs w:val="28"/>
              </w:rPr>
              <w:lastRenderedPageBreak/>
              <w:t>республики, Запорожской области, Херсонской области и Украины»</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037723" w:rsidRDefault="00CF64AC" w:rsidP="00037723">
            <w:pPr>
              <w:autoSpaceDE w:val="0"/>
              <w:autoSpaceDN w:val="0"/>
              <w:adjustRightInd w:val="0"/>
              <w:spacing w:after="0" w:line="240" w:lineRule="auto"/>
              <w:jc w:val="both"/>
              <w:rPr>
                <w:rFonts w:ascii="Times New Roman" w:hAnsi="Times New Roman"/>
                <w:sz w:val="28"/>
                <w:szCs w:val="28"/>
              </w:rPr>
            </w:pPr>
            <w:r w:rsidRPr="00037723">
              <w:rPr>
                <w:rFonts w:ascii="Times New Roman" w:hAnsi="Times New Roman"/>
                <w:sz w:val="28"/>
                <w:szCs w:val="28"/>
              </w:rPr>
              <w:t>Компенсация размера родительской платы за путевку в лагеря дневного пребывания детей на базе общеобразовательных учреждений в период летних каникул 2023 года</w:t>
            </w:r>
          </w:p>
        </w:tc>
        <w:tc>
          <w:tcPr>
            <w:tcW w:w="4681" w:type="dxa"/>
          </w:tcPr>
          <w:p w:rsidR="00CF64AC" w:rsidRPr="00037723" w:rsidRDefault="00CF64AC" w:rsidP="00037723">
            <w:pPr>
              <w:autoSpaceDE w:val="0"/>
              <w:autoSpaceDN w:val="0"/>
              <w:adjustRightInd w:val="0"/>
              <w:spacing w:after="0" w:line="240" w:lineRule="auto"/>
              <w:jc w:val="both"/>
              <w:rPr>
                <w:rFonts w:ascii="Times New Roman" w:hAnsi="Times New Roman"/>
                <w:sz w:val="28"/>
                <w:szCs w:val="28"/>
              </w:rPr>
            </w:pPr>
            <w:r w:rsidRPr="00037723">
              <w:rPr>
                <w:rFonts w:ascii="Times New Roman" w:hAnsi="Times New Roman"/>
                <w:sz w:val="28"/>
                <w:szCs w:val="28"/>
              </w:rPr>
              <w:t xml:space="preserve">Решение Собрания депутатов </w:t>
            </w:r>
            <w:proofErr w:type="spellStart"/>
            <w:r w:rsidRPr="00037723">
              <w:rPr>
                <w:rFonts w:ascii="Times New Roman" w:hAnsi="Times New Roman"/>
                <w:sz w:val="28"/>
                <w:szCs w:val="28"/>
              </w:rPr>
              <w:t>Усть-Катавского</w:t>
            </w:r>
            <w:proofErr w:type="spellEnd"/>
            <w:r w:rsidRPr="00037723">
              <w:rPr>
                <w:rFonts w:ascii="Times New Roman" w:hAnsi="Times New Roman"/>
                <w:sz w:val="28"/>
                <w:szCs w:val="28"/>
              </w:rPr>
              <w:t xml:space="preserve"> городского округа от 24.05.2023 №43 «О дополнительных мерах социальной поддержки семьям лиц, </w:t>
            </w:r>
            <w:r w:rsidRPr="00037723">
              <w:rPr>
                <w:rFonts w:ascii="Times New Roman" w:hAnsi="Times New Roman"/>
                <w:sz w:val="28"/>
                <w:szCs w:val="28"/>
                <w:shd w:val="clear" w:color="auto" w:fill="FFFFFF"/>
              </w:rPr>
              <w:t xml:space="preserve">призванных на военную службу по мобилизации, и иных участников специальной военной </w:t>
            </w:r>
            <w:proofErr w:type="spellStart"/>
            <w:r w:rsidRPr="00037723">
              <w:rPr>
                <w:rFonts w:ascii="Times New Roman" w:hAnsi="Times New Roman"/>
                <w:sz w:val="28"/>
                <w:szCs w:val="28"/>
                <w:shd w:val="clear" w:color="auto" w:fill="FFFFFF"/>
              </w:rPr>
              <w:t>операции</w:t>
            </w:r>
            <w:r w:rsidRPr="00037723">
              <w:rPr>
                <w:rFonts w:ascii="Times New Roman" w:hAnsi="Times New Roman"/>
                <w:sz w:val="28"/>
                <w:szCs w:val="28"/>
              </w:rPr>
              <w:t>в</w:t>
            </w:r>
            <w:proofErr w:type="spellEnd"/>
            <w:r w:rsidRPr="00037723">
              <w:rPr>
                <w:rFonts w:ascii="Times New Roman" w:hAnsi="Times New Roman"/>
                <w:sz w:val="28"/>
                <w:szCs w:val="28"/>
              </w:rPr>
              <w:t xml:space="preserve"> виде компенсации размера родительской платы за путевку в лагеря дневного пребывания детей на базе общеобразовательных учреждений в период летних каникул 2023 года»</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DD0EBE" w:rsidRDefault="00CF64AC" w:rsidP="007474B5">
            <w:pPr>
              <w:autoSpaceDE w:val="0"/>
              <w:autoSpaceDN w:val="0"/>
              <w:adjustRightInd w:val="0"/>
              <w:spacing w:after="0" w:line="240" w:lineRule="auto"/>
              <w:jc w:val="both"/>
              <w:rPr>
                <w:rFonts w:ascii="Times New Roman" w:hAnsi="Times New Roman"/>
                <w:sz w:val="28"/>
                <w:szCs w:val="28"/>
              </w:rPr>
            </w:pPr>
            <w:proofErr w:type="gramStart"/>
            <w:r w:rsidRPr="00DD0EBE">
              <w:rPr>
                <w:rFonts w:ascii="Times New Roman" w:hAnsi="Times New Roman"/>
                <w:sz w:val="28"/>
                <w:szCs w:val="28"/>
              </w:rPr>
              <w:t>Дополнительная мера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 в виде единовременной денежной выплаты  в размере 100 000 (сто тысяч) рублей</w:t>
            </w:r>
            <w:proofErr w:type="gramEnd"/>
          </w:p>
        </w:tc>
        <w:tc>
          <w:tcPr>
            <w:tcW w:w="4681" w:type="dxa"/>
            <w:vAlign w:val="center"/>
          </w:tcPr>
          <w:p w:rsidR="00CF64AC" w:rsidRPr="00DD0EBE" w:rsidRDefault="00CF64AC" w:rsidP="00DD0EBE">
            <w:pPr>
              <w:autoSpaceDE w:val="0"/>
              <w:autoSpaceDN w:val="0"/>
              <w:adjustRightInd w:val="0"/>
              <w:spacing w:after="0" w:line="240" w:lineRule="auto"/>
              <w:jc w:val="both"/>
              <w:rPr>
                <w:rFonts w:ascii="Times New Roman" w:hAnsi="Times New Roman"/>
                <w:sz w:val="28"/>
                <w:szCs w:val="28"/>
              </w:rPr>
            </w:pPr>
            <w:r w:rsidRPr="00DD0EBE">
              <w:rPr>
                <w:rFonts w:ascii="Times New Roman" w:hAnsi="Times New Roman"/>
                <w:sz w:val="28"/>
                <w:szCs w:val="28"/>
              </w:rPr>
              <w:t xml:space="preserve">Решение Собрания депутатов </w:t>
            </w:r>
            <w:proofErr w:type="spellStart"/>
            <w:r w:rsidRPr="00DD0EBE">
              <w:rPr>
                <w:rFonts w:ascii="Times New Roman" w:hAnsi="Times New Roman"/>
                <w:sz w:val="28"/>
                <w:szCs w:val="28"/>
              </w:rPr>
              <w:t>Усть-Катавского</w:t>
            </w:r>
            <w:proofErr w:type="spellEnd"/>
            <w:r w:rsidRPr="00DD0EBE">
              <w:rPr>
                <w:rFonts w:ascii="Times New Roman" w:hAnsi="Times New Roman"/>
                <w:sz w:val="28"/>
                <w:szCs w:val="28"/>
              </w:rPr>
              <w:t xml:space="preserve"> городского округа от 24.07.2024 № 97 «О дополнительной мере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Херсонской областей».</w:t>
            </w:r>
          </w:p>
        </w:tc>
      </w:tr>
      <w:tr w:rsidR="00717B42" w:rsidRPr="00854F6A" w:rsidTr="000F1DC2">
        <w:tc>
          <w:tcPr>
            <w:tcW w:w="1277" w:type="dxa"/>
          </w:tcPr>
          <w:p w:rsidR="00717B42" w:rsidRDefault="00717B42"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717B42" w:rsidRPr="00717B42" w:rsidRDefault="00926EFA" w:rsidP="00717B4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Н</w:t>
            </w:r>
            <w:r w:rsidR="00717B42" w:rsidRPr="00717B42">
              <w:rPr>
                <w:rFonts w:ascii="Times New Roman" w:hAnsi="Times New Roman"/>
                <w:sz w:val="28"/>
                <w:szCs w:val="28"/>
              </w:rPr>
              <w:t>а бесплатное посещение плавател</w:t>
            </w:r>
            <w:r w:rsidR="00717B42">
              <w:rPr>
                <w:rFonts w:ascii="Times New Roman" w:hAnsi="Times New Roman"/>
                <w:sz w:val="28"/>
                <w:szCs w:val="28"/>
              </w:rPr>
              <w:t>ьн</w:t>
            </w:r>
            <w:r w:rsidR="00717B42" w:rsidRPr="00717B42">
              <w:rPr>
                <w:rFonts w:ascii="Times New Roman" w:hAnsi="Times New Roman"/>
                <w:sz w:val="28"/>
                <w:szCs w:val="28"/>
              </w:rPr>
              <w:t>ого бассейна (1 раз в неделю) имеют</w:t>
            </w:r>
            <w:r w:rsidR="00717B42">
              <w:rPr>
                <w:rFonts w:ascii="Times New Roman" w:hAnsi="Times New Roman"/>
                <w:sz w:val="28"/>
                <w:szCs w:val="28"/>
              </w:rPr>
              <w:t xml:space="preserve"> </w:t>
            </w:r>
            <w:r w:rsidR="00717B42" w:rsidRPr="00717B42">
              <w:rPr>
                <w:rFonts w:ascii="Times New Roman" w:hAnsi="Times New Roman"/>
                <w:sz w:val="28"/>
                <w:szCs w:val="28"/>
              </w:rPr>
              <w:t>право:</w:t>
            </w:r>
          </w:p>
          <w:p w:rsidR="00717B42" w:rsidRPr="00717B42" w:rsidRDefault="00717B42" w:rsidP="00717B42">
            <w:pPr>
              <w:autoSpaceDE w:val="0"/>
              <w:autoSpaceDN w:val="0"/>
              <w:adjustRightInd w:val="0"/>
              <w:spacing w:after="0" w:line="240" w:lineRule="auto"/>
              <w:jc w:val="both"/>
              <w:rPr>
                <w:rFonts w:ascii="Times New Roman" w:hAnsi="Times New Roman"/>
                <w:sz w:val="28"/>
                <w:szCs w:val="28"/>
              </w:rPr>
            </w:pPr>
            <w:proofErr w:type="gramStart"/>
            <w:r w:rsidRPr="00717B42">
              <w:rPr>
                <w:rFonts w:ascii="Times New Roman" w:hAnsi="Times New Roman"/>
                <w:sz w:val="28"/>
                <w:szCs w:val="28"/>
              </w:rPr>
              <w:t>Граждане, призванные на военную службу по мобилизации в соответствии с Указом Президента Российской Федерации от 21.09.2022 г. №647 «Об объявлении частичной мобилизации в Российской Федерации», а также граждане, заключившие контракт на военную службу и участвующие в специальной военной</w:t>
            </w:r>
            <w:r w:rsidR="00926EFA">
              <w:rPr>
                <w:rFonts w:ascii="Times New Roman" w:hAnsi="Times New Roman"/>
                <w:sz w:val="28"/>
                <w:szCs w:val="28"/>
              </w:rPr>
              <w:t xml:space="preserve"> операции</w:t>
            </w:r>
            <w:r w:rsidRPr="00717B42">
              <w:rPr>
                <w:rFonts w:ascii="Times New Roman" w:hAnsi="Times New Roman"/>
                <w:sz w:val="28"/>
                <w:szCs w:val="28"/>
              </w:rPr>
              <w:t xml:space="preserve">, по предъявлению справки из Управления социальной защиты населения </w:t>
            </w:r>
            <w:proofErr w:type="spellStart"/>
            <w:r w:rsidRPr="00717B42">
              <w:rPr>
                <w:rFonts w:ascii="Times New Roman" w:hAnsi="Times New Roman"/>
                <w:sz w:val="28"/>
                <w:szCs w:val="28"/>
              </w:rPr>
              <w:t>Усть-Катавского</w:t>
            </w:r>
            <w:proofErr w:type="spellEnd"/>
            <w:r w:rsidRPr="00717B42">
              <w:rPr>
                <w:rFonts w:ascii="Times New Roman" w:hAnsi="Times New Roman"/>
                <w:sz w:val="28"/>
                <w:szCs w:val="28"/>
              </w:rPr>
              <w:t xml:space="preserve"> городского округа и паспорта.</w:t>
            </w:r>
            <w:proofErr w:type="gramEnd"/>
          </w:p>
          <w:p w:rsidR="00717B42" w:rsidRPr="00717B42" w:rsidRDefault="00717B42" w:rsidP="00717B42">
            <w:pPr>
              <w:autoSpaceDE w:val="0"/>
              <w:autoSpaceDN w:val="0"/>
              <w:adjustRightInd w:val="0"/>
              <w:spacing w:after="0" w:line="240" w:lineRule="auto"/>
              <w:jc w:val="both"/>
              <w:rPr>
                <w:rFonts w:ascii="Times New Roman" w:hAnsi="Times New Roman"/>
                <w:sz w:val="28"/>
                <w:szCs w:val="28"/>
              </w:rPr>
            </w:pPr>
            <w:r w:rsidRPr="00717B42">
              <w:rPr>
                <w:rFonts w:ascii="Times New Roman" w:hAnsi="Times New Roman"/>
                <w:sz w:val="28"/>
                <w:szCs w:val="28"/>
              </w:rPr>
              <w:t>Близкие родственники участника специальной военной операции (жена, дети) при посещении плавател</w:t>
            </w:r>
            <w:r w:rsidR="00926EFA">
              <w:rPr>
                <w:rFonts w:ascii="Times New Roman" w:hAnsi="Times New Roman"/>
                <w:sz w:val="28"/>
                <w:szCs w:val="28"/>
              </w:rPr>
              <w:t>ь</w:t>
            </w:r>
            <w:r w:rsidRPr="00717B42">
              <w:rPr>
                <w:rFonts w:ascii="Times New Roman" w:hAnsi="Times New Roman"/>
                <w:sz w:val="28"/>
                <w:szCs w:val="28"/>
              </w:rPr>
              <w:t>ного бассейна имеют право на льготу 50% при условии предъявления подтверждающих документов: документ (справка), подтверждающий принадлежность лица к данной категории; свидетельство о рождении ребенка или паспорт; документ удостоверяющий личность (паспорт); свидетельство о заключении брака.</w:t>
            </w:r>
          </w:p>
          <w:p w:rsidR="00717B42" w:rsidRPr="00DD0EBE" w:rsidRDefault="00717B42" w:rsidP="00926EFA">
            <w:pPr>
              <w:autoSpaceDE w:val="0"/>
              <w:autoSpaceDN w:val="0"/>
              <w:adjustRightInd w:val="0"/>
              <w:spacing w:after="0" w:line="240" w:lineRule="auto"/>
              <w:jc w:val="both"/>
              <w:rPr>
                <w:rFonts w:ascii="Times New Roman" w:hAnsi="Times New Roman"/>
                <w:sz w:val="28"/>
                <w:szCs w:val="28"/>
              </w:rPr>
            </w:pPr>
            <w:r w:rsidRPr="00717B42">
              <w:rPr>
                <w:rFonts w:ascii="Times New Roman" w:hAnsi="Times New Roman"/>
                <w:sz w:val="28"/>
                <w:szCs w:val="28"/>
              </w:rPr>
              <w:t>Семьи погибшего участника специальной военной операции имеют право на</w:t>
            </w:r>
            <w:r w:rsidR="00926EFA">
              <w:rPr>
                <w:rFonts w:ascii="Times New Roman" w:hAnsi="Times New Roman"/>
                <w:sz w:val="28"/>
                <w:szCs w:val="28"/>
              </w:rPr>
              <w:t xml:space="preserve"> </w:t>
            </w:r>
            <w:r w:rsidRPr="00717B42">
              <w:rPr>
                <w:rFonts w:ascii="Times New Roman" w:hAnsi="Times New Roman"/>
                <w:sz w:val="28"/>
                <w:szCs w:val="28"/>
              </w:rPr>
              <w:t>бесплатное посещение при наличии подтверждающих документов.</w:t>
            </w:r>
          </w:p>
        </w:tc>
        <w:tc>
          <w:tcPr>
            <w:tcW w:w="4681" w:type="dxa"/>
            <w:vAlign w:val="center"/>
          </w:tcPr>
          <w:p w:rsidR="00717B42" w:rsidRPr="00DD0EBE" w:rsidRDefault="00717B42" w:rsidP="00717B4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Р</w:t>
            </w:r>
            <w:r w:rsidRPr="00717B42">
              <w:rPr>
                <w:rFonts w:ascii="Times New Roman" w:hAnsi="Times New Roman"/>
                <w:sz w:val="28"/>
                <w:szCs w:val="28"/>
              </w:rPr>
              <w:t xml:space="preserve">ешение Собрания депутатов </w:t>
            </w:r>
            <w:proofErr w:type="spellStart"/>
            <w:r w:rsidRPr="00717B42">
              <w:rPr>
                <w:rFonts w:ascii="Times New Roman" w:hAnsi="Times New Roman"/>
                <w:sz w:val="28"/>
                <w:szCs w:val="28"/>
              </w:rPr>
              <w:t>Усть-Катавского</w:t>
            </w:r>
            <w:proofErr w:type="spellEnd"/>
            <w:r w:rsidRPr="00717B42">
              <w:rPr>
                <w:rFonts w:ascii="Times New Roman" w:hAnsi="Times New Roman"/>
                <w:sz w:val="28"/>
                <w:szCs w:val="28"/>
              </w:rPr>
              <w:t xml:space="preserve"> городского округа от 28.05.2025 г. № 68 </w:t>
            </w:r>
            <w:r>
              <w:rPr>
                <w:rFonts w:ascii="Times New Roman" w:hAnsi="Times New Roman"/>
                <w:sz w:val="28"/>
                <w:szCs w:val="28"/>
              </w:rPr>
              <w:t>«</w:t>
            </w:r>
            <w:r w:rsidRPr="00717B42">
              <w:rPr>
                <w:rFonts w:ascii="Times New Roman" w:hAnsi="Times New Roman"/>
                <w:sz w:val="28"/>
                <w:szCs w:val="28"/>
              </w:rPr>
              <w:t xml:space="preserve">О внесении изменений в решение Собрания депутатов </w:t>
            </w:r>
            <w:proofErr w:type="spellStart"/>
            <w:r w:rsidRPr="00717B42">
              <w:rPr>
                <w:rFonts w:ascii="Times New Roman" w:hAnsi="Times New Roman"/>
                <w:sz w:val="28"/>
                <w:szCs w:val="28"/>
              </w:rPr>
              <w:t>Усть-Катавского</w:t>
            </w:r>
            <w:proofErr w:type="spellEnd"/>
            <w:r w:rsidRPr="00717B42">
              <w:rPr>
                <w:rFonts w:ascii="Times New Roman" w:hAnsi="Times New Roman"/>
                <w:sz w:val="28"/>
                <w:szCs w:val="28"/>
              </w:rPr>
              <w:t xml:space="preserve"> городского округа от 24.05.2017 года  № 69 «Об утверждении Положения о предоставлении платных услуг и осуществлении иной приносящей доходы деятельности муниципальным казённым учреждением «Спортивно-оздоровительный комплекс»</w:t>
            </w:r>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proofErr w:type="spellStart"/>
            <w:r w:rsidRPr="006503D4">
              <w:rPr>
                <w:rFonts w:ascii="Times New Roman" w:hAnsi="Times New Roman"/>
                <w:b/>
                <w:bCs/>
                <w:sz w:val="28"/>
                <w:szCs w:val="28"/>
              </w:rPr>
              <w:t>Чебаркульский</w:t>
            </w:r>
            <w:proofErr w:type="spellEnd"/>
            <w:r w:rsidRPr="006503D4">
              <w:rPr>
                <w:rFonts w:ascii="Times New Roman" w:hAnsi="Times New Roman"/>
                <w:b/>
                <w:bCs/>
                <w:sz w:val="28"/>
                <w:szCs w:val="28"/>
              </w:rPr>
              <w:t xml:space="preserve">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Е</w:t>
            </w:r>
            <w:r w:rsidRPr="00BD23DC">
              <w:rPr>
                <w:rFonts w:ascii="Times New Roman" w:hAnsi="Times New Roman"/>
                <w:sz w:val="28"/>
                <w:szCs w:val="28"/>
              </w:rPr>
              <w:t>диновременн</w:t>
            </w:r>
            <w:r>
              <w:rPr>
                <w:rFonts w:ascii="Times New Roman" w:hAnsi="Times New Roman"/>
                <w:sz w:val="28"/>
                <w:szCs w:val="28"/>
              </w:rPr>
              <w:t>ая</w:t>
            </w:r>
            <w:r w:rsidRPr="00BD23DC">
              <w:rPr>
                <w:rFonts w:ascii="Times New Roman" w:hAnsi="Times New Roman"/>
                <w:sz w:val="28"/>
                <w:szCs w:val="28"/>
              </w:rPr>
              <w:t xml:space="preserve"> материальн</w:t>
            </w:r>
            <w:r>
              <w:rPr>
                <w:rFonts w:ascii="Times New Roman" w:hAnsi="Times New Roman"/>
                <w:sz w:val="28"/>
                <w:szCs w:val="28"/>
              </w:rPr>
              <w:t>ая</w:t>
            </w:r>
            <w:r w:rsidRPr="00BD23DC">
              <w:rPr>
                <w:rFonts w:ascii="Times New Roman" w:hAnsi="Times New Roman"/>
                <w:sz w:val="28"/>
                <w:szCs w:val="28"/>
              </w:rPr>
              <w:t xml:space="preserve"> помощ</w:t>
            </w:r>
            <w:r>
              <w:rPr>
                <w:rFonts w:ascii="Times New Roman" w:hAnsi="Times New Roman"/>
                <w:sz w:val="28"/>
                <w:szCs w:val="28"/>
              </w:rPr>
              <w:t>ь</w:t>
            </w:r>
            <w:r w:rsidRPr="00BD23DC">
              <w:rPr>
                <w:rFonts w:ascii="Times New Roman" w:hAnsi="Times New Roman"/>
                <w:sz w:val="28"/>
                <w:szCs w:val="28"/>
              </w:rPr>
              <w:t xml:space="preserve"> членам семьи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Республики и Украины</w:t>
            </w:r>
            <w:r>
              <w:rPr>
                <w:rFonts w:ascii="Times New Roman" w:hAnsi="Times New Roman"/>
                <w:sz w:val="28"/>
                <w:szCs w:val="28"/>
              </w:rPr>
              <w:t xml:space="preserve"> в размере 25.000 рублей</w:t>
            </w:r>
          </w:p>
        </w:tc>
        <w:tc>
          <w:tcPr>
            <w:tcW w:w="4681" w:type="dxa"/>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BD23DC">
              <w:rPr>
                <w:rFonts w:ascii="Times New Roman" w:hAnsi="Times New Roman"/>
                <w:sz w:val="28"/>
                <w:szCs w:val="28"/>
              </w:rPr>
              <w:t xml:space="preserve">Решение Собрания депутатов </w:t>
            </w:r>
            <w:proofErr w:type="spellStart"/>
            <w:r w:rsidRPr="00BD23DC">
              <w:rPr>
                <w:rFonts w:ascii="Times New Roman" w:hAnsi="Times New Roman"/>
                <w:sz w:val="28"/>
                <w:szCs w:val="28"/>
              </w:rPr>
              <w:t>Чебаркульского</w:t>
            </w:r>
            <w:proofErr w:type="spellEnd"/>
            <w:r w:rsidRPr="00BD23DC">
              <w:rPr>
                <w:rFonts w:ascii="Times New Roman" w:hAnsi="Times New Roman"/>
                <w:sz w:val="28"/>
                <w:szCs w:val="28"/>
              </w:rPr>
              <w:t xml:space="preserve"> городского округа Чел</w:t>
            </w:r>
            <w:r>
              <w:rPr>
                <w:rFonts w:ascii="Times New Roman" w:hAnsi="Times New Roman"/>
                <w:sz w:val="28"/>
                <w:szCs w:val="28"/>
              </w:rPr>
              <w:t>ябинской области от 05.04.2022 №</w:t>
            </w:r>
            <w:r w:rsidRPr="00BD23DC">
              <w:rPr>
                <w:rFonts w:ascii="Times New Roman" w:hAnsi="Times New Roman"/>
                <w:sz w:val="28"/>
                <w:szCs w:val="28"/>
              </w:rPr>
              <w:t xml:space="preserve"> 296</w:t>
            </w:r>
            <w:r>
              <w:rPr>
                <w:rFonts w:ascii="Times New Roman" w:hAnsi="Times New Roman"/>
                <w:sz w:val="28"/>
                <w:szCs w:val="28"/>
              </w:rPr>
              <w:t xml:space="preserve"> «</w:t>
            </w:r>
            <w:r w:rsidRPr="00BD23DC">
              <w:rPr>
                <w:rFonts w:ascii="Times New Roman" w:hAnsi="Times New Roman"/>
                <w:sz w:val="28"/>
                <w:szCs w:val="28"/>
              </w:rPr>
              <w:t xml:space="preserve">Об утверждении Порядка о предоставлении единовременной материальной помощи членам семьи военнослужащего, погибшего (умершего) при исполнении обязанностей военной службы в специальной военной операции на территориях Донецкой Народной Республики, Луганской Народной </w:t>
            </w:r>
            <w:r w:rsidRPr="00BD23DC">
              <w:rPr>
                <w:rFonts w:ascii="Times New Roman" w:hAnsi="Times New Roman"/>
                <w:sz w:val="28"/>
                <w:szCs w:val="28"/>
              </w:rPr>
              <w:lastRenderedPageBreak/>
              <w:t>Республики и Украины</w:t>
            </w:r>
            <w:r>
              <w:rPr>
                <w:rFonts w:ascii="Times New Roman" w:hAnsi="Times New Roman"/>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E937F4" w:rsidRDefault="00CF64AC" w:rsidP="002A119A">
            <w:pPr>
              <w:autoSpaceDE w:val="0"/>
              <w:autoSpaceDN w:val="0"/>
              <w:adjustRightInd w:val="0"/>
              <w:spacing w:after="0" w:line="240" w:lineRule="auto"/>
              <w:jc w:val="both"/>
              <w:rPr>
                <w:rFonts w:ascii="Times New Roman" w:hAnsi="Times New Roman"/>
                <w:sz w:val="28"/>
                <w:szCs w:val="28"/>
              </w:rPr>
            </w:pPr>
            <w:proofErr w:type="gramStart"/>
            <w:r w:rsidRPr="00E937F4">
              <w:rPr>
                <w:rStyle w:val="FontStyle25"/>
                <w:sz w:val="28"/>
                <w:szCs w:val="28"/>
              </w:rPr>
              <w:t xml:space="preserve">Единовременная денежная выплата предоставляется лицам, указанным в пункте 2 настоящего Порядка, состоящим на воинском учете в военном комиссариате города Чебаркуль, </w:t>
            </w:r>
            <w:proofErr w:type="spellStart"/>
            <w:r w:rsidRPr="00E937F4">
              <w:rPr>
                <w:rStyle w:val="FontStyle25"/>
                <w:sz w:val="28"/>
                <w:szCs w:val="28"/>
              </w:rPr>
              <w:t>Чебаркульского</w:t>
            </w:r>
            <w:proofErr w:type="spellEnd"/>
            <w:r w:rsidRPr="00E937F4">
              <w:rPr>
                <w:rStyle w:val="FontStyle25"/>
                <w:sz w:val="28"/>
                <w:szCs w:val="28"/>
              </w:rPr>
              <w:t xml:space="preserve"> и Уйского районов и имеющим регистрацию по месту жительства на территории </w:t>
            </w:r>
            <w:proofErr w:type="spellStart"/>
            <w:r w:rsidRPr="00E937F4">
              <w:rPr>
                <w:rStyle w:val="FontStyle25"/>
                <w:sz w:val="28"/>
                <w:szCs w:val="28"/>
              </w:rPr>
              <w:t>Чебаркульского</w:t>
            </w:r>
            <w:proofErr w:type="spellEnd"/>
            <w:r w:rsidRPr="00E937F4">
              <w:rPr>
                <w:rStyle w:val="FontStyle25"/>
                <w:sz w:val="28"/>
                <w:szCs w:val="28"/>
              </w:rPr>
              <w:t xml:space="preserve"> городского округа или регистрацию по месту пребывания на территории </w:t>
            </w:r>
            <w:proofErr w:type="spellStart"/>
            <w:r w:rsidRPr="00E937F4">
              <w:rPr>
                <w:rStyle w:val="FontStyle25"/>
                <w:sz w:val="28"/>
                <w:szCs w:val="28"/>
              </w:rPr>
              <w:t>Чебаркульского</w:t>
            </w:r>
            <w:proofErr w:type="spellEnd"/>
            <w:r w:rsidRPr="00E937F4">
              <w:rPr>
                <w:rStyle w:val="FontStyle25"/>
                <w:sz w:val="28"/>
                <w:szCs w:val="28"/>
              </w:rPr>
              <w:t xml:space="preserve"> городского округа в случае отсутствия регистрации по мест;</w:t>
            </w:r>
            <w:proofErr w:type="gramEnd"/>
            <w:r w:rsidRPr="00E937F4">
              <w:rPr>
                <w:rStyle w:val="FontStyle25"/>
                <w:sz w:val="28"/>
                <w:szCs w:val="28"/>
              </w:rPr>
              <w:t xml:space="preserve"> жительства на территории Челябинской области или другого субъект; Российской Федерации. Размер единовременной денежной выплаты составляет 100 000 рублей</w:t>
            </w:r>
          </w:p>
        </w:tc>
        <w:tc>
          <w:tcPr>
            <w:tcW w:w="4681" w:type="dxa"/>
          </w:tcPr>
          <w:p w:rsidR="00CF64AC" w:rsidRPr="00E937F4" w:rsidRDefault="00CF64AC" w:rsidP="002A119A">
            <w:pPr>
              <w:autoSpaceDE w:val="0"/>
              <w:autoSpaceDN w:val="0"/>
              <w:adjustRightInd w:val="0"/>
              <w:spacing w:after="0" w:line="240" w:lineRule="auto"/>
              <w:jc w:val="both"/>
              <w:rPr>
                <w:rFonts w:ascii="Times New Roman" w:hAnsi="Times New Roman"/>
                <w:sz w:val="28"/>
                <w:szCs w:val="28"/>
              </w:rPr>
            </w:pPr>
            <w:proofErr w:type="gramStart"/>
            <w:r w:rsidRPr="00E937F4">
              <w:rPr>
                <w:rStyle w:val="FontStyle19"/>
                <w:sz w:val="28"/>
                <w:szCs w:val="28"/>
              </w:rPr>
              <w:t xml:space="preserve">Решение Собрания депутатов </w:t>
            </w:r>
            <w:proofErr w:type="spellStart"/>
            <w:r w:rsidRPr="00E937F4">
              <w:rPr>
                <w:rStyle w:val="FontStyle19"/>
                <w:sz w:val="28"/>
                <w:szCs w:val="28"/>
              </w:rPr>
              <w:t>Чебаркульского</w:t>
            </w:r>
            <w:proofErr w:type="spellEnd"/>
            <w:r w:rsidRPr="00E937F4">
              <w:rPr>
                <w:rStyle w:val="FontStyle19"/>
                <w:sz w:val="28"/>
                <w:szCs w:val="28"/>
              </w:rPr>
              <w:t xml:space="preserve"> городского округа от 31.07.2024 года № 709 "Об утверждении Порядка предоставления дополнительных мер социальной   поддержки гражданам, заключившим         контракт с Министерством обороны Российской Федерации о прохождении военной службы в Вооруженных силах Российской Федерации для участия 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счет средств бюджета </w:t>
            </w:r>
            <w:proofErr w:type="spellStart"/>
            <w:r w:rsidRPr="00E937F4">
              <w:rPr>
                <w:rStyle w:val="FontStyle19"/>
                <w:sz w:val="28"/>
                <w:szCs w:val="28"/>
              </w:rPr>
              <w:t>Чебаркульского</w:t>
            </w:r>
            <w:proofErr w:type="spellEnd"/>
            <w:r w:rsidRPr="00E937F4">
              <w:rPr>
                <w:rStyle w:val="FontStyle19"/>
                <w:sz w:val="28"/>
                <w:szCs w:val="28"/>
              </w:rPr>
              <w:t xml:space="preserve"> городского</w:t>
            </w:r>
            <w:proofErr w:type="gramEnd"/>
            <w:r w:rsidRPr="00E937F4">
              <w:rPr>
                <w:rStyle w:val="FontStyle19"/>
                <w:sz w:val="28"/>
                <w:szCs w:val="28"/>
              </w:rPr>
              <w:t xml:space="preserve"> округа</w:t>
            </w:r>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r w:rsidRPr="006503D4">
              <w:rPr>
                <w:rFonts w:ascii="Times New Roman" w:hAnsi="Times New Roman"/>
                <w:b/>
                <w:bCs/>
                <w:sz w:val="28"/>
                <w:szCs w:val="28"/>
              </w:rPr>
              <w:t>Челябинский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Меры социальной поддержки:</w:t>
            </w:r>
          </w:p>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 xml:space="preserve">право льготного проезда по муниципальным и межмуниципальным маршрутам регулярных перевозок в границах города Челябинска по регулируемым и нерегулируемым </w:t>
            </w:r>
            <w:proofErr w:type="gramStart"/>
            <w:r w:rsidRPr="00854F6A">
              <w:rPr>
                <w:rFonts w:ascii="Times New Roman" w:hAnsi="Times New Roman"/>
                <w:sz w:val="28"/>
                <w:szCs w:val="28"/>
              </w:rPr>
              <w:t>тарифам</w:t>
            </w:r>
            <w:proofErr w:type="gramEnd"/>
            <w:r w:rsidRPr="00854F6A">
              <w:rPr>
                <w:rFonts w:ascii="Times New Roman" w:hAnsi="Times New Roman"/>
                <w:sz w:val="28"/>
                <w:szCs w:val="28"/>
              </w:rPr>
              <w:t xml:space="preserve"> проживающим на территории города Челябинска следующим категориям граждан:</w:t>
            </w:r>
          </w:p>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 xml:space="preserve">- учащиеся (до 18 лет включительно) общеобразовательных организаций, родитель (законный представитель) которых призван на военную службу по мобилизации в соответствии с Указом Президента Российской Федерации от 21.09.2022 № 647 «Об объявлении частичной мобилизации в </w:t>
            </w:r>
            <w:r w:rsidRPr="00854F6A">
              <w:rPr>
                <w:rFonts w:ascii="Times New Roman" w:hAnsi="Times New Roman"/>
                <w:sz w:val="28"/>
                <w:szCs w:val="28"/>
              </w:rPr>
              <w:lastRenderedPageBreak/>
              <w:t>Российской Федерации»;</w:t>
            </w:r>
          </w:p>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proofErr w:type="gramStart"/>
            <w:r w:rsidRPr="00854F6A">
              <w:rPr>
                <w:rFonts w:ascii="Times New Roman" w:hAnsi="Times New Roman"/>
                <w:sz w:val="28"/>
                <w:szCs w:val="28"/>
              </w:rPr>
              <w:t>- студенты профессиональных образовательных организаций и образовательных организаций высшего образования города Челябинска, обучающиеся по очной форме обучения на бюджетной или коммерческой основе (до достижения ими возраста 23 лет), родитель (законный представитель) которых призван на военную службу по мобилизации в соответствии с Указом Президента Российской Федерации от 21.09.2022 № 647 «Об объявлении частичной мобилизации в Российской Федерации».</w:t>
            </w:r>
            <w:proofErr w:type="gramEnd"/>
          </w:p>
          <w:p w:rsidR="00CF64AC" w:rsidRDefault="00CF64AC" w:rsidP="00037723">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t>Право на получение единовременной денежной выплаты супруг</w:t>
            </w:r>
            <w:proofErr w:type="gramStart"/>
            <w:r w:rsidRPr="00854F6A">
              <w:rPr>
                <w:rFonts w:ascii="Times New Roman" w:hAnsi="Times New Roman"/>
                <w:sz w:val="28"/>
                <w:szCs w:val="28"/>
              </w:rPr>
              <w:t>е(</w:t>
            </w:r>
            <w:proofErr w:type="gramEnd"/>
            <w:r w:rsidRPr="00854F6A">
              <w:rPr>
                <w:rFonts w:ascii="Times New Roman" w:hAnsi="Times New Roman"/>
                <w:sz w:val="28"/>
                <w:szCs w:val="28"/>
              </w:rPr>
              <w:t>у) (независимо от места их проживания) военнослужащего, проживающего на территории города Челябинска, призванного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состоящего на воинском учете в военном комиссариате города Челябинска</w:t>
            </w:r>
          </w:p>
          <w:p w:rsidR="00CF64AC" w:rsidRDefault="00CF64AC" w:rsidP="00037723">
            <w:pPr>
              <w:autoSpaceDE w:val="0"/>
              <w:autoSpaceDN w:val="0"/>
              <w:adjustRightInd w:val="0"/>
              <w:spacing w:after="0" w:line="240" w:lineRule="auto"/>
              <w:jc w:val="both"/>
              <w:rPr>
                <w:rFonts w:ascii="Times New Roman" w:hAnsi="Times New Roman"/>
                <w:sz w:val="28"/>
                <w:szCs w:val="28"/>
              </w:rPr>
            </w:pPr>
            <w:proofErr w:type="gramStart"/>
            <w:r>
              <w:rPr>
                <w:rFonts w:ascii="Times New Roman" w:hAnsi="Times New Roman"/>
                <w:sz w:val="28"/>
                <w:szCs w:val="28"/>
              </w:rPr>
              <w:t>П</w:t>
            </w:r>
            <w:r w:rsidRPr="005D164D">
              <w:rPr>
                <w:rFonts w:ascii="Times New Roman" w:hAnsi="Times New Roman"/>
                <w:sz w:val="28"/>
                <w:szCs w:val="28"/>
              </w:rPr>
              <w:t>раво на получение единовременной денежной выплаты на погребение родственникам, законным представителям или иным лицам, взявшим на себя обязанность осуществить погребение военнослужащих, призванных на военную службу в Вооруженные Силы Российской Федерации, состоящих на воинском учете в военных комиссариатах города Челябинска, и добровольцев, погибших (умерших) в результате участия в специальной военной операции на территориях Донецкой Народной Республики, Луганской Народной Республики, Запорожской област</w:t>
            </w:r>
            <w:r>
              <w:rPr>
                <w:rFonts w:ascii="Times New Roman" w:hAnsi="Times New Roman"/>
                <w:sz w:val="28"/>
                <w:szCs w:val="28"/>
              </w:rPr>
              <w:t>и</w:t>
            </w:r>
            <w:proofErr w:type="gramEnd"/>
            <w:r>
              <w:rPr>
                <w:rFonts w:ascii="Times New Roman" w:hAnsi="Times New Roman"/>
                <w:sz w:val="28"/>
                <w:szCs w:val="28"/>
              </w:rPr>
              <w:t>, Херсонской области и Украины;</w:t>
            </w:r>
          </w:p>
          <w:p w:rsidR="00CF64AC" w:rsidRDefault="00CF64AC" w:rsidP="00037723">
            <w:pPr>
              <w:autoSpaceDE w:val="0"/>
              <w:autoSpaceDN w:val="0"/>
              <w:adjustRightInd w:val="0"/>
              <w:spacing w:after="0" w:line="240" w:lineRule="auto"/>
              <w:jc w:val="both"/>
              <w:rPr>
                <w:rFonts w:ascii="Times New Roman" w:hAnsi="Times New Roman"/>
                <w:sz w:val="28"/>
                <w:szCs w:val="28"/>
              </w:rPr>
            </w:pPr>
          </w:p>
          <w:p w:rsidR="00CF64AC" w:rsidRDefault="00CF64AC" w:rsidP="00037723">
            <w:pPr>
              <w:autoSpaceDE w:val="0"/>
              <w:autoSpaceDN w:val="0"/>
              <w:adjustRightInd w:val="0"/>
              <w:spacing w:after="0" w:line="240" w:lineRule="auto"/>
              <w:jc w:val="both"/>
              <w:rPr>
                <w:rStyle w:val="FontStyle29"/>
                <w:sz w:val="28"/>
                <w:szCs w:val="28"/>
              </w:rPr>
            </w:pPr>
            <w:proofErr w:type="gramStart"/>
            <w:r w:rsidRPr="009D4D32">
              <w:rPr>
                <w:rStyle w:val="FontStyle29"/>
                <w:sz w:val="28"/>
                <w:szCs w:val="28"/>
              </w:rPr>
              <w:t xml:space="preserve">Предоставлено право льготного проезда в городском пассажирском транспорте студентам профессиональных образовательных организаций и образовательных организаций высшего образования города Челябинска, обучающиеся по очной форме обучения на бюджетной или коммерческой основе (до достижения ими возраста 23 лет), родитель (законный </w:t>
            </w:r>
            <w:r w:rsidRPr="009D4D32">
              <w:rPr>
                <w:rStyle w:val="FontStyle29"/>
                <w:sz w:val="28"/>
                <w:szCs w:val="28"/>
              </w:rPr>
              <w:lastRenderedPageBreak/>
              <w:t>представитель) которых призван на военную службу по мобилизации в Вооруженные Силы Российской Федерации в соответствии с Указом Президента Российской Федерации от 21.09.2022 № 647</w:t>
            </w:r>
            <w:proofErr w:type="gramEnd"/>
            <w:r w:rsidRPr="009D4D32">
              <w:rPr>
                <w:rStyle w:val="FontStyle29"/>
                <w:sz w:val="28"/>
                <w:szCs w:val="28"/>
              </w:rPr>
              <w:t xml:space="preserve"> «Об объявлении частичной мобилизации в Российской Федерации»;</w:t>
            </w:r>
          </w:p>
          <w:p w:rsidR="00CF64AC" w:rsidRDefault="00CF64AC" w:rsidP="00037723">
            <w:pPr>
              <w:autoSpaceDE w:val="0"/>
              <w:autoSpaceDN w:val="0"/>
              <w:adjustRightInd w:val="0"/>
              <w:spacing w:after="0" w:line="240" w:lineRule="auto"/>
              <w:jc w:val="both"/>
              <w:rPr>
                <w:rStyle w:val="FontStyle29"/>
                <w:sz w:val="28"/>
                <w:szCs w:val="28"/>
              </w:rPr>
            </w:pPr>
          </w:p>
          <w:p w:rsidR="00CF64AC" w:rsidRDefault="00CF64AC" w:rsidP="00037723">
            <w:pPr>
              <w:autoSpaceDE w:val="0"/>
              <w:autoSpaceDN w:val="0"/>
              <w:adjustRightInd w:val="0"/>
              <w:spacing w:after="0" w:line="240" w:lineRule="auto"/>
              <w:jc w:val="both"/>
              <w:rPr>
                <w:rStyle w:val="FontStyle29"/>
                <w:sz w:val="28"/>
                <w:szCs w:val="28"/>
              </w:rPr>
            </w:pPr>
            <w:r w:rsidRPr="00615E84">
              <w:rPr>
                <w:rStyle w:val="FontStyle29"/>
                <w:sz w:val="28"/>
                <w:szCs w:val="28"/>
              </w:rPr>
              <w:t>Предоставлено право на получение единовременной денежной выплаты супруг</w:t>
            </w:r>
            <w:proofErr w:type="gramStart"/>
            <w:r w:rsidRPr="00615E84">
              <w:rPr>
                <w:rStyle w:val="FontStyle29"/>
                <w:sz w:val="28"/>
                <w:szCs w:val="28"/>
              </w:rPr>
              <w:t>е(</w:t>
            </w:r>
            <w:proofErr w:type="gramEnd"/>
            <w:r w:rsidRPr="00615E84">
              <w:rPr>
                <w:rStyle w:val="FontStyle29"/>
                <w:sz w:val="28"/>
                <w:szCs w:val="28"/>
              </w:rPr>
              <w:t>у) (независимо от места их проживания) военнослужащего, проживающего на территории города Челябинска, призванного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состоящего на воинском учете в военных комиссариатах города Челябинска;</w:t>
            </w:r>
          </w:p>
          <w:p w:rsidR="00CF64AC" w:rsidRDefault="00CF64AC" w:rsidP="00037723">
            <w:pPr>
              <w:autoSpaceDE w:val="0"/>
              <w:autoSpaceDN w:val="0"/>
              <w:adjustRightInd w:val="0"/>
              <w:spacing w:after="0" w:line="240" w:lineRule="auto"/>
              <w:jc w:val="both"/>
              <w:rPr>
                <w:rStyle w:val="FontStyle29"/>
                <w:sz w:val="28"/>
                <w:szCs w:val="28"/>
              </w:rPr>
            </w:pPr>
          </w:p>
          <w:p w:rsidR="00CF64AC" w:rsidRDefault="00CF64AC" w:rsidP="00037723">
            <w:pPr>
              <w:autoSpaceDE w:val="0"/>
              <w:autoSpaceDN w:val="0"/>
              <w:adjustRightInd w:val="0"/>
              <w:spacing w:after="0" w:line="240" w:lineRule="auto"/>
              <w:jc w:val="both"/>
              <w:rPr>
                <w:rFonts w:ascii="Times New Roman" w:hAnsi="Times New Roman"/>
                <w:sz w:val="28"/>
                <w:szCs w:val="28"/>
                <w:lang w:eastAsia="ru-RU"/>
              </w:rPr>
            </w:pPr>
            <w:proofErr w:type="gramStart"/>
            <w:r w:rsidRPr="00615E84">
              <w:rPr>
                <w:rStyle w:val="FontStyle29"/>
                <w:sz w:val="28"/>
                <w:szCs w:val="28"/>
              </w:rPr>
              <w:t>Предоставлено право на получение единовременной денежной выплаты на погребение родственникам, законным представителям или иным лицам, взявшим на себя обязанность осуществить погребение военнослужащих, призванных на военную службу в Вооруженные Силы Российской Федерации, состоящих на воинском учете в военных комиссариатах города Челябинска, и добровольцев, погибших (умерших) в результате участия в специальной военной операции на территориях Донецкой Народной Республики, Луганской Народной Республики, Запорожской</w:t>
            </w:r>
            <w:proofErr w:type="gramEnd"/>
            <w:r w:rsidRPr="00615E84">
              <w:rPr>
                <w:rStyle w:val="FontStyle29"/>
                <w:sz w:val="28"/>
                <w:szCs w:val="28"/>
              </w:rPr>
              <w:t xml:space="preserve"> области, Херсонской области и Украины;</w:t>
            </w:r>
            <w:r>
              <w:rPr>
                <w:rFonts w:ascii="Times New Roman" w:hAnsi="Times New Roman"/>
                <w:sz w:val="28"/>
                <w:szCs w:val="28"/>
                <w:lang w:eastAsia="ru-RU"/>
              </w:rPr>
              <w:t xml:space="preserve"> </w:t>
            </w:r>
            <w:proofErr w:type="gramStart"/>
            <w:r>
              <w:rPr>
                <w:rFonts w:ascii="Times New Roman" w:hAnsi="Times New Roman"/>
                <w:sz w:val="28"/>
                <w:szCs w:val="28"/>
                <w:lang w:eastAsia="ru-RU"/>
              </w:rPr>
              <w:t>граждан, заключивших контракт (имевших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погибших (умерших) в результате участия в специальной военной операции либо умерших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w:t>
            </w:r>
            <w:proofErr w:type="gramEnd"/>
          </w:p>
          <w:p w:rsidR="00CF64AC" w:rsidRDefault="00CF64AC" w:rsidP="00037723">
            <w:pPr>
              <w:autoSpaceDE w:val="0"/>
              <w:autoSpaceDN w:val="0"/>
              <w:adjustRightInd w:val="0"/>
              <w:spacing w:after="0" w:line="240" w:lineRule="auto"/>
              <w:jc w:val="both"/>
              <w:rPr>
                <w:rStyle w:val="FontStyle29"/>
                <w:sz w:val="28"/>
                <w:szCs w:val="28"/>
              </w:rPr>
            </w:pPr>
          </w:p>
          <w:p w:rsidR="00CF64AC" w:rsidRDefault="00CF64AC" w:rsidP="00FA7A98">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Предоставлено право на получение единовременной денежной выплаты в связи с проведением специальной военной операции гражданам, заключившим контракт с Министерством обороны Российской Федерации для прохождения военной службы с 1 августа 2024 года в размере 100 000 рублей.</w:t>
            </w:r>
          </w:p>
          <w:p w:rsidR="00CF64AC" w:rsidRDefault="00CF64AC" w:rsidP="00FA7A98">
            <w:pPr>
              <w:autoSpaceDE w:val="0"/>
              <w:autoSpaceDN w:val="0"/>
              <w:adjustRightInd w:val="0"/>
              <w:spacing w:after="0" w:line="240" w:lineRule="auto"/>
              <w:jc w:val="both"/>
              <w:rPr>
                <w:rFonts w:ascii="Times New Roman" w:hAnsi="Times New Roman"/>
                <w:sz w:val="28"/>
                <w:szCs w:val="28"/>
                <w:lang w:eastAsia="ru-RU"/>
              </w:rPr>
            </w:pPr>
          </w:p>
          <w:p w:rsidR="00CF64AC" w:rsidRDefault="00CF64AC" w:rsidP="00BB70FE">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Предоставлено право на получение единовременной денежной выплаты в связи с проведением специальной военной операции (в размере 100 000 рублей) всем лицам, имеющим статус военнослужащего, установленного федеральным законом и заключившим контракт с Министерством обороны Российской Федерации для прохождения военной службы.</w:t>
            </w:r>
          </w:p>
          <w:p w:rsidR="00CF64AC" w:rsidRDefault="00CF64AC" w:rsidP="00037723">
            <w:pPr>
              <w:autoSpaceDE w:val="0"/>
              <w:autoSpaceDN w:val="0"/>
              <w:adjustRightInd w:val="0"/>
              <w:spacing w:after="0" w:line="240" w:lineRule="auto"/>
              <w:jc w:val="both"/>
              <w:rPr>
                <w:rStyle w:val="FontStyle29"/>
                <w:sz w:val="28"/>
                <w:szCs w:val="28"/>
              </w:rPr>
            </w:pPr>
          </w:p>
          <w:p w:rsidR="00CF64AC" w:rsidRDefault="00CF64AC" w:rsidP="00037723">
            <w:pPr>
              <w:autoSpaceDE w:val="0"/>
              <w:autoSpaceDN w:val="0"/>
              <w:adjustRightInd w:val="0"/>
              <w:spacing w:after="0" w:line="240" w:lineRule="auto"/>
              <w:jc w:val="both"/>
              <w:rPr>
                <w:rStyle w:val="FontStyle29"/>
                <w:sz w:val="28"/>
                <w:szCs w:val="28"/>
              </w:rPr>
            </w:pPr>
            <w:proofErr w:type="gramStart"/>
            <w:r w:rsidRPr="009D4D32">
              <w:rPr>
                <w:rStyle w:val="FontStyle29"/>
                <w:sz w:val="28"/>
                <w:szCs w:val="28"/>
              </w:rPr>
              <w:t>Предоставлено право льготного проезда в городском пассажирском транспорте учащимся (до 18 лет включительно) общеобразовательных организаций, родитель (законный представитель) которых был призван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погиб (умер) в результате участия в специальной военной операции либо умер</w:t>
            </w:r>
            <w:proofErr w:type="gramEnd"/>
            <w:r w:rsidRPr="009D4D32">
              <w:rPr>
                <w:rStyle w:val="FontStyle29"/>
                <w:sz w:val="28"/>
                <w:szCs w:val="28"/>
              </w:rPr>
              <w:t xml:space="preserve"> до истечения одного года со дня его увольнения с военной службы вследствие увечья (ранения, травмы, контузии) или заболевания, </w:t>
            </w:r>
            <w:proofErr w:type="gramStart"/>
            <w:r w:rsidRPr="009D4D32">
              <w:rPr>
                <w:rStyle w:val="FontStyle29"/>
                <w:sz w:val="28"/>
                <w:szCs w:val="28"/>
              </w:rPr>
              <w:t>полученных</w:t>
            </w:r>
            <w:proofErr w:type="gramEnd"/>
            <w:r w:rsidRPr="009D4D32">
              <w:rPr>
                <w:rStyle w:val="FontStyle29"/>
                <w:sz w:val="28"/>
                <w:szCs w:val="28"/>
              </w:rPr>
              <w:t xml:space="preserve"> им в результате участия в специальной военной операции;</w:t>
            </w:r>
          </w:p>
          <w:p w:rsidR="00CF64AC" w:rsidRDefault="00CF64AC" w:rsidP="00037723">
            <w:pPr>
              <w:autoSpaceDE w:val="0"/>
              <w:autoSpaceDN w:val="0"/>
              <w:adjustRightInd w:val="0"/>
              <w:spacing w:after="0" w:line="240" w:lineRule="auto"/>
              <w:jc w:val="both"/>
              <w:rPr>
                <w:rStyle w:val="FontStyle29"/>
                <w:sz w:val="28"/>
                <w:szCs w:val="28"/>
              </w:rPr>
            </w:pPr>
          </w:p>
          <w:p w:rsidR="00CF64AC" w:rsidRDefault="00CF64AC" w:rsidP="00037723">
            <w:pPr>
              <w:autoSpaceDE w:val="0"/>
              <w:autoSpaceDN w:val="0"/>
              <w:adjustRightInd w:val="0"/>
              <w:spacing w:after="0" w:line="240" w:lineRule="auto"/>
              <w:jc w:val="both"/>
              <w:rPr>
                <w:rStyle w:val="FontStyle29"/>
                <w:sz w:val="28"/>
                <w:szCs w:val="28"/>
              </w:rPr>
            </w:pPr>
            <w:proofErr w:type="gramStart"/>
            <w:r w:rsidRPr="00615E84">
              <w:rPr>
                <w:rStyle w:val="FontStyle29"/>
                <w:sz w:val="28"/>
                <w:szCs w:val="28"/>
              </w:rPr>
              <w:t xml:space="preserve">Предоставлено право льготного проезда в городском пассажирском транспорте студентам профессиональных образовательных организаций и образовательных организаций высшего образования города Челябинска, обучающиеся по очной форме обучения на бюджетной или коммерческой основе (до достижения ими возраста 23 лет), родитель (законный </w:t>
            </w:r>
            <w:r w:rsidRPr="00615E84">
              <w:rPr>
                <w:rStyle w:val="FontStyle29"/>
                <w:sz w:val="28"/>
                <w:szCs w:val="28"/>
              </w:rPr>
              <w:lastRenderedPageBreak/>
              <w:t>представитель) которых был призван на военную службу по мобилизации в Вооруженные Силы Российской Федерации в соответствии с Указом Президента Российской Федерации от 21.09.2022</w:t>
            </w:r>
            <w:proofErr w:type="gramEnd"/>
            <w:r w:rsidRPr="00615E84">
              <w:rPr>
                <w:rStyle w:val="FontStyle29"/>
                <w:sz w:val="28"/>
                <w:szCs w:val="28"/>
              </w:rPr>
              <w:t xml:space="preserve"> № 647 «Об объявлении частичной мобилизации в Российской Федерации» и погиб (умер) в результате участия в специальной военной операции либо умер до истечения одного года со дня его увольнения с военной службы вследствие увечья (ранения, травмы, контузии) или заболевания, </w:t>
            </w:r>
            <w:proofErr w:type="gramStart"/>
            <w:r w:rsidRPr="00615E84">
              <w:rPr>
                <w:rStyle w:val="FontStyle29"/>
                <w:sz w:val="28"/>
                <w:szCs w:val="28"/>
              </w:rPr>
              <w:t>полученных</w:t>
            </w:r>
            <w:proofErr w:type="gramEnd"/>
            <w:r w:rsidRPr="00615E84">
              <w:rPr>
                <w:rStyle w:val="FontStyle29"/>
                <w:sz w:val="28"/>
                <w:szCs w:val="28"/>
              </w:rPr>
              <w:t xml:space="preserve"> им в результате участия в специальной военной операции</w:t>
            </w:r>
          </w:p>
          <w:p w:rsidR="00CF64AC" w:rsidRDefault="00CF64AC" w:rsidP="00037723">
            <w:pPr>
              <w:autoSpaceDE w:val="0"/>
              <w:autoSpaceDN w:val="0"/>
              <w:adjustRightInd w:val="0"/>
              <w:spacing w:after="0" w:line="240" w:lineRule="auto"/>
              <w:jc w:val="both"/>
              <w:rPr>
                <w:rStyle w:val="FontStyle29"/>
                <w:sz w:val="28"/>
                <w:szCs w:val="28"/>
              </w:rPr>
            </w:pPr>
          </w:p>
          <w:p w:rsidR="00CF64AC" w:rsidRPr="00615E84" w:rsidRDefault="00CF64AC" w:rsidP="00037723">
            <w:pPr>
              <w:pStyle w:val="Style20"/>
              <w:widowControl/>
              <w:spacing w:line="240" w:lineRule="auto"/>
              <w:ind w:left="5" w:hanging="5"/>
              <w:jc w:val="both"/>
              <w:rPr>
                <w:rStyle w:val="FontStyle29"/>
                <w:sz w:val="28"/>
                <w:szCs w:val="28"/>
              </w:rPr>
            </w:pPr>
            <w:r w:rsidRPr="00615E84">
              <w:rPr>
                <w:rStyle w:val="FontStyle29"/>
                <w:sz w:val="28"/>
                <w:szCs w:val="28"/>
              </w:rPr>
              <w:t>Предоставлено право детям</w:t>
            </w:r>
            <w:r>
              <w:rPr>
                <w:rStyle w:val="FontStyle29"/>
                <w:sz w:val="28"/>
                <w:szCs w:val="28"/>
              </w:rPr>
              <w:t xml:space="preserve"> (до </w:t>
            </w:r>
            <w:r w:rsidRPr="00615E84">
              <w:rPr>
                <w:rStyle w:val="FontStyle29"/>
                <w:sz w:val="28"/>
                <w:szCs w:val="28"/>
              </w:rPr>
              <w:t>18 лет включительно), родитель (законный представитель) которых призван на военную службу по мобилизации в Вооруженные Силы Российской Федерации в соответствии с Указом П</w:t>
            </w:r>
            <w:r>
              <w:rPr>
                <w:rStyle w:val="FontStyle29"/>
                <w:sz w:val="28"/>
                <w:szCs w:val="28"/>
              </w:rPr>
              <w:t>резидента Российской Федерации от 21.09.2022 № 647 «Об объявлении</w:t>
            </w:r>
            <w:r w:rsidRPr="00615E84">
              <w:rPr>
                <w:rStyle w:val="FontStyle29"/>
                <w:sz w:val="28"/>
                <w:szCs w:val="28"/>
              </w:rPr>
              <w:t xml:space="preserve"> частичной мобилизации в Российской Федерации»:</w:t>
            </w:r>
          </w:p>
          <w:p w:rsidR="00CF64AC" w:rsidRPr="00615E84" w:rsidRDefault="00CF64AC" w:rsidP="00037723">
            <w:pPr>
              <w:pStyle w:val="Style18"/>
              <w:widowControl/>
              <w:tabs>
                <w:tab w:val="left" w:pos="391"/>
              </w:tabs>
              <w:spacing w:line="240" w:lineRule="auto"/>
              <w:ind w:firstLine="19"/>
              <w:jc w:val="both"/>
              <w:rPr>
                <w:rStyle w:val="FontStyle29"/>
                <w:sz w:val="28"/>
                <w:szCs w:val="28"/>
              </w:rPr>
            </w:pPr>
            <w:r w:rsidRPr="00615E84">
              <w:rPr>
                <w:rStyle w:val="FontStyle29"/>
                <w:sz w:val="28"/>
                <w:szCs w:val="28"/>
              </w:rPr>
              <w:t>1)</w:t>
            </w:r>
            <w:r w:rsidRPr="00615E84">
              <w:rPr>
                <w:rStyle w:val="FontStyle29"/>
                <w:sz w:val="28"/>
                <w:szCs w:val="28"/>
              </w:rPr>
              <w:tab/>
              <w:t>право на бесплатное получение платных образовательных услуг и платных услуг</w:t>
            </w:r>
            <w:r>
              <w:rPr>
                <w:rStyle w:val="FontStyle29"/>
                <w:sz w:val="28"/>
                <w:szCs w:val="28"/>
              </w:rPr>
              <w:t xml:space="preserve"> </w:t>
            </w:r>
            <w:r w:rsidRPr="00615E84">
              <w:rPr>
                <w:rStyle w:val="FontStyle29"/>
                <w:sz w:val="28"/>
                <w:szCs w:val="28"/>
              </w:rPr>
              <w:t>по осуществлению присмотра и ухода за детьми в группах продленного дня,</w:t>
            </w:r>
            <w:r>
              <w:rPr>
                <w:rStyle w:val="FontStyle29"/>
                <w:sz w:val="28"/>
                <w:szCs w:val="28"/>
              </w:rPr>
              <w:t xml:space="preserve"> </w:t>
            </w:r>
            <w:r w:rsidRPr="00615E84">
              <w:rPr>
                <w:rStyle w:val="FontStyle29"/>
                <w:sz w:val="28"/>
                <w:szCs w:val="28"/>
              </w:rPr>
              <w:t>предоставляемых муниципальными образовательными организациями на территории</w:t>
            </w:r>
            <w:r>
              <w:rPr>
                <w:rStyle w:val="FontStyle29"/>
                <w:sz w:val="28"/>
                <w:szCs w:val="28"/>
              </w:rPr>
              <w:t xml:space="preserve"> </w:t>
            </w:r>
            <w:r w:rsidRPr="00615E84">
              <w:rPr>
                <w:rStyle w:val="FontStyle29"/>
                <w:sz w:val="28"/>
                <w:szCs w:val="28"/>
              </w:rPr>
              <w:t>города Челябинска»;</w:t>
            </w:r>
          </w:p>
          <w:p w:rsidR="00CF64AC" w:rsidRPr="00615E84" w:rsidRDefault="00CF64AC" w:rsidP="00037723">
            <w:pPr>
              <w:pStyle w:val="Style18"/>
              <w:widowControl/>
              <w:tabs>
                <w:tab w:val="left" w:pos="396"/>
              </w:tabs>
              <w:spacing w:line="240" w:lineRule="auto"/>
              <w:ind w:left="5" w:hanging="5"/>
              <w:jc w:val="both"/>
              <w:rPr>
                <w:rStyle w:val="FontStyle29"/>
                <w:sz w:val="28"/>
                <w:szCs w:val="28"/>
              </w:rPr>
            </w:pPr>
            <w:r w:rsidRPr="00615E84">
              <w:rPr>
                <w:rStyle w:val="FontStyle29"/>
                <w:sz w:val="28"/>
                <w:szCs w:val="28"/>
              </w:rPr>
              <w:t>2)</w:t>
            </w:r>
            <w:r w:rsidRPr="00615E84">
              <w:rPr>
                <w:rStyle w:val="FontStyle29"/>
                <w:sz w:val="28"/>
                <w:szCs w:val="28"/>
              </w:rPr>
              <w:tab/>
              <w:t>право на льготное посещение не чаще одного раза в месяц платных мероприятий,</w:t>
            </w:r>
            <w:r>
              <w:rPr>
                <w:rStyle w:val="FontStyle29"/>
                <w:sz w:val="28"/>
                <w:szCs w:val="28"/>
              </w:rPr>
              <w:t xml:space="preserve"> </w:t>
            </w:r>
            <w:r w:rsidRPr="00615E84">
              <w:rPr>
                <w:rStyle w:val="FontStyle29"/>
                <w:sz w:val="28"/>
                <w:szCs w:val="28"/>
              </w:rPr>
              <w:t>прово</w:t>
            </w:r>
            <w:r>
              <w:rPr>
                <w:rStyle w:val="FontStyle29"/>
                <w:sz w:val="28"/>
                <w:szCs w:val="28"/>
              </w:rPr>
              <w:t>димых следующими муниципальными учреждениями</w:t>
            </w:r>
            <w:r w:rsidRPr="00615E84">
              <w:rPr>
                <w:rStyle w:val="FontStyle29"/>
                <w:sz w:val="28"/>
                <w:szCs w:val="28"/>
              </w:rPr>
              <w:t xml:space="preserve"> культуры города</w:t>
            </w:r>
            <w:r>
              <w:rPr>
                <w:rStyle w:val="FontStyle29"/>
                <w:sz w:val="28"/>
                <w:szCs w:val="28"/>
              </w:rPr>
              <w:t xml:space="preserve"> </w:t>
            </w:r>
            <w:r w:rsidRPr="00615E84">
              <w:rPr>
                <w:rStyle w:val="FontStyle29"/>
                <w:sz w:val="28"/>
                <w:szCs w:val="28"/>
              </w:rPr>
              <w:t>Челябинска:</w:t>
            </w:r>
          </w:p>
          <w:p w:rsidR="00CF64AC" w:rsidRPr="00615E84" w:rsidRDefault="00CF64AC" w:rsidP="00037723">
            <w:pPr>
              <w:pStyle w:val="Style18"/>
              <w:widowControl/>
              <w:tabs>
                <w:tab w:val="left" w:pos="248"/>
              </w:tabs>
              <w:spacing w:line="240" w:lineRule="auto"/>
              <w:ind w:left="5" w:hanging="5"/>
              <w:jc w:val="both"/>
              <w:rPr>
                <w:rStyle w:val="FontStyle29"/>
                <w:sz w:val="28"/>
                <w:szCs w:val="28"/>
              </w:rPr>
            </w:pPr>
            <w:proofErr w:type="gramStart"/>
            <w:r w:rsidRPr="00615E84">
              <w:rPr>
                <w:rStyle w:val="FontStyle29"/>
                <w:sz w:val="28"/>
                <w:szCs w:val="28"/>
              </w:rPr>
              <w:t>-</w:t>
            </w:r>
            <w:r w:rsidRPr="00615E84">
              <w:rPr>
                <w:rStyle w:val="FontStyle29"/>
                <w:sz w:val="28"/>
                <w:szCs w:val="28"/>
              </w:rPr>
              <w:tab/>
              <w:t>муниципальное автономное учреждение «Парк «Металлург» им. О.И. Тищенко (Дом «Аквариум»);</w:t>
            </w:r>
            <w:proofErr w:type="gramEnd"/>
          </w:p>
          <w:p w:rsidR="00CF64AC" w:rsidRPr="00615E84" w:rsidRDefault="00CF64AC" w:rsidP="00037723">
            <w:pPr>
              <w:pStyle w:val="Style18"/>
              <w:widowControl/>
              <w:tabs>
                <w:tab w:val="left" w:pos="243"/>
              </w:tabs>
              <w:spacing w:line="240" w:lineRule="auto"/>
              <w:jc w:val="both"/>
              <w:rPr>
                <w:rStyle w:val="FontStyle29"/>
                <w:sz w:val="28"/>
                <w:szCs w:val="28"/>
              </w:rPr>
            </w:pPr>
            <w:r w:rsidRPr="00615E84">
              <w:rPr>
                <w:rStyle w:val="FontStyle29"/>
                <w:sz w:val="28"/>
                <w:szCs w:val="28"/>
              </w:rPr>
              <w:t>-</w:t>
            </w:r>
            <w:r w:rsidRPr="00615E84">
              <w:rPr>
                <w:rStyle w:val="FontStyle29"/>
                <w:sz w:val="28"/>
                <w:szCs w:val="28"/>
              </w:rPr>
              <w:tab/>
              <w:t>муниципальное бюджетное учреждение культуры «Зоопарк»;</w:t>
            </w:r>
          </w:p>
          <w:p w:rsidR="00CF64AC" w:rsidRPr="00615E84" w:rsidRDefault="00CF64AC" w:rsidP="00037723">
            <w:pPr>
              <w:pStyle w:val="Style18"/>
              <w:widowControl/>
              <w:tabs>
                <w:tab w:val="left" w:pos="243"/>
              </w:tabs>
              <w:spacing w:line="240" w:lineRule="auto"/>
              <w:ind w:firstLine="5"/>
              <w:jc w:val="both"/>
              <w:rPr>
                <w:rStyle w:val="FontStyle29"/>
                <w:sz w:val="28"/>
                <w:szCs w:val="28"/>
              </w:rPr>
            </w:pPr>
            <w:r w:rsidRPr="00615E84">
              <w:rPr>
                <w:rStyle w:val="FontStyle29"/>
                <w:sz w:val="28"/>
                <w:szCs w:val="28"/>
              </w:rPr>
              <w:t>-</w:t>
            </w:r>
            <w:r w:rsidRPr="00615E84">
              <w:rPr>
                <w:rStyle w:val="FontStyle29"/>
                <w:sz w:val="28"/>
                <w:szCs w:val="28"/>
              </w:rPr>
              <w:tab/>
              <w:t>муниципальное автономное учреждение культуры «Детский театр песка и теней «Скарабей»;</w:t>
            </w:r>
          </w:p>
          <w:p w:rsidR="00CF64AC" w:rsidRPr="00615E84" w:rsidRDefault="00CF64AC" w:rsidP="00037723">
            <w:pPr>
              <w:pStyle w:val="Style18"/>
              <w:widowControl/>
              <w:tabs>
                <w:tab w:val="left" w:pos="243"/>
              </w:tabs>
              <w:spacing w:line="240" w:lineRule="auto"/>
              <w:jc w:val="both"/>
              <w:rPr>
                <w:rStyle w:val="FontStyle29"/>
                <w:sz w:val="28"/>
                <w:szCs w:val="28"/>
              </w:rPr>
            </w:pPr>
            <w:r w:rsidRPr="00615E84">
              <w:rPr>
                <w:rStyle w:val="FontStyle29"/>
                <w:sz w:val="28"/>
                <w:szCs w:val="28"/>
              </w:rPr>
              <w:t>-</w:t>
            </w:r>
            <w:r w:rsidRPr="00615E84">
              <w:rPr>
                <w:rStyle w:val="FontStyle29"/>
                <w:sz w:val="28"/>
                <w:szCs w:val="28"/>
              </w:rPr>
              <w:tab/>
              <w:t>муниципальное бюджетное учреждение культуры «Кинотеатр «Знамя»;</w:t>
            </w:r>
          </w:p>
          <w:p w:rsidR="00CF64AC" w:rsidRPr="00615E84" w:rsidRDefault="00CF64AC" w:rsidP="00037723">
            <w:pPr>
              <w:pStyle w:val="Style18"/>
              <w:widowControl/>
              <w:tabs>
                <w:tab w:val="left" w:pos="243"/>
              </w:tabs>
              <w:spacing w:line="240" w:lineRule="auto"/>
              <w:jc w:val="both"/>
              <w:rPr>
                <w:rStyle w:val="FontStyle29"/>
                <w:sz w:val="28"/>
                <w:szCs w:val="28"/>
              </w:rPr>
            </w:pPr>
            <w:r w:rsidRPr="00615E84">
              <w:rPr>
                <w:rStyle w:val="FontStyle29"/>
                <w:sz w:val="28"/>
                <w:szCs w:val="28"/>
              </w:rPr>
              <w:t>-</w:t>
            </w:r>
            <w:r w:rsidRPr="00615E84">
              <w:rPr>
                <w:rStyle w:val="FontStyle29"/>
                <w:sz w:val="28"/>
                <w:szCs w:val="28"/>
              </w:rPr>
              <w:tab/>
              <w:t xml:space="preserve">муниципальное бюджетное учреждение культуры «Киноцентр «Импульс»; </w:t>
            </w:r>
            <w:proofErr w:type="gramStart"/>
            <w:r w:rsidRPr="00615E84">
              <w:rPr>
                <w:rStyle w:val="FontStyle29"/>
                <w:sz w:val="28"/>
                <w:szCs w:val="28"/>
              </w:rPr>
              <w:t>-м</w:t>
            </w:r>
            <w:proofErr w:type="gramEnd"/>
            <w:r w:rsidRPr="00615E84">
              <w:rPr>
                <w:rStyle w:val="FontStyle29"/>
                <w:sz w:val="28"/>
                <w:szCs w:val="28"/>
              </w:rPr>
              <w:t>униципальное автономное учреждение «Центральный парк культуры и отдыха им. Ю.А. Гагарина» (каток);</w:t>
            </w:r>
          </w:p>
          <w:p w:rsidR="00CF64AC" w:rsidRDefault="00CF64AC" w:rsidP="00037723">
            <w:pPr>
              <w:autoSpaceDE w:val="0"/>
              <w:autoSpaceDN w:val="0"/>
              <w:adjustRightInd w:val="0"/>
              <w:spacing w:after="0" w:line="240" w:lineRule="auto"/>
              <w:jc w:val="both"/>
              <w:rPr>
                <w:rStyle w:val="FontStyle29"/>
                <w:sz w:val="28"/>
                <w:szCs w:val="28"/>
              </w:rPr>
            </w:pPr>
            <w:r>
              <w:rPr>
                <w:rStyle w:val="FontStyle29"/>
                <w:sz w:val="28"/>
                <w:szCs w:val="28"/>
              </w:rPr>
              <w:lastRenderedPageBreak/>
              <w:t xml:space="preserve">- </w:t>
            </w:r>
            <w:r w:rsidRPr="00615E84">
              <w:rPr>
                <w:rStyle w:val="FontStyle29"/>
                <w:sz w:val="28"/>
                <w:szCs w:val="28"/>
              </w:rPr>
              <w:t>муниципальное автономное учреждение «Городской сад им. А.С. Пушкина» (каток).</w:t>
            </w:r>
          </w:p>
          <w:p w:rsidR="00CF64AC" w:rsidRDefault="00CF64AC" w:rsidP="00037723">
            <w:pPr>
              <w:autoSpaceDE w:val="0"/>
              <w:autoSpaceDN w:val="0"/>
              <w:adjustRightInd w:val="0"/>
              <w:spacing w:after="0" w:line="240" w:lineRule="auto"/>
              <w:jc w:val="both"/>
              <w:rPr>
                <w:rStyle w:val="FontStyle29"/>
                <w:sz w:val="28"/>
                <w:szCs w:val="28"/>
              </w:rPr>
            </w:pPr>
          </w:p>
          <w:p w:rsidR="00CF64AC" w:rsidRPr="00615E84" w:rsidRDefault="00CF64AC" w:rsidP="00037723">
            <w:pPr>
              <w:pStyle w:val="Style20"/>
              <w:spacing w:line="240" w:lineRule="auto"/>
              <w:ind w:left="5" w:hanging="5"/>
              <w:jc w:val="both"/>
              <w:rPr>
                <w:rStyle w:val="FontStyle29"/>
                <w:sz w:val="28"/>
                <w:szCs w:val="28"/>
              </w:rPr>
            </w:pPr>
            <w:proofErr w:type="gramStart"/>
            <w:r w:rsidRPr="00615E84">
              <w:rPr>
                <w:rStyle w:val="FontStyle29"/>
                <w:sz w:val="28"/>
                <w:szCs w:val="28"/>
              </w:rPr>
              <w:t>Предоставлено право детям (до 18 лет включительно), родитель (законный представитель) которых был призван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 и погиб (умер) в результате участия в специальной военной операции либо умер до истечения одного года со дня его увольнения</w:t>
            </w:r>
            <w:proofErr w:type="gramEnd"/>
            <w:r w:rsidRPr="00615E84">
              <w:rPr>
                <w:rStyle w:val="FontStyle29"/>
                <w:sz w:val="28"/>
                <w:szCs w:val="28"/>
              </w:rPr>
              <w:t xml:space="preserve"> с военной службы вследствие увечья (ранения, травмы, контузии) или заболевания, </w:t>
            </w:r>
            <w:proofErr w:type="gramStart"/>
            <w:r w:rsidRPr="00615E84">
              <w:rPr>
                <w:rStyle w:val="FontStyle29"/>
                <w:sz w:val="28"/>
                <w:szCs w:val="28"/>
              </w:rPr>
              <w:t>полученных</w:t>
            </w:r>
            <w:proofErr w:type="gramEnd"/>
            <w:r w:rsidRPr="00615E84">
              <w:rPr>
                <w:rStyle w:val="FontStyle29"/>
                <w:sz w:val="28"/>
                <w:szCs w:val="28"/>
              </w:rPr>
              <w:t xml:space="preserve"> им в результате участия в специальной военной операции:</w:t>
            </w:r>
          </w:p>
          <w:p w:rsidR="00CF64AC" w:rsidRPr="00615E84" w:rsidRDefault="00CF64AC" w:rsidP="00037723">
            <w:pPr>
              <w:pStyle w:val="Style20"/>
              <w:spacing w:line="240" w:lineRule="auto"/>
              <w:ind w:left="5" w:hanging="5"/>
              <w:jc w:val="both"/>
              <w:rPr>
                <w:rStyle w:val="FontStyle29"/>
                <w:sz w:val="28"/>
                <w:szCs w:val="28"/>
              </w:rPr>
            </w:pPr>
            <w:r w:rsidRPr="00615E84">
              <w:rPr>
                <w:rStyle w:val="FontStyle29"/>
                <w:sz w:val="28"/>
                <w:szCs w:val="28"/>
              </w:rPr>
              <w:t>1)</w:t>
            </w:r>
            <w:r w:rsidRPr="00615E84">
              <w:rPr>
                <w:rStyle w:val="FontStyle29"/>
                <w:sz w:val="28"/>
                <w:szCs w:val="28"/>
              </w:rPr>
              <w:tab/>
              <w:t>право на бесплатное получение платных образовательных услуг и платных услуг по осуществлению присмотра и ухода за детьми в группах продленного дня, предоставляемых муниципальными образовательными организациями на территории города Челябинска»;</w:t>
            </w:r>
          </w:p>
          <w:p w:rsidR="00CF64AC" w:rsidRPr="00615E84" w:rsidRDefault="00CF64AC" w:rsidP="00037723">
            <w:pPr>
              <w:pStyle w:val="Style20"/>
              <w:spacing w:line="240" w:lineRule="auto"/>
              <w:ind w:left="5" w:hanging="5"/>
              <w:jc w:val="both"/>
              <w:rPr>
                <w:rStyle w:val="FontStyle29"/>
                <w:sz w:val="28"/>
                <w:szCs w:val="28"/>
              </w:rPr>
            </w:pPr>
            <w:r w:rsidRPr="00615E84">
              <w:rPr>
                <w:rStyle w:val="FontStyle29"/>
                <w:sz w:val="28"/>
                <w:szCs w:val="28"/>
              </w:rPr>
              <w:t>2)</w:t>
            </w:r>
            <w:r w:rsidRPr="00615E84">
              <w:rPr>
                <w:rStyle w:val="FontStyle29"/>
                <w:sz w:val="28"/>
                <w:szCs w:val="28"/>
              </w:rPr>
              <w:tab/>
              <w:t>право на льготное посещение не чаще одного раза в месяц платных мероприятий, проводимых следующими муниципальными учреждениями культуры города Челябинска:</w:t>
            </w:r>
          </w:p>
          <w:p w:rsidR="00CF64AC" w:rsidRPr="00615E84" w:rsidRDefault="00CF64AC" w:rsidP="00037723">
            <w:pPr>
              <w:pStyle w:val="Style20"/>
              <w:spacing w:line="240" w:lineRule="auto"/>
              <w:ind w:left="5" w:hanging="5"/>
              <w:jc w:val="both"/>
              <w:rPr>
                <w:rStyle w:val="FontStyle29"/>
                <w:sz w:val="28"/>
                <w:szCs w:val="28"/>
              </w:rPr>
            </w:pPr>
            <w:proofErr w:type="gramStart"/>
            <w:r w:rsidRPr="00615E84">
              <w:rPr>
                <w:rStyle w:val="FontStyle29"/>
                <w:sz w:val="28"/>
                <w:szCs w:val="28"/>
              </w:rPr>
              <w:t>-</w:t>
            </w:r>
            <w:r w:rsidRPr="00615E84">
              <w:rPr>
                <w:rStyle w:val="FontStyle29"/>
                <w:sz w:val="28"/>
                <w:szCs w:val="28"/>
              </w:rPr>
              <w:tab/>
              <w:t>муниципальное автономное учреждение «Парк «Металлург» им. О.И. Тищенко (Дом «Аквариум»);</w:t>
            </w:r>
            <w:proofErr w:type="gramEnd"/>
          </w:p>
          <w:p w:rsidR="00CF64AC" w:rsidRPr="00615E84" w:rsidRDefault="00CF64AC" w:rsidP="00037723">
            <w:pPr>
              <w:pStyle w:val="Style20"/>
              <w:spacing w:line="240" w:lineRule="auto"/>
              <w:ind w:left="5" w:hanging="5"/>
              <w:jc w:val="both"/>
              <w:rPr>
                <w:rStyle w:val="FontStyle29"/>
                <w:sz w:val="28"/>
                <w:szCs w:val="28"/>
              </w:rPr>
            </w:pPr>
            <w:r w:rsidRPr="00615E84">
              <w:rPr>
                <w:rStyle w:val="FontStyle29"/>
                <w:sz w:val="28"/>
                <w:szCs w:val="28"/>
              </w:rPr>
              <w:t>-</w:t>
            </w:r>
            <w:r w:rsidRPr="00615E84">
              <w:rPr>
                <w:rStyle w:val="FontStyle29"/>
                <w:sz w:val="28"/>
                <w:szCs w:val="28"/>
              </w:rPr>
              <w:tab/>
              <w:t>муниципальное бюджетное учреждение культуры «Зоопарк»;</w:t>
            </w:r>
          </w:p>
          <w:p w:rsidR="00CF64AC" w:rsidRPr="00615E84" w:rsidRDefault="00CF64AC" w:rsidP="00037723">
            <w:pPr>
              <w:pStyle w:val="Style20"/>
              <w:spacing w:line="240" w:lineRule="auto"/>
              <w:ind w:left="5" w:hanging="5"/>
              <w:jc w:val="both"/>
              <w:rPr>
                <w:rStyle w:val="FontStyle29"/>
                <w:sz w:val="28"/>
                <w:szCs w:val="28"/>
              </w:rPr>
            </w:pPr>
            <w:r w:rsidRPr="00615E84">
              <w:rPr>
                <w:rStyle w:val="FontStyle29"/>
                <w:sz w:val="28"/>
                <w:szCs w:val="28"/>
              </w:rPr>
              <w:t>-</w:t>
            </w:r>
            <w:r w:rsidRPr="00615E84">
              <w:rPr>
                <w:rStyle w:val="FontStyle29"/>
                <w:sz w:val="28"/>
                <w:szCs w:val="28"/>
              </w:rPr>
              <w:tab/>
              <w:t>муниципальное автономное учреждение культуры «Детский театр песка и теней «Скарабей»;</w:t>
            </w:r>
          </w:p>
          <w:p w:rsidR="00CF64AC" w:rsidRPr="00615E84" w:rsidRDefault="00CF64AC" w:rsidP="00037723">
            <w:pPr>
              <w:pStyle w:val="Style20"/>
              <w:spacing w:line="240" w:lineRule="auto"/>
              <w:ind w:left="5" w:hanging="5"/>
              <w:jc w:val="both"/>
              <w:rPr>
                <w:rStyle w:val="FontStyle29"/>
                <w:sz w:val="28"/>
                <w:szCs w:val="28"/>
              </w:rPr>
            </w:pPr>
            <w:r w:rsidRPr="00615E84">
              <w:rPr>
                <w:rStyle w:val="FontStyle29"/>
                <w:sz w:val="28"/>
                <w:szCs w:val="28"/>
              </w:rPr>
              <w:t>-</w:t>
            </w:r>
            <w:r w:rsidRPr="00615E84">
              <w:rPr>
                <w:rStyle w:val="FontStyle29"/>
                <w:sz w:val="28"/>
                <w:szCs w:val="28"/>
              </w:rPr>
              <w:tab/>
              <w:t>муниципальное бюджетное учреждение культуры «Кинотеатр «Знамя»;</w:t>
            </w:r>
          </w:p>
          <w:p w:rsidR="00CF64AC" w:rsidRPr="00615E84" w:rsidRDefault="00CF64AC" w:rsidP="00037723">
            <w:pPr>
              <w:pStyle w:val="Style20"/>
              <w:spacing w:line="240" w:lineRule="auto"/>
              <w:ind w:left="5" w:hanging="5"/>
              <w:jc w:val="both"/>
              <w:rPr>
                <w:rStyle w:val="FontStyle29"/>
                <w:sz w:val="28"/>
                <w:szCs w:val="28"/>
              </w:rPr>
            </w:pPr>
            <w:r w:rsidRPr="00615E84">
              <w:rPr>
                <w:rStyle w:val="FontStyle29"/>
                <w:sz w:val="28"/>
                <w:szCs w:val="28"/>
              </w:rPr>
              <w:t>-</w:t>
            </w:r>
            <w:r w:rsidRPr="00615E84">
              <w:rPr>
                <w:rStyle w:val="FontStyle29"/>
                <w:sz w:val="28"/>
                <w:szCs w:val="28"/>
              </w:rPr>
              <w:tab/>
              <w:t xml:space="preserve">муниципальное бюджетное учреждение культуры «Киноцентр «Импульс»; </w:t>
            </w:r>
            <w:proofErr w:type="gramStart"/>
            <w:r w:rsidRPr="00615E84">
              <w:rPr>
                <w:rStyle w:val="FontStyle29"/>
                <w:sz w:val="28"/>
                <w:szCs w:val="28"/>
              </w:rPr>
              <w:t>-м</w:t>
            </w:r>
            <w:proofErr w:type="gramEnd"/>
            <w:r w:rsidRPr="00615E84">
              <w:rPr>
                <w:rStyle w:val="FontStyle29"/>
                <w:sz w:val="28"/>
                <w:szCs w:val="28"/>
              </w:rPr>
              <w:t>униципальное автономное учреждение «Центральный парк культуры и отдыха им. Ю.А. Гагарина» (каток);</w:t>
            </w:r>
          </w:p>
          <w:p w:rsidR="00CF64AC" w:rsidRDefault="00CF64AC" w:rsidP="00037723">
            <w:pPr>
              <w:autoSpaceDE w:val="0"/>
              <w:autoSpaceDN w:val="0"/>
              <w:adjustRightInd w:val="0"/>
              <w:spacing w:after="0" w:line="240" w:lineRule="auto"/>
              <w:jc w:val="both"/>
              <w:rPr>
                <w:rStyle w:val="FontStyle29"/>
                <w:sz w:val="28"/>
                <w:szCs w:val="28"/>
              </w:rPr>
            </w:pPr>
            <w:r w:rsidRPr="00615E84">
              <w:rPr>
                <w:rStyle w:val="FontStyle29"/>
                <w:sz w:val="28"/>
                <w:szCs w:val="28"/>
              </w:rPr>
              <w:t>-</w:t>
            </w:r>
            <w:r w:rsidRPr="00615E84">
              <w:rPr>
                <w:rStyle w:val="FontStyle29"/>
                <w:sz w:val="28"/>
                <w:szCs w:val="28"/>
              </w:rPr>
              <w:tab/>
              <w:t xml:space="preserve">муниципальное автономное учреждение «Городской сад им. А.С. </w:t>
            </w:r>
            <w:r w:rsidRPr="00615E84">
              <w:rPr>
                <w:rStyle w:val="FontStyle29"/>
                <w:sz w:val="28"/>
                <w:szCs w:val="28"/>
              </w:rPr>
              <w:lastRenderedPageBreak/>
              <w:t>Пушкина» (каток).</w:t>
            </w:r>
          </w:p>
          <w:p w:rsidR="00CF64AC" w:rsidRDefault="00CF64AC" w:rsidP="00037723">
            <w:pPr>
              <w:autoSpaceDE w:val="0"/>
              <w:autoSpaceDN w:val="0"/>
              <w:adjustRightInd w:val="0"/>
              <w:spacing w:after="0" w:line="240" w:lineRule="auto"/>
              <w:jc w:val="both"/>
              <w:rPr>
                <w:rStyle w:val="FontStyle29"/>
                <w:sz w:val="28"/>
                <w:szCs w:val="28"/>
              </w:rPr>
            </w:pPr>
          </w:p>
          <w:p w:rsidR="00CF64AC" w:rsidRPr="009F33F9" w:rsidRDefault="00CF64AC" w:rsidP="009F33F9">
            <w:pPr>
              <w:autoSpaceDE w:val="0"/>
              <w:autoSpaceDN w:val="0"/>
              <w:adjustRightInd w:val="0"/>
              <w:spacing w:after="0" w:line="240" w:lineRule="auto"/>
              <w:jc w:val="both"/>
              <w:rPr>
                <w:rStyle w:val="FontStyle29"/>
                <w:sz w:val="28"/>
                <w:szCs w:val="28"/>
              </w:rPr>
            </w:pPr>
            <w:r>
              <w:rPr>
                <w:rStyle w:val="FontStyle29"/>
                <w:sz w:val="28"/>
                <w:szCs w:val="28"/>
              </w:rPr>
              <w:t>Р</w:t>
            </w:r>
            <w:r w:rsidRPr="009F33F9">
              <w:rPr>
                <w:rStyle w:val="FontStyle29"/>
                <w:sz w:val="28"/>
                <w:szCs w:val="28"/>
              </w:rPr>
              <w:t>асширен перечень категорий лиц, имеющих право на дополнительные меры социальной поддержки:</w:t>
            </w:r>
          </w:p>
          <w:p w:rsidR="00CF64AC" w:rsidRPr="009F33F9" w:rsidRDefault="00CF64AC" w:rsidP="009F33F9">
            <w:pPr>
              <w:autoSpaceDE w:val="0"/>
              <w:autoSpaceDN w:val="0"/>
              <w:adjustRightInd w:val="0"/>
              <w:spacing w:after="0" w:line="240" w:lineRule="auto"/>
              <w:jc w:val="both"/>
              <w:rPr>
                <w:rStyle w:val="FontStyle29"/>
                <w:sz w:val="28"/>
                <w:szCs w:val="28"/>
              </w:rPr>
            </w:pPr>
            <w:r w:rsidRPr="009F33F9">
              <w:rPr>
                <w:rStyle w:val="FontStyle29"/>
                <w:sz w:val="28"/>
                <w:szCs w:val="28"/>
              </w:rPr>
              <w:t>1)</w:t>
            </w:r>
            <w:r w:rsidRPr="009F33F9">
              <w:rPr>
                <w:rStyle w:val="FontStyle29"/>
                <w:sz w:val="28"/>
                <w:szCs w:val="28"/>
              </w:rPr>
              <w:tab/>
              <w:t>предоставлено право льготного проезда по муниципальным и межмуниципальным</w:t>
            </w:r>
            <w:r>
              <w:rPr>
                <w:rStyle w:val="FontStyle29"/>
                <w:sz w:val="28"/>
                <w:szCs w:val="28"/>
              </w:rPr>
              <w:t xml:space="preserve"> </w:t>
            </w:r>
            <w:r w:rsidRPr="009F33F9">
              <w:rPr>
                <w:rStyle w:val="FontStyle29"/>
                <w:sz w:val="28"/>
                <w:szCs w:val="28"/>
              </w:rPr>
              <w:t>маршрутам регулярных перевозок в границах города Челябинска по регулируемым</w:t>
            </w:r>
            <w:r>
              <w:rPr>
                <w:rStyle w:val="FontStyle29"/>
                <w:sz w:val="28"/>
                <w:szCs w:val="28"/>
              </w:rPr>
              <w:t xml:space="preserve"> </w:t>
            </w:r>
            <w:r w:rsidRPr="009F33F9">
              <w:rPr>
                <w:rStyle w:val="FontStyle29"/>
                <w:sz w:val="28"/>
                <w:szCs w:val="28"/>
              </w:rPr>
              <w:t>и нерегулируемым тарифам, проживающим на территории города Челябинска</w:t>
            </w:r>
            <w:r>
              <w:rPr>
                <w:rStyle w:val="FontStyle29"/>
                <w:sz w:val="28"/>
                <w:szCs w:val="28"/>
              </w:rPr>
              <w:t xml:space="preserve"> </w:t>
            </w:r>
            <w:r w:rsidRPr="009F33F9">
              <w:rPr>
                <w:rStyle w:val="FontStyle29"/>
                <w:sz w:val="28"/>
                <w:szCs w:val="28"/>
              </w:rPr>
              <w:t>учащимся,</w:t>
            </w:r>
            <w:r>
              <w:rPr>
                <w:rStyle w:val="FontStyle29"/>
                <w:sz w:val="28"/>
                <w:szCs w:val="28"/>
              </w:rPr>
              <w:t xml:space="preserve"> </w:t>
            </w:r>
            <w:r w:rsidRPr="009F33F9">
              <w:rPr>
                <w:rStyle w:val="FontStyle29"/>
                <w:sz w:val="28"/>
                <w:szCs w:val="28"/>
              </w:rPr>
              <w:t>получающим</w:t>
            </w:r>
            <w:r>
              <w:rPr>
                <w:rStyle w:val="FontStyle29"/>
                <w:sz w:val="28"/>
                <w:szCs w:val="28"/>
              </w:rPr>
              <w:t xml:space="preserve"> </w:t>
            </w:r>
            <w:r w:rsidRPr="009F33F9">
              <w:rPr>
                <w:rStyle w:val="FontStyle29"/>
                <w:sz w:val="28"/>
                <w:szCs w:val="28"/>
              </w:rPr>
              <w:t>образование</w:t>
            </w:r>
            <w:r>
              <w:rPr>
                <w:rStyle w:val="FontStyle29"/>
                <w:sz w:val="28"/>
                <w:szCs w:val="28"/>
              </w:rPr>
              <w:t xml:space="preserve"> </w:t>
            </w:r>
            <w:r w:rsidRPr="009F33F9">
              <w:rPr>
                <w:rStyle w:val="FontStyle29"/>
                <w:sz w:val="28"/>
                <w:szCs w:val="28"/>
              </w:rPr>
              <w:t>в</w:t>
            </w:r>
            <w:r>
              <w:rPr>
                <w:rStyle w:val="FontStyle29"/>
                <w:sz w:val="28"/>
                <w:szCs w:val="28"/>
              </w:rPr>
              <w:t xml:space="preserve"> </w:t>
            </w:r>
            <w:r w:rsidRPr="009F33F9">
              <w:rPr>
                <w:rStyle w:val="FontStyle29"/>
                <w:sz w:val="28"/>
                <w:szCs w:val="28"/>
              </w:rPr>
              <w:t>форме</w:t>
            </w:r>
            <w:r>
              <w:rPr>
                <w:rStyle w:val="FontStyle29"/>
                <w:sz w:val="28"/>
                <w:szCs w:val="28"/>
              </w:rPr>
              <w:t xml:space="preserve"> </w:t>
            </w:r>
            <w:r w:rsidRPr="009F33F9">
              <w:rPr>
                <w:rStyle w:val="FontStyle29"/>
                <w:sz w:val="28"/>
                <w:szCs w:val="28"/>
              </w:rPr>
              <w:t>семейного образования</w:t>
            </w:r>
          </w:p>
          <w:p w:rsidR="00CF64AC" w:rsidRPr="009F33F9" w:rsidRDefault="00CF64AC" w:rsidP="009F33F9">
            <w:pPr>
              <w:autoSpaceDE w:val="0"/>
              <w:autoSpaceDN w:val="0"/>
              <w:adjustRightInd w:val="0"/>
              <w:spacing w:after="0" w:line="240" w:lineRule="auto"/>
              <w:jc w:val="both"/>
              <w:rPr>
                <w:rStyle w:val="FontStyle29"/>
                <w:sz w:val="28"/>
                <w:szCs w:val="28"/>
              </w:rPr>
            </w:pPr>
            <w:r w:rsidRPr="009F33F9">
              <w:rPr>
                <w:rStyle w:val="FontStyle29"/>
                <w:sz w:val="28"/>
                <w:szCs w:val="28"/>
              </w:rPr>
              <w:t>и</w:t>
            </w:r>
            <w:r>
              <w:rPr>
                <w:rStyle w:val="FontStyle29"/>
                <w:sz w:val="28"/>
                <w:szCs w:val="28"/>
              </w:rPr>
              <w:t xml:space="preserve"> </w:t>
            </w:r>
            <w:r w:rsidRPr="009F33F9">
              <w:rPr>
                <w:rStyle w:val="FontStyle29"/>
                <w:sz w:val="28"/>
                <w:szCs w:val="28"/>
              </w:rPr>
              <w:t>самообразования,</w:t>
            </w:r>
            <w:r>
              <w:rPr>
                <w:rStyle w:val="FontStyle29"/>
                <w:sz w:val="28"/>
                <w:szCs w:val="28"/>
              </w:rPr>
              <w:t xml:space="preserve"> </w:t>
            </w:r>
            <w:r w:rsidRPr="009F33F9">
              <w:rPr>
                <w:rStyle w:val="FontStyle29"/>
                <w:sz w:val="28"/>
                <w:szCs w:val="28"/>
              </w:rPr>
              <w:t>родитель</w:t>
            </w:r>
            <w:r>
              <w:rPr>
                <w:rStyle w:val="FontStyle29"/>
                <w:sz w:val="28"/>
                <w:szCs w:val="28"/>
              </w:rPr>
              <w:t xml:space="preserve"> </w:t>
            </w:r>
            <w:r w:rsidRPr="009F33F9">
              <w:rPr>
                <w:rStyle w:val="FontStyle29"/>
                <w:sz w:val="28"/>
                <w:szCs w:val="28"/>
              </w:rPr>
              <w:t>которых</w:t>
            </w:r>
            <w:r>
              <w:rPr>
                <w:rStyle w:val="FontStyle29"/>
                <w:sz w:val="28"/>
                <w:szCs w:val="28"/>
              </w:rPr>
              <w:t xml:space="preserve"> </w:t>
            </w:r>
            <w:r w:rsidRPr="009F33F9">
              <w:rPr>
                <w:rStyle w:val="FontStyle29"/>
                <w:sz w:val="28"/>
                <w:szCs w:val="28"/>
              </w:rPr>
              <w:t>был</w:t>
            </w:r>
            <w:r>
              <w:rPr>
                <w:rStyle w:val="FontStyle29"/>
                <w:sz w:val="28"/>
                <w:szCs w:val="28"/>
              </w:rPr>
              <w:t xml:space="preserve"> </w:t>
            </w:r>
            <w:r w:rsidRPr="009F33F9">
              <w:rPr>
                <w:rStyle w:val="FontStyle29"/>
                <w:sz w:val="28"/>
                <w:szCs w:val="28"/>
              </w:rPr>
              <w:t>призван</w:t>
            </w:r>
            <w:r>
              <w:rPr>
                <w:rStyle w:val="FontStyle29"/>
                <w:sz w:val="28"/>
                <w:szCs w:val="28"/>
              </w:rPr>
              <w:t xml:space="preserve"> </w:t>
            </w:r>
            <w:r w:rsidRPr="009F33F9">
              <w:rPr>
                <w:rStyle w:val="FontStyle29"/>
                <w:sz w:val="28"/>
                <w:szCs w:val="28"/>
              </w:rPr>
              <w:t>на</w:t>
            </w:r>
            <w:r>
              <w:rPr>
                <w:rStyle w:val="FontStyle29"/>
                <w:sz w:val="28"/>
                <w:szCs w:val="28"/>
              </w:rPr>
              <w:t xml:space="preserve"> </w:t>
            </w:r>
            <w:r w:rsidRPr="009F33F9">
              <w:rPr>
                <w:rStyle w:val="FontStyle29"/>
                <w:sz w:val="28"/>
                <w:szCs w:val="28"/>
              </w:rPr>
              <w:t>военную службу</w:t>
            </w:r>
          </w:p>
          <w:p w:rsidR="00CF64AC" w:rsidRPr="009F33F9" w:rsidRDefault="00CF64AC" w:rsidP="009F33F9">
            <w:pPr>
              <w:autoSpaceDE w:val="0"/>
              <w:autoSpaceDN w:val="0"/>
              <w:adjustRightInd w:val="0"/>
              <w:spacing w:after="0" w:line="240" w:lineRule="auto"/>
              <w:jc w:val="both"/>
              <w:rPr>
                <w:rStyle w:val="FontStyle29"/>
                <w:sz w:val="28"/>
                <w:szCs w:val="28"/>
              </w:rPr>
            </w:pPr>
            <w:r w:rsidRPr="009F33F9">
              <w:rPr>
                <w:rStyle w:val="FontStyle29"/>
                <w:sz w:val="28"/>
                <w:szCs w:val="28"/>
              </w:rPr>
              <w:t>по мобилизации и погиб или умер до истечения одного года со дня его увольнения</w:t>
            </w:r>
            <w:r>
              <w:rPr>
                <w:rStyle w:val="FontStyle29"/>
                <w:sz w:val="28"/>
                <w:szCs w:val="28"/>
              </w:rPr>
              <w:t xml:space="preserve"> </w:t>
            </w:r>
            <w:r w:rsidRPr="009F33F9">
              <w:rPr>
                <w:rStyle w:val="FontStyle29"/>
                <w:sz w:val="28"/>
                <w:szCs w:val="28"/>
              </w:rPr>
              <w:t>с военной службы;</w:t>
            </w:r>
          </w:p>
          <w:p w:rsidR="00CF64AC" w:rsidRPr="009F33F9" w:rsidRDefault="00CF64AC" w:rsidP="009F33F9">
            <w:pPr>
              <w:autoSpaceDE w:val="0"/>
              <w:autoSpaceDN w:val="0"/>
              <w:adjustRightInd w:val="0"/>
              <w:spacing w:after="0" w:line="240" w:lineRule="auto"/>
              <w:jc w:val="both"/>
              <w:rPr>
                <w:rStyle w:val="FontStyle29"/>
                <w:sz w:val="28"/>
                <w:szCs w:val="28"/>
              </w:rPr>
            </w:pPr>
            <w:r w:rsidRPr="009F33F9">
              <w:rPr>
                <w:rStyle w:val="FontStyle29"/>
                <w:sz w:val="28"/>
                <w:szCs w:val="28"/>
              </w:rPr>
              <w:t>2)</w:t>
            </w:r>
            <w:r w:rsidRPr="009F33F9">
              <w:rPr>
                <w:rStyle w:val="FontStyle29"/>
                <w:sz w:val="28"/>
                <w:szCs w:val="28"/>
              </w:rPr>
              <w:tab/>
              <w:t>предоставлено</w:t>
            </w:r>
            <w:r>
              <w:rPr>
                <w:rStyle w:val="FontStyle29"/>
                <w:sz w:val="28"/>
                <w:szCs w:val="28"/>
              </w:rPr>
              <w:t xml:space="preserve"> </w:t>
            </w:r>
            <w:r w:rsidRPr="009F33F9">
              <w:rPr>
                <w:rStyle w:val="FontStyle29"/>
                <w:sz w:val="28"/>
                <w:szCs w:val="28"/>
              </w:rPr>
              <w:t>право</w:t>
            </w:r>
            <w:r>
              <w:rPr>
                <w:rStyle w:val="FontStyle29"/>
                <w:sz w:val="28"/>
                <w:szCs w:val="28"/>
              </w:rPr>
              <w:t xml:space="preserve"> </w:t>
            </w:r>
            <w:r w:rsidRPr="009F33F9">
              <w:rPr>
                <w:rStyle w:val="FontStyle29"/>
                <w:sz w:val="28"/>
                <w:szCs w:val="28"/>
              </w:rPr>
              <w:t>на</w:t>
            </w:r>
            <w:r>
              <w:rPr>
                <w:rStyle w:val="FontStyle29"/>
                <w:sz w:val="28"/>
                <w:szCs w:val="28"/>
              </w:rPr>
              <w:t xml:space="preserve"> </w:t>
            </w:r>
            <w:r w:rsidRPr="009F33F9">
              <w:rPr>
                <w:rStyle w:val="FontStyle29"/>
                <w:sz w:val="28"/>
                <w:szCs w:val="28"/>
              </w:rPr>
              <w:t>получение</w:t>
            </w:r>
            <w:r>
              <w:rPr>
                <w:rStyle w:val="FontStyle29"/>
                <w:sz w:val="28"/>
                <w:szCs w:val="28"/>
              </w:rPr>
              <w:t xml:space="preserve"> </w:t>
            </w:r>
            <w:r w:rsidRPr="009F33F9">
              <w:rPr>
                <w:rStyle w:val="FontStyle29"/>
                <w:sz w:val="28"/>
                <w:szCs w:val="28"/>
              </w:rPr>
              <w:t>единовременной</w:t>
            </w:r>
            <w:r>
              <w:rPr>
                <w:rStyle w:val="FontStyle29"/>
                <w:sz w:val="28"/>
                <w:szCs w:val="28"/>
              </w:rPr>
              <w:t xml:space="preserve"> </w:t>
            </w:r>
            <w:r w:rsidRPr="009F33F9">
              <w:rPr>
                <w:rStyle w:val="FontStyle29"/>
                <w:sz w:val="28"/>
                <w:szCs w:val="28"/>
              </w:rPr>
              <w:t>денежной выплаты</w:t>
            </w:r>
          </w:p>
          <w:p w:rsidR="00CF64AC" w:rsidRPr="009F33F9" w:rsidRDefault="00CF64AC" w:rsidP="009F33F9">
            <w:pPr>
              <w:autoSpaceDE w:val="0"/>
              <w:autoSpaceDN w:val="0"/>
              <w:adjustRightInd w:val="0"/>
              <w:spacing w:after="0" w:line="240" w:lineRule="auto"/>
              <w:jc w:val="both"/>
              <w:rPr>
                <w:rStyle w:val="FontStyle29"/>
                <w:sz w:val="28"/>
                <w:szCs w:val="28"/>
              </w:rPr>
            </w:pPr>
            <w:r w:rsidRPr="009F33F9">
              <w:rPr>
                <w:rStyle w:val="FontStyle29"/>
                <w:sz w:val="28"/>
                <w:szCs w:val="28"/>
              </w:rPr>
              <w:t>на осуществление</w:t>
            </w:r>
            <w:r>
              <w:rPr>
                <w:rStyle w:val="FontStyle29"/>
                <w:sz w:val="28"/>
                <w:szCs w:val="28"/>
              </w:rPr>
              <w:t xml:space="preserve"> </w:t>
            </w:r>
            <w:r w:rsidRPr="009F33F9">
              <w:rPr>
                <w:rStyle w:val="FontStyle29"/>
                <w:sz w:val="28"/>
                <w:szCs w:val="28"/>
              </w:rPr>
              <w:t>погребения</w:t>
            </w:r>
            <w:r>
              <w:rPr>
                <w:rStyle w:val="FontStyle29"/>
                <w:sz w:val="28"/>
                <w:szCs w:val="28"/>
              </w:rPr>
              <w:t xml:space="preserve"> </w:t>
            </w:r>
            <w:r w:rsidRPr="009F33F9">
              <w:rPr>
                <w:rStyle w:val="FontStyle29"/>
                <w:sz w:val="28"/>
                <w:szCs w:val="28"/>
              </w:rPr>
              <w:t>родственникам</w:t>
            </w:r>
            <w:r>
              <w:rPr>
                <w:rStyle w:val="FontStyle29"/>
                <w:sz w:val="28"/>
                <w:szCs w:val="28"/>
              </w:rPr>
              <w:t xml:space="preserve"> </w:t>
            </w:r>
            <w:r w:rsidRPr="009F33F9">
              <w:rPr>
                <w:rStyle w:val="FontStyle29"/>
                <w:sz w:val="28"/>
                <w:szCs w:val="28"/>
              </w:rPr>
              <w:t>граждан,</w:t>
            </w:r>
            <w:r>
              <w:rPr>
                <w:rStyle w:val="FontStyle29"/>
                <w:sz w:val="28"/>
                <w:szCs w:val="28"/>
              </w:rPr>
              <w:t xml:space="preserve"> </w:t>
            </w:r>
            <w:r w:rsidRPr="009F33F9">
              <w:rPr>
                <w:rStyle w:val="FontStyle29"/>
                <w:sz w:val="28"/>
                <w:szCs w:val="28"/>
              </w:rPr>
              <w:t>погибших (умерших)</w:t>
            </w:r>
            <w:r>
              <w:rPr>
                <w:rStyle w:val="FontStyle29"/>
                <w:sz w:val="28"/>
                <w:szCs w:val="28"/>
              </w:rPr>
              <w:t xml:space="preserve"> </w:t>
            </w:r>
            <w:r w:rsidRPr="009F33F9">
              <w:rPr>
                <w:rStyle w:val="FontStyle29"/>
                <w:sz w:val="28"/>
                <w:szCs w:val="28"/>
              </w:rPr>
              <w:t>в результате участия в специальной военной операции либо умерших до истечения</w:t>
            </w:r>
            <w:r>
              <w:rPr>
                <w:rStyle w:val="FontStyle29"/>
                <w:sz w:val="28"/>
                <w:szCs w:val="28"/>
              </w:rPr>
              <w:t xml:space="preserve"> </w:t>
            </w:r>
            <w:r w:rsidRPr="009F33F9">
              <w:rPr>
                <w:rStyle w:val="FontStyle29"/>
                <w:sz w:val="28"/>
                <w:szCs w:val="28"/>
              </w:rPr>
              <w:t>одного года со дня их увольнения с военной службы вследствие увечья (ранения,</w:t>
            </w:r>
            <w:r>
              <w:rPr>
                <w:rStyle w:val="FontStyle29"/>
                <w:sz w:val="28"/>
                <w:szCs w:val="28"/>
              </w:rPr>
              <w:t xml:space="preserve"> </w:t>
            </w:r>
            <w:r w:rsidRPr="009F33F9">
              <w:rPr>
                <w:rStyle w:val="FontStyle29"/>
                <w:sz w:val="28"/>
                <w:szCs w:val="28"/>
              </w:rPr>
              <w:t>травмы, контузии) или заболевания, полученных ими в результате службы:</w:t>
            </w:r>
          </w:p>
          <w:p w:rsidR="00CF64AC" w:rsidRPr="009F33F9" w:rsidRDefault="00CF64AC" w:rsidP="009F33F9">
            <w:pPr>
              <w:autoSpaceDE w:val="0"/>
              <w:autoSpaceDN w:val="0"/>
              <w:adjustRightInd w:val="0"/>
              <w:spacing w:after="0" w:line="240" w:lineRule="auto"/>
              <w:jc w:val="both"/>
              <w:rPr>
                <w:rStyle w:val="FontStyle29"/>
                <w:sz w:val="28"/>
                <w:szCs w:val="28"/>
              </w:rPr>
            </w:pPr>
            <w:r w:rsidRPr="009F33F9">
              <w:rPr>
                <w:rStyle w:val="FontStyle29"/>
                <w:sz w:val="28"/>
                <w:szCs w:val="28"/>
              </w:rPr>
              <w:t>-</w:t>
            </w:r>
            <w:r w:rsidRPr="009F33F9">
              <w:rPr>
                <w:rStyle w:val="FontStyle29"/>
                <w:sz w:val="28"/>
                <w:szCs w:val="28"/>
              </w:rPr>
              <w:tab/>
            </w:r>
            <w:proofErr w:type="gramStart"/>
            <w:r w:rsidRPr="009F33F9">
              <w:rPr>
                <w:rStyle w:val="FontStyle29"/>
                <w:sz w:val="28"/>
                <w:szCs w:val="28"/>
              </w:rPr>
              <w:t>заключивших</w:t>
            </w:r>
            <w:proofErr w:type="gramEnd"/>
            <w:r w:rsidRPr="009F33F9">
              <w:rPr>
                <w:rStyle w:val="FontStyle29"/>
                <w:sz w:val="28"/>
                <w:szCs w:val="28"/>
              </w:rPr>
              <w:t xml:space="preserve"> контракт с Министерством обороны Российской Федерации;</w:t>
            </w:r>
          </w:p>
          <w:p w:rsidR="00CF64AC" w:rsidRPr="00854F6A" w:rsidRDefault="00CF64AC" w:rsidP="009F33F9">
            <w:pPr>
              <w:autoSpaceDE w:val="0"/>
              <w:autoSpaceDN w:val="0"/>
              <w:adjustRightInd w:val="0"/>
              <w:spacing w:after="0" w:line="240" w:lineRule="auto"/>
              <w:jc w:val="both"/>
              <w:rPr>
                <w:rFonts w:ascii="Times New Roman" w:hAnsi="Times New Roman"/>
                <w:sz w:val="28"/>
                <w:szCs w:val="28"/>
              </w:rPr>
            </w:pPr>
            <w:r w:rsidRPr="009F33F9">
              <w:rPr>
                <w:rStyle w:val="FontStyle29"/>
                <w:sz w:val="28"/>
                <w:szCs w:val="28"/>
              </w:rPr>
              <w:t>-</w:t>
            </w:r>
            <w:r w:rsidRPr="009F33F9">
              <w:rPr>
                <w:rStyle w:val="FontStyle29"/>
                <w:sz w:val="28"/>
                <w:szCs w:val="28"/>
              </w:rPr>
              <w:tab/>
              <w:t>заключивших</w:t>
            </w:r>
            <w:r>
              <w:rPr>
                <w:rStyle w:val="FontStyle29"/>
                <w:sz w:val="28"/>
                <w:szCs w:val="28"/>
              </w:rPr>
              <w:t xml:space="preserve"> </w:t>
            </w:r>
            <w:r w:rsidRPr="009F33F9">
              <w:rPr>
                <w:rStyle w:val="FontStyle29"/>
                <w:sz w:val="28"/>
                <w:szCs w:val="28"/>
              </w:rPr>
              <w:t>контракт</w:t>
            </w:r>
            <w:r>
              <w:rPr>
                <w:rStyle w:val="FontStyle29"/>
                <w:sz w:val="28"/>
                <w:szCs w:val="28"/>
              </w:rPr>
              <w:t xml:space="preserve"> </w:t>
            </w:r>
            <w:r w:rsidRPr="009F33F9">
              <w:rPr>
                <w:rStyle w:val="FontStyle29"/>
                <w:sz w:val="28"/>
                <w:szCs w:val="28"/>
              </w:rPr>
              <w:t>с</w:t>
            </w:r>
            <w:r>
              <w:rPr>
                <w:rStyle w:val="FontStyle29"/>
                <w:sz w:val="28"/>
                <w:szCs w:val="28"/>
              </w:rPr>
              <w:t xml:space="preserve"> </w:t>
            </w:r>
            <w:r w:rsidRPr="009F33F9">
              <w:rPr>
                <w:rStyle w:val="FontStyle29"/>
                <w:sz w:val="28"/>
                <w:szCs w:val="28"/>
              </w:rPr>
              <w:t>Министерством</w:t>
            </w:r>
            <w:r>
              <w:rPr>
                <w:rStyle w:val="FontStyle29"/>
                <w:sz w:val="28"/>
                <w:szCs w:val="28"/>
              </w:rPr>
              <w:t xml:space="preserve"> </w:t>
            </w:r>
            <w:r w:rsidRPr="009F33F9">
              <w:rPr>
                <w:rStyle w:val="FontStyle29"/>
                <w:sz w:val="28"/>
                <w:szCs w:val="28"/>
              </w:rPr>
              <w:t>обороны</w:t>
            </w:r>
            <w:r>
              <w:rPr>
                <w:rStyle w:val="FontStyle29"/>
                <w:sz w:val="28"/>
                <w:szCs w:val="28"/>
              </w:rPr>
              <w:t xml:space="preserve"> </w:t>
            </w:r>
            <w:r w:rsidRPr="009F33F9">
              <w:rPr>
                <w:rStyle w:val="FontStyle29"/>
                <w:sz w:val="28"/>
                <w:szCs w:val="28"/>
              </w:rPr>
              <w:t>Российской Федерации для прохождения военной службы в батальонах «Южный Урал» и «</w:t>
            </w:r>
            <w:proofErr w:type="spellStart"/>
            <w:r w:rsidRPr="009F33F9">
              <w:rPr>
                <w:rStyle w:val="FontStyle29"/>
                <w:sz w:val="28"/>
                <w:szCs w:val="28"/>
              </w:rPr>
              <w:t>Южноуралец</w:t>
            </w:r>
            <w:proofErr w:type="spellEnd"/>
            <w:r w:rsidRPr="009F33F9">
              <w:rPr>
                <w:rStyle w:val="FontStyle29"/>
                <w:sz w:val="28"/>
                <w:szCs w:val="28"/>
              </w:rPr>
              <w:t>», формируемых в Челябинской области для последующего участия в проведении специальной военной операции.</w:t>
            </w:r>
          </w:p>
        </w:tc>
        <w:tc>
          <w:tcPr>
            <w:tcW w:w="4681" w:type="dxa"/>
          </w:tcPr>
          <w:p w:rsidR="00CF64AC" w:rsidRPr="00854F6A" w:rsidRDefault="00CF64AC" w:rsidP="00E937F4">
            <w:pPr>
              <w:autoSpaceDE w:val="0"/>
              <w:autoSpaceDN w:val="0"/>
              <w:adjustRightInd w:val="0"/>
              <w:spacing w:after="0" w:line="240" w:lineRule="auto"/>
              <w:jc w:val="both"/>
              <w:rPr>
                <w:rFonts w:ascii="Times New Roman" w:hAnsi="Times New Roman"/>
                <w:sz w:val="28"/>
                <w:szCs w:val="28"/>
              </w:rPr>
            </w:pPr>
            <w:r w:rsidRPr="00854F6A">
              <w:rPr>
                <w:rFonts w:ascii="Times New Roman" w:hAnsi="Times New Roman"/>
                <w:sz w:val="28"/>
                <w:szCs w:val="28"/>
              </w:rPr>
              <w:lastRenderedPageBreak/>
              <w:t>Решение Челябинской городской Думы от 29.06.2021 № 20/11 «Об установлении дополнительных мер социальной поддержки и социальной помощи для отдельных категорий граждан, проживающих на территории города Челябинска» (</w:t>
            </w:r>
            <w:r w:rsidRPr="009F33F9">
              <w:rPr>
                <w:rFonts w:ascii="Times New Roman" w:hAnsi="Times New Roman"/>
                <w:sz w:val="28"/>
                <w:szCs w:val="28"/>
              </w:rPr>
              <w:t>в редакции решени</w:t>
            </w:r>
            <w:r>
              <w:rPr>
                <w:rFonts w:ascii="Times New Roman" w:hAnsi="Times New Roman"/>
                <w:sz w:val="28"/>
                <w:szCs w:val="28"/>
              </w:rPr>
              <w:t>я</w:t>
            </w:r>
            <w:r w:rsidRPr="009F33F9">
              <w:rPr>
                <w:rFonts w:ascii="Times New Roman" w:hAnsi="Times New Roman"/>
                <w:sz w:val="28"/>
                <w:szCs w:val="28"/>
              </w:rPr>
              <w:t xml:space="preserve"> Челябинской городской Думы</w:t>
            </w:r>
            <w:r>
              <w:rPr>
                <w:rFonts w:ascii="Times New Roman" w:hAnsi="Times New Roman"/>
                <w:sz w:val="28"/>
                <w:szCs w:val="28"/>
              </w:rPr>
              <w:t xml:space="preserve"> от</w:t>
            </w:r>
            <w:r>
              <w:rPr>
                <w:rStyle w:val="FontStyle34"/>
                <w:sz w:val="28"/>
                <w:szCs w:val="28"/>
              </w:rPr>
              <w:t xml:space="preserve"> 29.08.2024 </w:t>
            </w:r>
            <w:r>
              <w:rPr>
                <w:rStyle w:val="FontStyle34"/>
                <w:sz w:val="28"/>
                <w:szCs w:val="28"/>
              </w:rPr>
              <w:lastRenderedPageBreak/>
              <w:t>№53/16</w:t>
            </w:r>
            <w:r w:rsidRPr="009F33F9">
              <w:rPr>
                <w:rFonts w:ascii="Times New Roman" w:hAnsi="Times New Roman"/>
                <w:sz w:val="28"/>
                <w:szCs w:val="28"/>
              </w:rPr>
              <w:t>)</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615E84" w:rsidRDefault="00CF64AC" w:rsidP="000F7CDB">
            <w:pPr>
              <w:pStyle w:val="Style19"/>
              <w:widowControl/>
              <w:spacing w:line="240" w:lineRule="auto"/>
              <w:ind w:firstLine="5"/>
              <w:rPr>
                <w:rStyle w:val="FontStyle29"/>
                <w:sz w:val="28"/>
                <w:szCs w:val="28"/>
              </w:rPr>
            </w:pPr>
            <w:r w:rsidRPr="00E008B6">
              <w:rPr>
                <w:rStyle w:val="FontStyle29"/>
                <w:sz w:val="28"/>
                <w:szCs w:val="28"/>
              </w:rPr>
              <w:t xml:space="preserve">Установлено право на бесплатное двухразовое горячее питание для обучающихся по образовательным программам основного общего, среднего общего образования в образовательных организациях, один из родителей которых является </w:t>
            </w:r>
            <w:r w:rsidRPr="000F7CDB">
              <w:rPr>
                <w:rStyle w:val="FontStyle29"/>
                <w:sz w:val="28"/>
                <w:szCs w:val="28"/>
              </w:rPr>
              <w:t>мобилизованным военнослужащим</w:t>
            </w:r>
            <w:r>
              <w:rPr>
                <w:rStyle w:val="FontStyle29"/>
                <w:sz w:val="28"/>
                <w:szCs w:val="28"/>
              </w:rPr>
              <w:t>,</w:t>
            </w:r>
            <w:r>
              <w:t xml:space="preserve"> </w:t>
            </w:r>
            <w:r w:rsidRPr="000F7CDB">
              <w:rPr>
                <w:rStyle w:val="FontStyle29"/>
                <w:sz w:val="28"/>
                <w:szCs w:val="28"/>
              </w:rPr>
              <w:t>иным участником специальной военной операции</w:t>
            </w:r>
            <w:r>
              <w:rPr>
                <w:rStyle w:val="FontStyle29"/>
                <w:sz w:val="28"/>
                <w:szCs w:val="28"/>
              </w:rPr>
              <w:t>.</w:t>
            </w:r>
          </w:p>
        </w:tc>
        <w:tc>
          <w:tcPr>
            <w:tcW w:w="4681" w:type="dxa"/>
          </w:tcPr>
          <w:p w:rsidR="00CF64AC" w:rsidRPr="00615E84" w:rsidRDefault="00CF64AC" w:rsidP="00E937F4">
            <w:pPr>
              <w:pStyle w:val="Style19"/>
              <w:widowControl/>
              <w:spacing w:line="240" w:lineRule="auto"/>
              <w:ind w:left="14" w:hanging="14"/>
              <w:rPr>
                <w:rStyle w:val="FontStyle29"/>
                <w:sz w:val="28"/>
                <w:szCs w:val="28"/>
              </w:rPr>
            </w:pPr>
            <w:r>
              <w:rPr>
                <w:rStyle w:val="FontStyle29"/>
                <w:sz w:val="28"/>
                <w:szCs w:val="28"/>
              </w:rPr>
              <w:t>Р</w:t>
            </w:r>
            <w:r w:rsidRPr="00615E84">
              <w:rPr>
                <w:rStyle w:val="FontStyle29"/>
                <w:sz w:val="28"/>
                <w:szCs w:val="28"/>
              </w:rPr>
              <w:t xml:space="preserve">ешение Челябинской городской Думы от 25.08.2020 № 11/10 «Об утверждении Порядка обеспечения питанием обучающихся в муниципальных </w:t>
            </w:r>
            <w:r w:rsidRPr="00615E84">
              <w:rPr>
                <w:rStyle w:val="FontStyle29"/>
                <w:sz w:val="28"/>
                <w:szCs w:val="28"/>
              </w:rPr>
              <w:lastRenderedPageBreak/>
              <w:t>общеобразовательных организациях города Челябинска за счет бюджетных ассигнований бюджета города Челябинска»</w:t>
            </w:r>
            <w:r>
              <w:rPr>
                <w:rStyle w:val="FontStyle29"/>
                <w:sz w:val="28"/>
                <w:szCs w:val="28"/>
              </w:rPr>
              <w:t xml:space="preserve"> (в редакции решения</w:t>
            </w:r>
            <w:r w:rsidRPr="00615E84">
              <w:rPr>
                <w:rStyle w:val="FontStyle29"/>
                <w:sz w:val="28"/>
                <w:szCs w:val="28"/>
              </w:rPr>
              <w:t xml:space="preserve"> Челябинской городской Думы </w:t>
            </w:r>
            <w:r>
              <w:rPr>
                <w:rStyle w:val="FontStyle29"/>
                <w:sz w:val="28"/>
                <w:szCs w:val="28"/>
              </w:rPr>
              <w:t>от 23.04.2024 № 48/4)</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9D2E02" w:rsidRDefault="00CF64AC" w:rsidP="00037723">
            <w:pPr>
              <w:spacing w:after="0" w:line="240" w:lineRule="auto"/>
              <w:jc w:val="both"/>
              <w:rPr>
                <w:rFonts w:ascii="Times New Roman" w:hAnsi="Times New Roman"/>
                <w:sz w:val="28"/>
                <w:szCs w:val="28"/>
                <w:shd w:val="clear" w:color="auto" w:fill="FFFFFF"/>
              </w:rPr>
            </w:pPr>
            <w:proofErr w:type="gramStart"/>
            <w:r w:rsidRPr="009D2E02">
              <w:rPr>
                <w:rFonts w:ascii="Times New Roman" w:hAnsi="Times New Roman"/>
                <w:sz w:val="28"/>
                <w:szCs w:val="28"/>
              </w:rPr>
              <w:t xml:space="preserve">Предоставление </w:t>
            </w:r>
            <w:r w:rsidRPr="009D2E02">
              <w:rPr>
                <w:rFonts w:ascii="Times New Roman" w:hAnsi="Times New Roman"/>
                <w:sz w:val="28"/>
                <w:szCs w:val="28"/>
                <w:shd w:val="clear" w:color="auto" w:fill="FFFFFF"/>
              </w:rPr>
              <w:t>физическим лицам, в том числе индивидуальным предпринимателям, юридическим лицам, в которых одно и то же физическое лицо является единственным учредителем (участником) юридического лица и его руководителем, призванным на военную службу по мобилизации в Вооруженные Силы Российской Федерации или проходящее военную службу по контракту, заключенному в соответствии с </w:t>
            </w:r>
            <w:r w:rsidRPr="00831FA8">
              <w:rPr>
                <w:rFonts w:ascii="Times New Roman" w:hAnsi="Times New Roman"/>
                <w:sz w:val="28"/>
                <w:szCs w:val="28"/>
                <w:shd w:val="clear" w:color="auto" w:fill="FFFFFF"/>
              </w:rPr>
              <w:t>пунктом 7 статьи 38</w:t>
            </w:r>
            <w:r w:rsidRPr="009D2E02">
              <w:rPr>
                <w:rFonts w:ascii="Times New Roman" w:hAnsi="Times New Roman"/>
                <w:sz w:val="28"/>
                <w:szCs w:val="28"/>
                <w:shd w:val="clear" w:color="auto" w:fill="FFFFFF"/>
              </w:rPr>
              <w:t> Федерального закона «О воинской обязанности и военной службе</w:t>
            </w:r>
            <w:proofErr w:type="gramEnd"/>
            <w:r w:rsidRPr="009D2E02">
              <w:rPr>
                <w:rFonts w:ascii="Times New Roman" w:hAnsi="Times New Roman"/>
                <w:sz w:val="28"/>
                <w:szCs w:val="28"/>
                <w:shd w:val="clear" w:color="auto" w:fill="FFFFFF"/>
              </w:rPr>
              <w:t xml:space="preserve">», либо </w:t>
            </w:r>
            <w:proofErr w:type="gramStart"/>
            <w:r w:rsidRPr="009D2E02">
              <w:rPr>
                <w:rFonts w:ascii="Times New Roman" w:hAnsi="Times New Roman"/>
                <w:sz w:val="28"/>
                <w:szCs w:val="28"/>
                <w:shd w:val="clear" w:color="auto" w:fill="FFFFFF"/>
              </w:rPr>
              <w:t>заключившим</w:t>
            </w:r>
            <w:proofErr w:type="gramEnd"/>
            <w:r w:rsidRPr="009D2E02">
              <w:rPr>
                <w:rFonts w:ascii="Times New Roman" w:hAnsi="Times New Roman"/>
                <w:sz w:val="28"/>
                <w:szCs w:val="28"/>
                <w:shd w:val="clear" w:color="auto" w:fill="FFFFFF"/>
              </w:rPr>
              <w:t xml:space="preserve"> контракт о добровольном содействии в выполнении задач, возложенных на Вооруженные Силы Российской Федерации:</w:t>
            </w:r>
          </w:p>
          <w:p w:rsidR="00CF64AC" w:rsidRPr="009D2E02" w:rsidRDefault="00CF64AC" w:rsidP="00E937F4">
            <w:pPr>
              <w:spacing w:after="0" w:line="240" w:lineRule="auto"/>
              <w:jc w:val="both"/>
              <w:rPr>
                <w:rFonts w:ascii="Times New Roman" w:hAnsi="Times New Roman"/>
                <w:sz w:val="28"/>
                <w:szCs w:val="28"/>
              </w:rPr>
            </w:pPr>
            <w:r w:rsidRPr="009D2E02">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r w:rsidRPr="009D2E02">
              <w:rPr>
                <w:rFonts w:ascii="Times New Roman" w:hAnsi="Times New Roman"/>
                <w:sz w:val="28"/>
                <w:szCs w:val="28"/>
              </w:rPr>
              <w:t>отсрочки уплаты арендной платы по договорам аренды муниципального имущества, находящегося в собственности города Челябинска, договорам аренды земельных участков, государственная собственность на которые не разграничена;</w:t>
            </w:r>
          </w:p>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w:t>
            </w:r>
            <w:r>
              <w:rPr>
                <w:rFonts w:ascii="Times New Roman" w:hAnsi="Times New Roman"/>
                <w:sz w:val="28"/>
                <w:szCs w:val="28"/>
              </w:rPr>
              <w:t xml:space="preserve"> </w:t>
            </w:r>
            <w:r w:rsidRPr="009D2E02">
              <w:rPr>
                <w:rFonts w:ascii="Times New Roman" w:hAnsi="Times New Roman"/>
                <w:sz w:val="28"/>
                <w:szCs w:val="28"/>
              </w:rPr>
              <w:t>расторжение договоров аренды без применения штрафных санкций.</w:t>
            </w:r>
          </w:p>
        </w:tc>
        <w:tc>
          <w:tcPr>
            <w:tcW w:w="4681" w:type="dxa"/>
          </w:tcPr>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 xml:space="preserve">Распоряжение Администрации города Челябинска от 30.12.2022 </w:t>
            </w:r>
            <w:r w:rsidRPr="009D2E02">
              <w:rPr>
                <w:rFonts w:ascii="Times New Roman" w:hAnsi="Times New Roman"/>
                <w:sz w:val="28"/>
                <w:szCs w:val="28"/>
              </w:rPr>
              <w:br/>
              <w:t>№ 15818 «О предоставлении мобилизованным лицам отсрочки уплаты арендной платы»</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Льгота по плате, взимаемой с родителей (законных представителей) за присмотр и уход за детьми в муниципальных образовательных учреждениях города Челябинска, реализующих программу дошкольного образования, в размере 20% на детей из семей участников боевых действий</w:t>
            </w:r>
          </w:p>
        </w:tc>
        <w:tc>
          <w:tcPr>
            <w:tcW w:w="4681" w:type="dxa"/>
          </w:tcPr>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Постановление Администрации города Челя</w:t>
            </w:r>
            <w:r>
              <w:rPr>
                <w:rFonts w:ascii="Times New Roman" w:hAnsi="Times New Roman"/>
                <w:sz w:val="28"/>
                <w:szCs w:val="28"/>
              </w:rPr>
              <w:t xml:space="preserve">бинска от 22.09.2021 № 321-п </w:t>
            </w:r>
            <w:r w:rsidRPr="009D2E02">
              <w:rPr>
                <w:rFonts w:ascii="Times New Roman" w:hAnsi="Times New Roman"/>
                <w:sz w:val="28"/>
                <w:szCs w:val="28"/>
              </w:rPr>
              <w:t>«Об утверждении Порядка установления, оплаты и расходования платы, взимаемой с родителей (законных представителей) за присмотр и уход за детьми в муниципальных</w:t>
            </w:r>
            <w:r>
              <w:rPr>
                <w:rFonts w:ascii="Times New Roman" w:hAnsi="Times New Roman"/>
                <w:sz w:val="28"/>
                <w:szCs w:val="28"/>
              </w:rPr>
              <w:t xml:space="preserve"> </w:t>
            </w:r>
            <w:r w:rsidRPr="009D2E02">
              <w:rPr>
                <w:rFonts w:ascii="Times New Roman" w:hAnsi="Times New Roman"/>
                <w:sz w:val="28"/>
                <w:szCs w:val="28"/>
              </w:rPr>
              <w:t xml:space="preserve">образовательных учреждениях </w:t>
            </w:r>
            <w:r w:rsidRPr="009D2E02">
              <w:rPr>
                <w:rFonts w:ascii="Times New Roman" w:hAnsi="Times New Roman"/>
                <w:sz w:val="28"/>
                <w:szCs w:val="28"/>
              </w:rPr>
              <w:lastRenderedPageBreak/>
              <w:t>города Челябинска, реализующих программу дошкольного образования»</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Бесплатное посещение муниципальных учреждений культуры:</w:t>
            </w:r>
          </w:p>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1) муниципального бюджетного учреждения культуры «Зоопарк» для следующих категорий граждан:</w:t>
            </w:r>
          </w:p>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 ветераны, участники и инвалиды Великой Отечественной войны;</w:t>
            </w:r>
          </w:p>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 ветераны, участники и инвалиды боевых действий;</w:t>
            </w:r>
          </w:p>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 военнослужащие срочной службы (проходящие военную службу по призыву);</w:t>
            </w:r>
          </w:p>
          <w:p w:rsidR="00CF64AC" w:rsidRDefault="00CF64AC" w:rsidP="00037723">
            <w:pPr>
              <w:spacing w:after="0" w:line="240" w:lineRule="auto"/>
              <w:jc w:val="both"/>
              <w:rPr>
                <w:rFonts w:ascii="Times New Roman" w:hAnsi="Times New Roman"/>
                <w:sz w:val="28"/>
                <w:szCs w:val="28"/>
              </w:rPr>
            </w:pPr>
          </w:p>
          <w:p w:rsidR="00CF64AC" w:rsidRDefault="00CF64AC" w:rsidP="00037723">
            <w:pPr>
              <w:spacing w:after="0" w:line="240" w:lineRule="auto"/>
              <w:jc w:val="both"/>
              <w:rPr>
                <w:rFonts w:ascii="Times New Roman" w:hAnsi="Times New Roman"/>
                <w:sz w:val="28"/>
                <w:szCs w:val="28"/>
              </w:rPr>
            </w:pPr>
          </w:p>
          <w:p w:rsidR="00CF64AC" w:rsidRPr="009D2E02" w:rsidRDefault="00CF64AC" w:rsidP="00037723">
            <w:pPr>
              <w:spacing w:after="0" w:line="240" w:lineRule="auto"/>
              <w:jc w:val="both"/>
              <w:rPr>
                <w:rFonts w:ascii="Times New Roman" w:hAnsi="Times New Roman"/>
                <w:sz w:val="28"/>
                <w:szCs w:val="28"/>
              </w:rPr>
            </w:pPr>
          </w:p>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 xml:space="preserve">2) муниципального автономного учреждения «Парк «Металлург» им. О. И. Тищенко» (основная выставка в Дом «Аквариум») для участников Великой Отечественной войны и боевых действий </w:t>
            </w:r>
          </w:p>
          <w:p w:rsidR="00CF64AC" w:rsidRDefault="00CF64AC" w:rsidP="00037723">
            <w:pPr>
              <w:spacing w:after="0" w:line="240" w:lineRule="auto"/>
              <w:jc w:val="both"/>
              <w:rPr>
                <w:rFonts w:ascii="Times New Roman" w:hAnsi="Times New Roman"/>
                <w:sz w:val="28"/>
                <w:szCs w:val="28"/>
              </w:rPr>
            </w:pPr>
          </w:p>
          <w:p w:rsidR="00CF64AC" w:rsidRPr="009D2E02" w:rsidRDefault="00CF64AC" w:rsidP="00037723">
            <w:pPr>
              <w:spacing w:after="0" w:line="240" w:lineRule="auto"/>
              <w:jc w:val="both"/>
              <w:rPr>
                <w:rFonts w:ascii="Times New Roman" w:hAnsi="Times New Roman"/>
                <w:sz w:val="28"/>
                <w:szCs w:val="28"/>
              </w:rPr>
            </w:pPr>
          </w:p>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3) муниципального бюджетного учреждения культуры «Челябинский театр современного танца» для участников Великой Отечественной войны</w:t>
            </w:r>
          </w:p>
        </w:tc>
        <w:tc>
          <w:tcPr>
            <w:tcW w:w="4681" w:type="dxa"/>
          </w:tcPr>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Положение о порядке предоставления льгот отдельным категориям граждан при оказании платных услуг муниципальным бюджетным учреждением культуры «Зоопарк»</w:t>
            </w:r>
            <w:r>
              <w:rPr>
                <w:rFonts w:ascii="Times New Roman" w:hAnsi="Times New Roman"/>
                <w:sz w:val="28"/>
                <w:szCs w:val="28"/>
              </w:rPr>
              <w:t xml:space="preserve"> </w:t>
            </w:r>
            <w:r w:rsidRPr="009D2E02">
              <w:rPr>
                <w:rFonts w:ascii="Times New Roman" w:hAnsi="Times New Roman"/>
                <w:sz w:val="28"/>
                <w:szCs w:val="28"/>
              </w:rPr>
              <w:t xml:space="preserve">от 16.06.2020 (согласовано начальником </w:t>
            </w:r>
            <w:proofErr w:type="gramStart"/>
            <w:r w:rsidRPr="009D2E02">
              <w:rPr>
                <w:rFonts w:ascii="Times New Roman" w:hAnsi="Times New Roman"/>
                <w:sz w:val="28"/>
                <w:szCs w:val="28"/>
              </w:rPr>
              <w:t>Управления культуры Администрации города Челябинска</w:t>
            </w:r>
            <w:proofErr w:type="gramEnd"/>
            <w:r w:rsidRPr="009D2E02">
              <w:rPr>
                <w:rFonts w:ascii="Times New Roman" w:hAnsi="Times New Roman"/>
                <w:sz w:val="28"/>
                <w:szCs w:val="28"/>
              </w:rPr>
              <w:t>)</w:t>
            </w:r>
          </w:p>
          <w:p w:rsidR="00CF64AC" w:rsidRPr="009D2E02" w:rsidRDefault="00CF64AC" w:rsidP="00037723">
            <w:pPr>
              <w:spacing w:after="0" w:line="240" w:lineRule="auto"/>
              <w:rPr>
                <w:rFonts w:ascii="Times New Roman" w:hAnsi="Times New Roman"/>
                <w:sz w:val="28"/>
                <w:szCs w:val="28"/>
              </w:rPr>
            </w:pPr>
          </w:p>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Приказ муниципального автономного учре</w:t>
            </w:r>
            <w:r>
              <w:rPr>
                <w:rFonts w:ascii="Times New Roman" w:hAnsi="Times New Roman"/>
                <w:sz w:val="28"/>
                <w:szCs w:val="28"/>
              </w:rPr>
              <w:t xml:space="preserve">ждения «Парк «Металлург» </w:t>
            </w:r>
            <w:r w:rsidRPr="009D2E02">
              <w:rPr>
                <w:rFonts w:ascii="Times New Roman" w:hAnsi="Times New Roman"/>
                <w:sz w:val="28"/>
                <w:szCs w:val="28"/>
              </w:rPr>
              <w:t>им. О. И. Тищенко» от 04.10.2021 № 142</w:t>
            </w:r>
          </w:p>
          <w:p w:rsidR="00CF64AC" w:rsidRPr="009D2E02" w:rsidRDefault="00CF64AC" w:rsidP="00037723">
            <w:pPr>
              <w:spacing w:after="0" w:line="240" w:lineRule="auto"/>
              <w:rPr>
                <w:rFonts w:ascii="Times New Roman" w:hAnsi="Times New Roman"/>
                <w:sz w:val="28"/>
                <w:szCs w:val="28"/>
              </w:rPr>
            </w:pPr>
          </w:p>
          <w:p w:rsidR="00CF64AC" w:rsidRPr="009D2E02" w:rsidRDefault="00CF64AC" w:rsidP="00037723">
            <w:pPr>
              <w:spacing w:after="0" w:line="240" w:lineRule="auto"/>
              <w:jc w:val="both"/>
              <w:rPr>
                <w:rFonts w:ascii="Times New Roman" w:hAnsi="Times New Roman"/>
                <w:sz w:val="28"/>
                <w:szCs w:val="28"/>
              </w:rPr>
            </w:pPr>
            <w:r w:rsidRPr="009D2E02">
              <w:rPr>
                <w:rFonts w:ascii="Times New Roman" w:hAnsi="Times New Roman"/>
                <w:sz w:val="28"/>
                <w:szCs w:val="28"/>
              </w:rPr>
              <w:t>Приказ муниципального бюджетного учреждения культуры «Челябинский театр современного танца» от 09.01.2023 № 9-1</w:t>
            </w:r>
            <w:proofErr w:type="gramStart"/>
            <w:r w:rsidRPr="009D2E02">
              <w:rPr>
                <w:rFonts w:ascii="Times New Roman" w:hAnsi="Times New Roman"/>
                <w:sz w:val="28"/>
                <w:szCs w:val="28"/>
              </w:rPr>
              <w:t>/Т</w:t>
            </w:r>
            <w:proofErr w:type="gramEnd"/>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043190" w:rsidRDefault="00CF64AC" w:rsidP="00043190">
            <w:pPr>
              <w:spacing w:after="0" w:line="240" w:lineRule="auto"/>
              <w:jc w:val="both"/>
              <w:rPr>
                <w:rFonts w:ascii="Times New Roman" w:hAnsi="Times New Roman"/>
                <w:sz w:val="28"/>
                <w:szCs w:val="28"/>
              </w:rPr>
            </w:pPr>
            <w:r w:rsidRPr="00043190">
              <w:rPr>
                <w:rFonts w:ascii="Times New Roman" w:hAnsi="Times New Roman"/>
                <w:sz w:val="28"/>
                <w:szCs w:val="28"/>
              </w:rPr>
              <w:t>Единовременная денежная выплата родственникам, законным представителям или иным лицам, взявшим на себя обязанность осуществить погребение следующих категорий граждан:</w:t>
            </w:r>
          </w:p>
          <w:p w:rsidR="00CF64AC" w:rsidRPr="00043190" w:rsidRDefault="00CF64AC" w:rsidP="00043190">
            <w:pPr>
              <w:spacing w:after="0" w:line="240" w:lineRule="auto"/>
              <w:jc w:val="both"/>
              <w:rPr>
                <w:rFonts w:ascii="Times New Roman" w:hAnsi="Times New Roman"/>
                <w:sz w:val="28"/>
                <w:szCs w:val="28"/>
              </w:rPr>
            </w:pPr>
            <w:proofErr w:type="gramStart"/>
            <w:r w:rsidRPr="00043190">
              <w:rPr>
                <w:rFonts w:ascii="Times New Roman" w:hAnsi="Times New Roman"/>
                <w:sz w:val="28"/>
                <w:szCs w:val="28"/>
              </w:rPr>
              <w:t>-</w:t>
            </w:r>
            <w:r w:rsidRPr="00043190">
              <w:rPr>
                <w:rFonts w:ascii="Times New Roman" w:hAnsi="Times New Roman"/>
                <w:sz w:val="28"/>
                <w:szCs w:val="28"/>
              </w:rPr>
              <w:tab/>
              <w:t xml:space="preserve">граждан, заключивших контракт с Министерством обороны РФ для участия в специальной военной операции на территориях ДНР, ЛИР, Запорожской области, Херсонской области и Украины (специальная военная операция), имевших регистрацию по месту жительства на территории города Челябинска или регистрацию по месту пребывания на </w:t>
            </w:r>
            <w:r w:rsidRPr="00043190">
              <w:rPr>
                <w:rFonts w:ascii="Times New Roman" w:hAnsi="Times New Roman"/>
                <w:sz w:val="28"/>
                <w:szCs w:val="28"/>
              </w:rPr>
              <w:lastRenderedPageBreak/>
              <w:t>территории города Челябинска, погибших (умерших) в результате участия в специальной военной операции либо умерших до истечения одного года со</w:t>
            </w:r>
            <w:proofErr w:type="gramEnd"/>
            <w:r w:rsidRPr="00043190">
              <w:rPr>
                <w:rFonts w:ascii="Times New Roman" w:hAnsi="Times New Roman"/>
                <w:sz w:val="28"/>
                <w:szCs w:val="28"/>
              </w:rPr>
              <w:t xml:space="preserve">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 (граждане, заключившие контракт с Министерством обороны РФ):</w:t>
            </w:r>
          </w:p>
          <w:p w:rsidR="00CF64AC" w:rsidRPr="00043190" w:rsidRDefault="00CF64AC" w:rsidP="00043190">
            <w:pPr>
              <w:spacing w:after="0" w:line="240" w:lineRule="auto"/>
              <w:jc w:val="both"/>
              <w:rPr>
                <w:rFonts w:ascii="Times New Roman" w:hAnsi="Times New Roman"/>
                <w:sz w:val="28"/>
                <w:szCs w:val="28"/>
              </w:rPr>
            </w:pPr>
            <w:r w:rsidRPr="00043190">
              <w:rPr>
                <w:rFonts w:ascii="Times New Roman" w:hAnsi="Times New Roman"/>
                <w:sz w:val="28"/>
                <w:szCs w:val="28"/>
              </w:rPr>
              <w:t>-</w:t>
            </w:r>
            <w:r w:rsidRPr="00043190">
              <w:rPr>
                <w:rFonts w:ascii="Times New Roman" w:hAnsi="Times New Roman"/>
                <w:sz w:val="28"/>
                <w:szCs w:val="28"/>
              </w:rPr>
              <w:tab/>
              <w:t xml:space="preserve">граждан, призванных на военную </w:t>
            </w:r>
            <w:proofErr w:type="gramStart"/>
            <w:r w:rsidRPr="00043190">
              <w:rPr>
                <w:rFonts w:ascii="Times New Roman" w:hAnsi="Times New Roman"/>
                <w:sz w:val="28"/>
                <w:szCs w:val="28"/>
              </w:rPr>
              <w:t>службу</w:t>
            </w:r>
            <w:proofErr w:type="gramEnd"/>
            <w:r w:rsidRPr="00043190">
              <w:rPr>
                <w:rFonts w:ascii="Times New Roman" w:hAnsi="Times New Roman"/>
                <w:sz w:val="28"/>
                <w:szCs w:val="28"/>
              </w:rPr>
              <w:t xml:space="preserve"> но мобилизации в соответствии с Указом Президента РФ от 21.09.2022 № 647 «Об объявлении частичной мобилизации в РФ», состоявших на воинском учете в военных комиссариатах города Челябинска, погибших (умерших) в результате участия в специальной военной операции либо умерших до истечения одного года со дня их увольнения с военной службы вследствие увечья (ранения, травмы, контузии) или заболевания, </w:t>
            </w:r>
            <w:proofErr w:type="gramStart"/>
            <w:r w:rsidRPr="00043190">
              <w:rPr>
                <w:rFonts w:ascii="Times New Roman" w:hAnsi="Times New Roman"/>
                <w:sz w:val="28"/>
                <w:szCs w:val="28"/>
              </w:rPr>
              <w:t>полученных</w:t>
            </w:r>
            <w:proofErr w:type="gramEnd"/>
            <w:r w:rsidRPr="00043190">
              <w:rPr>
                <w:rFonts w:ascii="Times New Roman" w:hAnsi="Times New Roman"/>
                <w:sz w:val="28"/>
                <w:szCs w:val="28"/>
              </w:rPr>
              <w:t xml:space="preserve"> ими в результате участия в специальной военной операции (граждане, призванные по мобилизации);</w:t>
            </w:r>
          </w:p>
          <w:p w:rsidR="00CF64AC" w:rsidRPr="00043190" w:rsidRDefault="00CF64AC" w:rsidP="00043190">
            <w:pPr>
              <w:spacing w:after="0" w:line="240" w:lineRule="auto"/>
              <w:jc w:val="both"/>
              <w:rPr>
                <w:rFonts w:ascii="Times New Roman" w:hAnsi="Times New Roman"/>
                <w:sz w:val="28"/>
                <w:szCs w:val="28"/>
              </w:rPr>
            </w:pPr>
            <w:r w:rsidRPr="00043190">
              <w:rPr>
                <w:rFonts w:ascii="Times New Roman" w:hAnsi="Times New Roman"/>
                <w:sz w:val="28"/>
                <w:szCs w:val="28"/>
              </w:rPr>
              <w:t>-</w:t>
            </w:r>
            <w:r w:rsidRPr="00043190">
              <w:rPr>
                <w:rFonts w:ascii="Times New Roman" w:hAnsi="Times New Roman"/>
                <w:sz w:val="28"/>
                <w:szCs w:val="28"/>
              </w:rPr>
              <w:tab/>
              <w:t xml:space="preserve">граждан, добровольно принимавших участие в специальной военной операции в составе добровольческих отрядов, имевших </w:t>
            </w:r>
            <w:proofErr w:type="gramStart"/>
            <w:r w:rsidRPr="00043190">
              <w:rPr>
                <w:rFonts w:ascii="Times New Roman" w:hAnsi="Times New Roman"/>
                <w:sz w:val="28"/>
                <w:szCs w:val="28"/>
              </w:rPr>
              <w:t>регистрацию</w:t>
            </w:r>
            <w:proofErr w:type="gramEnd"/>
            <w:r w:rsidRPr="00043190">
              <w:rPr>
                <w:rFonts w:ascii="Times New Roman" w:hAnsi="Times New Roman"/>
                <w:sz w:val="28"/>
                <w:szCs w:val="28"/>
              </w:rPr>
              <w:t xml:space="preserve"> но месту жительства на территории города Челябинска или регистрацию по месту пребывания на территории города Челябинска, погибших (умерших) в результате участия в специальной военной операции либо умерших до истечения одного года со дня их исключения из добровольческих отряд</w:t>
            </w:r>
            <w:r>
              <w:rPr>
                <w:rFonts w:ascii="Times New Roman" w:hAnsi="Times New Roman"/>
                <w:sz w:val="28"/>
                <w:szCs w:val="28"/>
              </w:rPr>
              <w:t>ов вследствие увечья (ранения, тр</w:t>
            </w:r>
            <w:r w:rsidRPr="00043190">
              <w:rPr>
                <w:rFonts w:ascii="Times New Roman" w:hAnsi="Times New Roman"/>
                <w:sz w:val="28"/>
                <w:szCs w:val="28"/>
              </w:rPr>
              <w:t>авмы, контузии) или</w:t>
            </w:r>
            <w:r>
              <w:rPr>
                <w:rFonts w:ascii="Times New Roman" w:hAnsi="Times New Roman"/>
                <w:sz w:val="28"/>
                <w:szCs w:val="28"/>
              </w:rPr>
              <w:t xml:space="preserve"> </w:t>
            </w:r>
            <w:r w:rsidRPr="00043190">
              <w:rPr>
                <w:rFonts w:ascii="Times New Roman" w:hAnsi="Times New Roman"/>
                <w:sz w:val="28"/>
                <w:szCs w:val="28"/>
              </w:rPr>
              <w:t>заболевания, полученных ими в результате участия в специальной военной операции (добровольцы);</w:t>
            </w:r>
          </w:p>
          <w:p w:rsidR="00CF64AC" w:rsidRPr="009D2E02" w:rsidRDefault="00CF64AC" w:rsidP="00043190">
            <w:pPr>
              <w:spacing w:after="0" w:line="240" w:lineRule="auto"/>
              <w:jc w:val="both"/>
              <w:rPr>
                <w:rFonts w:ascii="Times New Roman" w:hAnsi="Times New Roman"/>
                <w:sz w:val="28"/>
                <w:szCs w:val="28"/>
              </w:rPr>
            </w:pPr>
            <w:proofErr w:type="gramStart"/>
            <w:r w:rsidRPr="00043190">
              <w:rPr>
                <w:rFonts w:ascii="Times New Roman" w:hAnsi="Times New Roman"/>
                <w:sz w:val="28"/>
                <w:szCs w:val="28"/>
              </w:rPr>
              <w:t>- граждан, заключивших контракт с Министерством обороны РФ для прохождения военной службы в батальонах «Южный Урал» и «</w:t>
            </w:r>
            <w:proofErr w:type="spellStart"/>
            <w:r w:rsidRPr="00043190">
              <w:rPr>
                <w:rFonts w:ascii="Times New Roman" w:hAnsi="Times New Roman"/>
                <w:sz w:val="28"/>
                <w:szCs w:val="28"/>
              </w:rPr>
              <w:t>Южноуралец</w:t>
            </w:r>
            <w:proofErr w:type="spellEnd"/>
            <w:r w:rsidRPr="00043190">
              <w:rPr>
                <w:rFonts w:ascii="Times New Roman" w:hAnsi="Times New Roman"/>
                <w:sz w:val="28"/>
                <w:szCs w:val="28"/>
              </w:rPr>
              <w:t xml:space="preserve">», формируемых в Челябинской области для последующего участия в проведении специальной военной операции, имевших регистрацию по месту жительства на территории города Челябинска или регистрацию по месту пребывания на территории города Челябинска, </w:t>
            </w:r>
            <w:r w:rsidRPr="00043190">
              <w:rPr>
                <w:rFonts w:ascii="Times New Roman" w:hAnsi="Times New Roman"/>
                <w:sz w:val="28"/>
                <w:szCs w:val="28"/>
              </w:rPr>
              <w:lastRenderedPageBreak/>
              <w:t>погибших (умерших) в результате участия в специальной военной операции либо умерших до истечения</w:t>
            </w:r>
            <w:proofErr w:type="gramEnd"/>
            <w:r w:rsidRPr="00043190">
              <w:rPr>
                <w:rFonts w:ascii="Times New Roman" w:hAnsi="Times New Roman"/>
                <w:sz w:val="28"/>
                <w:szCs w:val="28"/>
              </w:rPr>
              <w:t xml:space="preserve"> одного года со дня их увольнения с военной службы вследствие увечья (ранения, травмы, контузии) или заболевания, полученных ими в результате участия в специальной военной операции (граждане, проходившие военную службу в батальонах)</w:t>
            </w:r>
          </w:p>
        </w:tc>
        <w:tc>
          <w:tcPr>
            <w:tcW w:w="4681" w:type="dxa"/>
          </w:tcPr>
          <w:p w:rsidR="00CF64AC" w:rsidRPr="00E937F4" w:rsidRDefault="00CF64AC" w:rsidP="00037723">
            <w:pPr>
              <w:spacing w:after="0" w:line="240" w:lineRule="auto"/>
              <w:jc w:val="both"/>
              <w:rPr>
                <w:rFonts w:ascii="Times New Roman" w:hAnsi="Times New Roman"/>
                <w:sz w:val="28"/>
                <w:szCs w:val="28"/>
              </w:rPr>
            </w:pPr>
            <w:r w:rsidRPr="00E937F4">
              <w:rPr>
                <w:rStyle w:val="FontStyle25"/>
                <w:sz w:val="28"/>
                <w:szCs w:val="28"/>
              </w:rPr>
              <w:lastRenderedPageBreak/>
              <w:t>Распоряжение Администрации города Челябинска от 08.09.2023 № 10285 «Об утверждении Порядка реализации мероприятий муниципальной программы «Социальная поддержка населения города Челябинска» (с изменениями от 29.11.2023 № 16576)</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55077C" w:rsidRDefault="00CF64AC" w:rsidP="00E937F4">
            <w:pPr>
              <w:pStyle w:val="af4"/>
              <w:tabs>
                <w:tab w:val="left" w:pos="9043"/>
              </w:tabs>
              <w:spacing w:line="244" w:lineRule="auto"/>
              <w:ind w:left="34" w:right="79" w:firstLine="25"/>
              <w:jc w:val="both"/>
              <w:rPr>
                <w:rFonts w:eastAsia="Calibri"/>
                <w:sz w:val="28"/>
                <w:szCs w:val="28"/>
              </w:rPr>
            </w:pPr>
            <w:r w:rsidRPr="0055077C">
              <w:rPr>
                <w:rFonts w:eastAsia="Calibri"/>
                <w:sz w:val="28"/>
                <w:szCs w:val="28"/>
              </w:rPr>
              <w:t>Решением дополнен перечень категорий обучающихся, имеющих право на предоставление бесплатного двухразового горячего питания новой категории обучающихся, один из родителей которых является пропавшим без вести в результате участия в специальной военной операции из числа:</w:t>
            </w:r>
          </w:p>
          <w:p w:rsidR="00CF64AC" w:rsidRPr="0055077C" w:rsidRDefault="00CF64AC" w:rsidP="00E937F4">
            <w:pPr>
              <w:widowControl w:val="0"/>
              <w:tabs>
                <w:tab w:val="left" w:pos="9043"/>
              </w:tabs>
              <w:autoSpaceDE w:val="0"/>
              <w:autoSpaceDN w:val="0"/>
              <w:spacing w:after="0" w:line="272" w:lineRule="exact"/>
              <w:ind w:left="34" w:right="79" w:firstLine="25"/>
              <w:jc w:val="both"/>
              <w:rPr>
                <w:rFonts w:ascii="Times New Roman" w:hAnsi="Times New Roman"/>
                <w:sz w:val="28"/>
                <w:szCs w:val="28"/>
              </w:rPr>
            </w:pPr>
            <w:r w:rsidRPr="0055077C">
              <w:rPr>
                <w:rFonts w:ascii="Times New Roman" w:hAnsi="Times New Roman"/>
                <w:sz w:val="28"/>
                <w:szCs w:val="28"/>
              </w:rPr>
              <w:t>-граждан, пребывающих в добровольческих формированиях;</w:t>
            </w:r>
          </w:p>
          <w:p w:rsidR="00CF64AC" w:rsidRPr="0055077C" w:rsidRDefault="00CF64AC" w:rsidP="00E937F4">
            <w:pPr>
              <w:widowControl w:val="0"/>
              <w:tabs>
                <w:tab w:val="left" w:pos="1047"/>
                <w:tab w:val="left" w:pos="1111"/>
                <w:tab w:val="left" w:pos="9043"/>
              </w:tabs>
              <w:autoSpaceDE w:val="0"/>
              <w:autoSpaceDN w:val="0"/>
              <w:spacing w:before="1" w:after="0" w:line="237" w:lineRule="auto"/>
              <w:ind w:left="34" w:right="79" w:firstLine="25"/>
              <w:jc w:val="both"/>
              <w:rPr>
                <w:rFonts w:ascii="Times New Roman" w:hAnsi="Times New Roman"/>
                <w:sz w:val="28"/>
                <w:szCs w:val="28"/>
              </w:rPr>
            </w:pPr>
            <w:r w:rsidRPr="0055077C">
              <w:rPr>
                <w:rFonts w:ascii="Times New Roman" w:hAnsi="Times New Roman"/>
                <w:sz w:val="28"/>
                <w:szCs w:val="28"/>
              </w:rPr>
              <w:t>-граждан, заключивших контракт с Министерством обороны Российской Федерации;</w:t>
            </w:r>
          </w:p>
          <w:p w:rsidR="00CF64AC" w:rsidRPr="0055077C" w:rsidRDefault="00CF64AC" w:rsidP="00E937F4">
            <w:pPr>
              <w:widowControl w:val="0"/>
              <w:tabs>
                <w:tab w:val="left" w:pos="1047"/>
                <w:tab w:val="left" w:pos="1109"/>
                <w:tab w:val="left" w:pos="9043"/>
              </w:tabs>
              <w:autoSpaceDE w:val="0"/>
              <w:autoSpaceDN w:val="0"/>
              <w:spacing w:before="8" w:after="0" w:line="237" w:lineRule="auto"/>
              <w:ind w:left="34" w:right="79" w:firstLine="25"/>
              <w:jc w:val="both"/>
              <w:rPr>
                <w:rFonts w:ascii="Times New Roman" w:hAnsi="Times New Roman"/>
                <w:sz w:val="28"/>
                <w:szCs w:val="28"/>
              </w:rPr>
            </w:pPr>
            <w:r w:rsidRPr="0055077C">
              <w:rPr>
                <w:rFonts w:ascii="Times New Roman" w:hAnsi="Times New Roman"/>
                <w:sz w:val="28"/>
                <w:szCs w:val="28"/>
              </w:rPr>
              <w:t>-военнослужащих, проходящих службу в войсках национальной гвардии Российской Федерации;</w:t>
            </w:r>
          </w:p>
          <w:p w:rsidR="00CF64AC" w:rsidRPr="0055077C" w:rsidRDefault="00CF64AC" w:rsidP="00E937F4">
            <w:pPr>
              <w:widowControl w:val="0"/>
              <w:tabs>
                <w:tab w:val="left" w:pos="9043"/>
              </w:tabs>
              <w:autoSpaceDE w:val="0"/>
              <w:autoSpaceDN w:val="0"/>
              <w:spacing w:after="0" w:line="275" w:lineRule="exact"/>
              <w:ind w:left="34" w:right="79" w:firstLine="25"/>
              <w:jc w:val="both"/>
              <w:rPr>
                <w:rFonts w:ascii="Times New Roman" w:hAnsi="Times New Roman"/>
                <w:sz w:val="28"/>
                <w:szCs w:val="28"/>
              </w:rPr>
            </w:pPr>
            <w:r w:rsidRPr="0055077C">
              <w:rPr>
                <w:rFonts w:ascii="Times New Roman" w:hAnsi="Times New Roman"/>
                <w:sz w:val="28"/>
                <w:szCs w:val="28"/>
              </w:rPr>
              <w:t>-сотрудников органов внутренних дел Российской федерации;</w:t>
            </w:r>
          </w:p>
          <w:p w:rsidR="00CF64AC" w:rsidRPr="00043190" w:rsidRDefault="00CF64AC" w:rsidP="00E937F4">
            <w:pPr>
              <w:widowControl w:val="0"/>
              <w:tabs>
                <w:tab w:val="left" w:pos="1047"/>
                <w:tab w:val="left" w:pos="9043"/>
              </w:tabs>
              <w:autoSpaceDE w:val="0"/>
              <w:autoSpaceDN w:val="0"/>
              <w:spacing w:before="5" w:after="0" w:line="271" w:lineRule="exact"/>
              <w:ind w:left="34" w:right="79" w:firstLine="25"/>
              <w:jc w:val="both"/>
              <w:rPr>
                <w:sz w:val="28"/>
                <w:szCs w:val="28"/>
              </w:rPr>
            </w:pPr>
            <w:r w:rsidRPr="0055077C">
              <w:rPr>
                <w:rFonts w:ascii="Times New Roman" w:hAnsi="Times New Roman"/>
                <w:sz w:val="28"/>
                <w:szCs w:val="28"/>
              </w:rPr>
              <w:t>-мобилизованных военнослужащих.</w:t>
            </w:r>
          </w:p>
        </w:tc>
        <w:tc>
          <w:tcPr>
            <w:tcW w:w="4681" w:type="dxa"/>
          </w:tcPr>
          <w:p w:rsidR="00CF64AC" w:rsidRDefault="00CF64AC" w:rsidP="00C46DC3">
            <w:pPr>
              <w:spacing w:after="0" w:line="240" w:lineRule="auto"/>
              <w:jc w:val="both"/>
              <w:rPr>
                <w:rStyle w:val="FontStyle25"/>
              </w:rPr>
            </w:pPr>
            <w:r>
              <w:rPr>
                <w:rFonts w:ascii="Times New Roman" w:hAnsi="Times New Roman"/>
                <w:sz w:val="28"/>
                <w:szCs w:val="28"/>
              </w:rPr>
              <w:t>Решение Челябинской</w:t>
            </w:r>
            <w:r w:rsidRPr="00C46DC3">
              <w:rPr>
                <w:rFonts w:ascii="Times New Roman" w:hAnsi="Times New Roman"/>
                <w:sz w:val="28"/>
                <w:szCs w:val="28"/>
              </w:rPr>
              <w:t xml:space="preserve"> городской Думы от 17.12.2024 </w:t>
            </w:r>
            <w:r>
              <w:rPr>
                <w:rFonts w:ascii="Times New Roman" w:hAnsi="Times New Roman"/>
                <w:sz w:val="28"/>
                <w:szCs w:val="28"/>
              </w:rPr>
              <w:t>№</w:t>
            </w:r>
            <w:r w:rsidRPr="00C46DC3">
              <w:rPr>
                <w:rFonts w:ascii="Times New Roman" w:hAnsi="Times New Roman"/>
                <w:sz w:val="28"/>
                <w:szCs w:val="28"/>
              </w:rPr>
              <w:t xml:space="preserve"> 5/22 «</w:t>
            </w:r>
            <w:r>
              <w:rPr>
                <w:rFonts w:ascii="Times New Roman" w:hAnsi="Times New Roman"/>
                <w:sz w:val="28"/>
                <w:szCs w:val="28"/>
              </w:rPr>
              <w:t>О</w:t>
            </w:r>
            <w:r w:rsidRPr="00C46DC3">
              <w:rPr>
                <w:rFonts w:ascii="Times New Roman" w:hAnsi="Times New Roman"/>
                <w:sz w:val="28"/>
                <w:szCs w:val="28"/>
              </w:rPr>
              <w:t xml:space="preserve"> внесении изменения в решение Челябинской городской Думы от 25.08.2020 </w:t>
            </w:r>
            <w:r>
              <w:rPr>
                <w:rFonts w:ascii="Times New Roman" w:hAnsi="Times New Roman"/>
                <w:sz w:val="28"/>
                <w:szCs w:val="28"/>
              </w:rPr>
              <w:t>№</w:t>
            </w:r>
            <w:r w:rsidRPr="00C46DC3">
              <w:rPr>
                <w:rFonts w:ascii="Times New Roman" w:hAnsi="Times New Roman"/>
                <w:sz w:val="28"/>
                <w:szCs w:val="28"/>
              </w:rPr>
              <w:t xml:space="preserve"> 11/10 «Об у</w:t>
            </w:r>
            <w:r>
              <w:rPr>
                <w:rFonts w:ascii="Times New Roman" w:hAnsi="Times New Roman"/>
                <w:sz w:val="28"/>
                <w:szCs w:val="28"/>
              </w:rPr>
              <w:t>т</w:t>
            </w:r>
            <w:r w:rsidRPr="00C46DC3">
              <w:rPr>
                <w:rFonts w:ascii="Times New Roman" w:hAnsi="Times New Roman"/>
                <w:sz w:val="28"/>
                <w:szCs w:val="28"/>
              </w:rPr>
              <w:t>верждении Порядка обеспечения питан</w:t>
            </w:r>
            <w:r>
              <w:rPr>
                <w:rFonts w:ascii="Times New Roman" w:hAnsi="Times New Roman"/>
                <w:sz w:val="28"/>
                <w:szCs w:val="28"/>
              </w:rPr>
              <w:t>и</w:t>
            </w:r>
            <w:r w:rsidRPr="00C46DC3">
              <w:rPr>
                <w:rFonts w:ascii="Times New Roman" w:hAnsi="Times New Roman"/>
                <w:sz w:val="28"/>
                <w:szCs w:val="28"/>
              </w:rPr>
              <w:t>ем обу</w:t>
            </w:r>
            <w:r>
              <w:rPr>
                <w:rFonts w:ascii="Times New Roman" w:hAnsi="Times New Roman"/>
                <w:sz w:val="28"/>
                <w:szCs w:val="28"/>
              </w:rPr>
              <w:t>ч</w:t>
            </w:r>
            <w:r w:rsidRPr="00C46DC3">
              <w:rPr>
                <w:rFonts w:ascii="Times New Roman" w:hAnsi="Times New Roman"/>
                <w:sz w:val="28"/>
                <w:szCs w:val="28"/>
              </w:rPr>
              <w:t>ающихся в муниц</w:t>
            </w:r>
            <w:r>
              <w:rPr>
                <w:rFonts w:ascii="Times New Roman" w:hAnsi="Times New Roman"/>
                <w:sz w:val="28"/>
                <w:szCs w:val="28"/>
              </w:rPr>
              <w:t>и</w:t>
            </w:r>
            <w:r w:rsidRPr="00C46DC3">
              <w:rPr>
                <w:rFonts w:ascii="Times New Roman" w:hAnsi="Times New Roman"/>
                <w:sz w:val="28"/>
                <w:szCs w:val="28"/>
              </w:rPr>
              <w:t>пальн</w:t>
            </w:r>
            <w:r>
              <w:rPr>
                <w:rFonts w:ascii="Times New Roman" w:hAnsi="Times New Roman"/>
                <w:sz w:val="28"/>
                <w:szCs w:val="28"/>
              </w:rPr>
              <w:t>ы</w:t>
            </w:r>
            <w:r w:rsidRPr="00C46DC3">
              <w:rPr>
                <w:rFonts w:ascii="Times New Roman" w:hAnsi="Times New Roman"/>
                <w:sz w:val="28"/>
                <w:szCs w:val="28"/>
              </w:rPr>
              <w:t>х</w:t>
            </w:r>
            <w:r>
              <w:rPr>
                <w:rFonts w:ascii="Times New Roman" w:hAnsi="Times New Roman"/>
                <w:sz w:val="28"/>
                <w:szCs w:val="28"/>
              </w:rPr>
              <w:t xml:space="preserve"> </w:t>
            </w:r>
            <w:r w:rsidRPr="00C46DC3">
              <w:rPr>
                <w:rFonts w:ascii="Times New Roman" w:hAnsi="Times New Roman"/>
                <w:sz w:val="28"/>
                <w:szCs w:val="28"/>
              </w:rPr>
              <w:t>общеобразовател</w:t>
            </w:r>
            <w:r>
              <w:rPr>
                <w:rFonts w:ascii="Times New Roman" w:hAnsi="Times New Roman"/>
                <w:sz w:val="28"/>
                <w:szCs w:val="28"/>
              </w:rPr>
              <w:t>ь</w:t>
            </w:r>
            <w:r w:rsidRPr="00C46DC3">
              <w:rPr>
                <w:rFonts w:ascii="Times New Roman" w:hAnsi="Times New Roman"/>
                <w:sz w:val="28"/>
                <w:szCs w:val="28"/>
              </w:rPr>
              <w:t>ных организациях города Челябинс</w:t>
            </w:r>
            <w:r>
              <w:rPr>
                <w:rFonts w:ascii="Times New Roman" w:hAnsi="Times New Roman"/>
                <w:sz w:val="28"/>
                <w:szCs w:val="28"/>
              </w:rPr>
              <w:t>к</w:t>
            </w:r>
            <w:r w:rsidRPr="00C46DC3">
              <w:rPr>
                <w:rFonts w:ascii="Times New Roman" w:hAnsi="Times New Roman"/>
                <w:sz w:val="28"/>
                <w:szCs w:val="28"/>
              </w:rPr>
              <w:t>а за счет бюдже</w:t>
            </w:r>
            <w:r>
              <w:rPr>
                <w:rFonts w:ascii="Times New Roman" w:hAnsi="Times New Roman"/>
                <w:sz w:val="28"/>
                <w:szCs w:val="28"/>
              </w:rPr>
              <w:t>тны</w:t>
            </w:r>
            <w:r w:rsidRPr="00C46DC3">
              <w:rPr>
                <w:rFonts w:ascii="Times New Roman" w:hAnsi="Times New Roman"/>
                <w:sz w:val="28"/>
                <w:szCs w:val="28"/>
              </w:rPr>
              <w:t>х ассигнований бюджета города Челяб</w:t>
            </w:r>
            <w:r>
              <w:rPr>
                <w:rFonts w:ascii="Times New Roman" w:hAnsi="Times New Roman"/>
                <w:sz w:val="28"/>
                <w:szCs w:val="28"/>
              </w:rPr>
              <w:t>и</w:t>
            </w:r>
            <w:r w:rsidRPr="00C46DC3">
              <w:rPr>
                <w:rFonts w:ascii="Times New Roman" w:hAnsi="Times New Roman"/>
                <w:sz w:val="28"/>
                <w:szCs w:val="28"/>
              </w:rPr>
              <w:t>нска»</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6214C6" w:rsidRDefault="00CF64AC" w:rsidP="006214C6">
            <w:pPr>
              <w:pStyle w:val="af4"/>
              <w:tabs>
                <w:tab w:val="left" w:pos="9043"/>
              </w:tabs>
              <w:spacing w:line="244" w:lineRule="auto"/>
              <w:ind w:left="34" w:right="79" w:firstLine="25"/>
              <w:jc w:val="both"/>
              <w:rPr>
                <w:rFonts w:eastAsia="Calibri"/>
                <w:sz w:val="28"/>
                <w:szCs w:val="28"/>
              </w:rPr>
            </w:pPr>
            <w:proofErr w:type="gramStart"/>
            <w:r w:rsidRPr="006214C6">
              <w:rPr>
                <w:rFonts w:eastAsia="Calibri"/>
                <w:sz w:val="28"/>
                <w:szCs w:val="28"/>
              </w:rPr>
              <w:t>Решением дополнен перечень категорий обучающихся, имеющих право на предоставление бесплатного двухразового горячего питания, новой категорией обучающихся, один из родителей которых участник специальной военной операции, выполняющий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территориях субъектов Российской Федерации, прилегающих к районам проведения специальной военной операции.</w:t>
            </w:r>
            <w:proofErr w:type="gramEnd"/>
          </w:p>
        </w:tc>
        <w:tc>
          <w:tcPr>
            <w:tcW w:w="4681" w:type="dxa"/>
          </w:tcPr>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Решение Челябинской городской Думы от 25.02.2025 № 6/34 «О внесении изменений в решение Челябинской городской Думы от 25.08.2020 № 11/10 «Об утверждении Порядка обеспечения питанием обучающихся в муниципальных общеобразовательных организациях города Челябинска за счет бюджетных ассигнований бюджета города Челябинска»</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 xml:space="preserve">Решением введены новые меры социальной поддержки участникам </w:t>
            </w:r>
            <w:r w:rsidRPr="006214C6">
              <w:rPr>
                <w:rFonts w:eastAsia="Calibri"/>
                <w:sz w:val="28"/>
                <w:szCs w:val="28"/>
              </w:rPr>
              <w:lastRenderedPageBreak/>
              <w:t>специальной военной операции и членам их семей:</w:t>
            </w:r>
          </w:p>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1.</w:t>
            </w:r>
            <w:r>
              <w:rPr>
                <w:rFonts w:eastAsia="Calibri"/>
                <w:sz w:val="28"/>
                <w:szCs w:val="28"/>
              </w:rPr>
              <w:t xml:space="preserve"> </w:t>
            </w:r>
            <w:r w:rsidRPr="006214C6">
              <w:rPr>
                <w:rFonts w:eastAsia="Calibri"/>
                <w:sz w:val="28"/>
                <w:szCs w:val="28"/>
              </w:rPr>
              <w:t>Единовременная денежная выплата в размере 100 тыс. руб. для лиц, имеющих</w:t>
            </w:r>
            <w:r>
              <w:rPr>
                <w:rFonts w:eastAsia="Calibri"/>
                <w:sz w:val="28"/>
                <w:szCs w:val="28"/>
              </w:rPr>
              <w:t xml:space="preserve"> </w:t>
            </w:r>
            <w:r w:rsidRPr="006214C6">
              <w:rPr>
                <w:rFonts w:eastAsia="Calibri"/>
                <w:sz w:val="28"/>
                <w:szCs w:val="28"/>
              </w:rPr>
              <w:t>статус военнослужащего, состоящих на воинском учете в военном комиссариате</w:t>
            </w:r>
            <w:r>
              <w:rPr>
                <w:rFonts w:eastAsia="Calibri"/>
                <w:sz w:val="28"/>
                <w:szCs w:val="28"/>
              </w:rPr>
              <w:t xml:space="preserve"> </w:t>
            </w:r>
            <w:r w:rsidRPr="006214C6">
              <w:rPr>
                <w:rFonts w:eastAsia="Calibri"/>
                <w:sz w:val="28"/>
                <w:szCs w:val="28"/>
              </w:rPr>
              <w:t>города Челябинска или отобранных пунктом отбора на военную службу по контракту</w:t>
            </w:r>
            <w:r>
              <w:rPr>
                <w:rFonts w:eastAsia="Calibri"/>
                <w:sz w:val="28"/>
                <w:szCs w:val="28"/>
              </w:rPr>
              <w:t xml:space="preserve"> </w:t>
            </w:r>
            <w:r w:rsidRPr="006214C6">
              <w:rPr>
                <w:rFonts w:eastAsia="Calibri"/>
                <w:sz w:val="28"/>
                <w:szCs w:val="28"/>
              </w:rPr>
              <w:t>города Челябинска с 1 августа 2024 года.</w:t>
            </w:r>
          </w:p>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2.Право на получение социальных услуг, оказываемых учреждением «Социально-оздоровительный центр «Утес», а также предоставить право</w:t>
            </w:r>
            <w:r>
              <w:rPr>
                <w:rFonts w:eastAsia="Calibri"/>
                <w:sz w:val="28"/>
                <w:szCs w:val="28"/>
              </w:rPr>
              <w:t xml:space="preserve"> </w:t>
            </w:r>
            <w:r w:rsidRPr="006214C6">
              <w:rPr>
                <w:rFonts w:eastAsia="Calibri"/>
                <w:sz w:val="28"/>
                <w:szCs w:val="28"/>
              </w:rPr>
              <w:t>на получение путевок для отдыха и оздоровления детям участников специальной</w:t>
            </w:r>
            <w:r>
              <w:rPr>
                <w:rFonts w:eastAsia="Calibri"/>
                <w:sz w:val="28"/>
                <w:szCs w:val="28"/>
              </w:rPr>
              <w:t xml:space="preserve"> </w:t>
            </w:r>
            <w:r w:rsidRPr="006214C6">
              <w:rPr>
                <w:rFonts w:eastAsia="Calibri"/>
                <w:sz w:val="28"/>
                <w:szCs w:val="28"/>
              </w:rPr>
              <w:t>военной операции из числа граждан:</w:t>
            </w:r>
          </w:p>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w:t>
            </w:r>
            <w:r>
              <w:rPr>
                <w:rFonts w:eastAsia="Calibri"/>
                <w:sz w:val="28"/>
                <w:szCs w:val="28"/>
              </w:rPr>
              <w:t xml:space="preserve"> </w:t>
            </w:r>
            <w:proofErr w:type="gramStart"/>
            <w:r w:rsidRPr="006214C6">
              <w:rPr>
                <w:rFonts w:eastAsia="Calibri"/>
                <w:sz w:val="28"/>
                <w:szCs w:val="28"/>
              </w:rPr>
              <w:t>призванных</w:t>
            </w:r>
            <w:proofErr w:type="gramEnd"/>
            <w:r w:rsidRPr="006214C6">
              <w:rPr>
                <w:rFonts w:eastAsia="Calibri"/>
                <w:sz w:val="28"/>
                <w:szCs w:val="28"/>
              </w:rPr>
              <w:t xml:space="preserve"> на военную службу по мобилизации;</w:t>
            </w:r>
          </w:p>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w:t>
            </w:r>
            <w:r>
              <w:rPr>
                <w:rFonts w:eastAsia="Calibri"/>
                <w:sz w:val="28"/>
                <w:szCs w:val="28"/>
              </w:rPr>
              <w:t xml:space="preserve"> </w:t>
            </w:r>
            <w:proofErr w:type="gramStart"/>
            <w:r w:rsidRPr="006214C6">
              <w:rPr>
                <w:rFonts w:eastAsia="Calibri"/>
                <w:sz w:val="28"/>
                <w:szCs w:val="28"/>
              </w:rPr>
              <w:t>заключивших</w:t>
            </w:r>
            <w:proofErr w:type="gramEnd"/>
            <w:r w:rsidRPr="006214C6">
              <w:rPr>
                <w:rFonts w:eastAsia="Calibri"/>
                <w:sz w:val="28"/>
                <w:szCs w:val="28"/>
              </w:rPr>
              <w:t xml:space="preserve"> контракт с Министерством обороны Российской Федерации;</w:t>
            </w:r>
          </w:p>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w:t>
            </w:r>
            <w:r>
              <w:rPr>
                <w:rFonts w:eastAsia="Calibri"/>
                <w:sz w:val="28"/>
                <w:szCs w:val="28"/>
              </w:rPr>
              <w:t xml:space="preserve"> </w:t>
            </w:r>
            <w:r w:rsidRPr="006214C6">
              <w:rPr>
                <w:rFonts w:eastAsia="Calibri"/>
                <w:sz w:val="28"/>
                <w:szCs w:val="28"/>
              </w:rPr>
              <w:t>погибших (умерших) граждан, призванных по мобилизации или заключивших контракт, а также погибших (умерших) в результате выполнения задач по отражению вооруженного вторжения на территорию Российской Федерации.</w:t>
            </w:r>
          </w:p>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Право на получение социальных услуг, оказываемых учреждением социального обслуживания «Кризисный центр» города Челябинска:</w:t>
            </w:r>
          </w:p>
          <w:p w:rsidR="00CF64AC" w:rsidRPr="006214C6" w:rsidRDefault="00CF64AC" w:rsidP="006214C6">
            <w:pPr>
              <w:pStyle w:val="af4"/>
              <w:tabs>
                <w:tab w:val="left" w:pos="9043"/>
              </w:tabs>
              <w:spacing w:line="244" w:lineRule="auto"/>
              <w:ind w:left="34" w:right="79" w:firstLine="25"/>
              <w:jc w:val="both"/>
              <w:rPr>
                <w:rFonts w:eastAsia="Calibri"/>
                <w:sz w:val="28"/>
                <w:szCs w:val="28"/>
              </w:rPr>
            </w:pPr>
          </w:p>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 xml:space="preserve">гражданам, в том числе несовершеннолетним, оказавшимся в трудной жизненной ситуации и </w:t>
            </w:r>
            <w:proofErr w:type="gramStart"/>
            <w:r w:rsidRPr="006214C6">
              <w:rPr>
                <w:rFonts w:eastAsia="Calibri"/>
                <w:sz w:val="28"/>
                <w:szCs w:val="28"/>
              </w:rPr>
              <w:t>нуждающихся</w:t>
            </w:r>
            <w:proofErr w:type="gramEnd"/>
            <w:r w:rsidRPr="006214C6">
              <w:rPr>
                <w:rFonts w:eastAsia="Calibri"/>
                <w:sz w:val="28"/>
                <w:szCs w:val="28"/>
              </w:rPr>
              <w:t xml:space="preserve"> в комплексной (экстренной), социально-психологической помощи;</w:t>
            </w:r>
          </w:p>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участникам специальной военной операции и членам их семей, из числа граждан проходивших (проходящих) военную службу по мобилизации; заключивших контракт с Министерством обороны Российской Федерации принимающих (принимавших) участие в СВО; граждан выполнявших (выполняющих) задачи по отражению вооруженного вторжения на территорию Российской Федерации.</w:t>
            </w:r>
          </w:p>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t xml:space="preserve">Право на получение единовременной денежной выплаты в сумме 100 </w:t>
            </w:r>
            <w:r w:rsidRPr="006214C6">
              <w:rPr>
                <w:rFonts w:eastAsia="Calibri"/>
                <w:sz w:val="28"/>
                <w:szCs w:val="28"/>
              </w:rPr>
              <w:lastRenderedPageBreak/>
              <w:t>тыс. руб. родственникам на погребение погибших (умерших) граждан, заключивших контракт с Министерством обороны Российской Федерации или добровольно выполнявших задачи по отражению вооруженного вторжения на территорию Российской Федерации с 1 января 2025 года.</w:t>
            </w:r>
          </w:p>
          <w:p w:rsidR="00CF64AC" w:rsidRPr="006214C6" w:rsidRDefault="00CF64AC" w:rsidP="006214C6">
            <w:pPr>
              <w:pStyle w:val="af4"/>
              <w:tabs>
                <w:tab w:val="left" w:pos="9043"/>
              </w:tabs>
              <w:spacing w:line="244" w:lineRule="auto"/>
              <w:ind w:left="34" w:right="79" w:firstLine="25"/>
              <w:jc w:val="both"/>
              <w:rPr>
                <w:rFonts w:eastAsia="Calibri"/>
                <w:sz w:val="28"/>
                <w:szCs w:val="28"/>
              </w:rPr>
            </w:pPr>
          </w:p>
        </w:tc>
        <w:tc>
          <w:tcPr>
            <w:tcW w:w="4681" w:type="dxa"/>
          </w:tcPr>
          <w:p w:rsidR="00CF64AC" w:rsidRPr="006214C6" w:rsidRDefault="00CF64AC" w:rsidP="006214C6">
            <w:pPr>
              <w:pStyle w:val="af4"/>
              <w:tabs>
                <w:tab w:val="left" w:pos="9043"/>
              </w:tabs>
              <w:spacing w:line="244" w:lineRule="auto"/>
              <w:ind w:left="34" w:right="79" w:firstLine="25"/>
              <w:jc w:val="both"/>
              <w:rPr>
                <w:rFonts w:eastAsia="Calibri"/>
                <w:sz w:val="28"/>
                <w:szCs w:val="28"/>
              </w:rPr>
            </w:pPr>
            <w:r w:rsidRPr="006214C6">
              <w:rPr>
                <w:rFonts w:eastAsia="Calibri"/>
                <w:sz w:val="28"/>
                <w:szCs w:val="28"/>
              </w:rPr>
              <w:lastRenderedPageBreak/>
              <w:t xml:space="preserve">Решение Челябинской городской </w:t>
            </w:r>
            <w:r w:rsidRPr="006214C6">
              <w:rPr>
                <w:rFonts w:eastAsia="Calibri"/>
                <w:sz w:val="28"/>
                <w:szCs w:val="28"/>
              </w:rPr>
              <w:lastRenderedPageBreak/>
              <w:t>Думы от 25.03.2025 № 7/18 «О внесении изменений в решение Челябинской городской Думы от 29.06.2021 № 20/11 «Об установлении дополнительных мер социальной поддержки и социальной помощи для отдельных категорий граждан, проживающих на территории города Челябинска»</w:t>
            </w:r>
          </w:p>
        </w:tc>
      </w:tr>
      <w:tr w:rsidR="00114810" w:rsidRPr="00854F6A" w:rsidTr="000F1DC2">
        <w:tc>
          <w:tcPr>
            <w:tcW w:w="1277" w:type="dxa"/>
          </w:tcPr>
          <w:p w:rsidR="00114810" w:rsidRDefault="00114810"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114810" w:rsidRPr="00114810" w:rsidRDefault="00114810" w:rsidP="00D628B7">
            <w:pPr>
              <w:pStyle w:val="af4"/>
              <w:tabs>
                <w:tab w:val="left" w:pos="9043"/>
              </w:tabs>
              <w:spacing w:line="244" w:lineRule="auto"/>
              <w:ind w:left="34" w:right="79" w:firstLine="567"/>
              <w:jc w:val="both"/>
              <w:rPr>
                <w:rFonts w:eastAsia="Calibri"/>
                <w:sz w:val="28"/>
                <w:szCs w:val="28"/>
              </w:rPr>
            </w:pPr>
            <w:r w:rsidRPr="00114810">
              <w:rPr>
                <w:rFonts w:eastAsia="Calibri"/>
                <w:sz w:val="28"/>
                <w:szCs w:val="28"/>
              </w:rPr>
              <w:t>Предоставление гранта осуществляется Администрацией города Челябинска за счет средств городского бюджета.</w:t>
            </w:r>
          </w:p>
          <w:p w:rsidR="00114810" w:rsidRPr="00114810" w:rsidRDefault="00114810" w:rsidP="00D628B7">
            <w:pPr>
              <w:pStyle w:val="af4"/>
              <w:tabs>
                <w:tab w:val="left" w:pos="9043"/>
              </w:tabs>
              <w:spacing w:line="244" w:lineRule="auto"/>
              <w:ind w:left="34" w:right="79" w:firstLine="567"/>
              <w:jc w:val="both"/>
              <w:rPr>
                <w:rFonts w:eastAsia="Calibri"/>
                <w:sz w:val="28"/>
                <w:szCs w:val="28"/>
              </w:rPr>
            </w:pPr>
            <w:r w:rsidRPr="00114810">
              <w:rPr>
                <w:rFonts w:eastAsia="Calibri"/>
                <w:sz w:val="28"/>
                <w:szCs w:val="28"/>
              </w:rPr>
              <w:t xml:space="preserve">Получателями гранта являются субъекты малого и среднего предпринимательства (МСП), а также </w:t>
            </w:r>
            <w:proofErr w:type="spellStart"/>
            <w:r w:rsidRPr="00114810">
              <w:rPr>
                <w:rFonts w:eastAsia="Calibri"/>
                <w:sz w:val="28"/>
                <w:szCs w:val="28"/>
              </w:rPr>
              <w:t>самозанятые</w:t>
            </w:r>
            <w:proofErr w:type="spellEnd"/>
            <w:r w:rsidRPr="00114810">
              <w:rPr>
                <w:rFonts w:eastAsia="Calibri"/>
                <w:sz w:val="28"/>
                <w:szCs w:val="28"/>
              </w:rPr>
              <w:t>, зарегистрированные на территории города.</w:t>
            </w:r>
          </w:p>
          <w:p w:rsidR="00114810" w:rsidRPr="00114810" w:rsidRDefault="00114810" w:rsidP="00D628B7">
            <w:pPr>
              <w:pStyle w:val="af4"/>
              <w:tabs>
                <w:tab w:val="left" w:pos="9043"/>
              </w:tabs>
              <w:spacing w:line="244" w:lineRule="auto"/>
              <w:ind w:left="34" w:right="79" w:firstLine="567"/>
              <w:jc w:val="both"/>
              <w:rPr>
                <w:rFonts w:eastAsia="Calibri"/>
                <w:sz w:val="28"/>
                <w:szCs w:val="28"/>
              </w:rPr>
            </w:pPr>
            <w:r w:rsidRPr="00114810">
              <w:rPr>
                <w:rFonts w:eastAsia="Calibri"/>
                <w:sz w:val="28"/>
                <w:szCs w:val="28"/>
              </w:rPr>
              <w:t>К направлениям расходования гранта отнесены расходы на приобретение или аренду оборудования, приобретение оргтехники, сырья, расходных материалов, необходимых для производства продукции, выполнения работ, оказания услуг, на аренду нежилого помещения.</w:t>
            </w:r>
          </w:p>
          <w:p w:rsidR="00114810" w:rsidRPr="00114810" w:rsidRDefault="00114810" w:rsidP="00D628B7">
            <w:pPr>
              <w:pStyle w:val="af4"/>
              <w:tabs>
                <w:tab w:val="left" w:pos="9043"/>
              </w:tabs>
              <w:spacing w:line="244" w:lineRule="auto"/>
              <w:ind w:left="34" w:right="79" w:firstLine="567"/>
              <w:jc w:val="both"/>
              <w:rPr>
                <w:rFonts w:eastAsia="Calibri"/>
                <w:sz w:val="28"/>
                <w:szCs w:val="28"/>
              </w:rPr>
            </w:pPr>
            <w:r w:rsidRPr="00114810">
              <w:rPr>
                <w:rFonts w:eastAsia="Calibri"/>
                <w:sz w:val="28"/>
                <w:szCs w:val="28"/>
              </w:rPr>
              <w:t xml:space="preserve">Грант предоставляется при условии </w:t>
            </w:r>
            <w:proofErr w:type="spellStart"/>
            <w:r w:rsidRPr="00114810">
              <w:rPr>
                <w:rFonts w:eastAsia="Calibri"/>
                <w:sz w:val="28"/>
                <w:szCs w:val="28"/>
              </w:rPr>
              <w:t>софинансирования</w:t>
            </w:r>
            <w:proofErr w:type="spellEnd"/>
            <w:r w:rsidRPr="00114810">
              <w:rPr>
                <w:rFonts w:eastAsia="Calibri"/>
                <w:sz w:val="28"/>
                <w:szCs w:val="28"/>
              </w:rPr>
              <w:t xml:space="preserve"> расходов по проекту в размере не менее 20 процентов от размера общего объема расходов и не может превышать 500 тыс. рублей.</w:t>
            </w:r>
          </w:p>
          <w:p w:rsidR="00114810" w:rsidRPr="006214C6" w:rsidRDefault="00114810" w:rsidP="006214C6">
            <w:pPr>
              <w:pStyle w:val="af4"/>
              <w:tabs>
                <w:tab w:val="left" w:pos="9043"/>
              </w:tabs>
              <w:spacing w:line="244" w:lineRule="auto"/>
              <w:ind w:left="34" w:right="79" w:firstLine="25"/>
              <w:jc w:val="both"/>
              <w:rPr>
                <w:rFonts w:eastAsia="Calibri"/>
                <w:sz w:val="28"/>
                <w:szCs w:val="28"/>
              </w:rPr>
            </w:pPr>
          </w:p>
        </w:tc>
        <w:tc>
          <w:tcPr>
            <w:tcW w:w="4681" w:type="dxa"/>
          </w:tcPr>
          <w:p w:rsidR="00114810" w:rsidRPr="00114810" w:rsidRDefault="00114810" w:rsidP="00114810">
            <w:pPr>
              <w:pStyle w:val="af4"/>
              <w:tabs>
                <w:tab w:val="left" w:pos="9043"/>
              </w:tabs>
              <w:spacing w:line="244" w:lineRule="auto"/>
              <w:ind w:left="34" w:right="79" w:firstLine="25"/>
              <w:jc w:val="both"/>
              <w:rPr>
                <w:rFonts w:eastAsia="Calibri"/>
                <w:sz w:val="28"/>
                <w:szCs w:val="28"/>
              </w:rPr>
            </w:pPr>
            <w:hyperlink r:id="rId23" w:history="1">
              <w:r w:rsidRPr="00114810">
                <w:rPr>
                  <w:rFonts w:eastAsia="Calibri"/>
                  <w:sz w:val="28"/>
                  <w:szCs w:val="28"/>
                </w:rPr>
                <w:t>Постановление</w:t>
              </w:r>
            </w:hyperlink>
            <w:r w:rsidRPr="00114810">
              <w:rPr>
                <w:rFonts w:eastAsia="Calibri"/>
                <w:sz w:val="28"/>
                <w:szCs w:val="28"/>
              </w:rPr>
              <w:t xml:space="preserve"> Администрации города </w:t>
            </w:r>
            <w:r>
              <w:rPr>
                <w:rFonts w:eastAsia="Calibri"/>
                <w:sz w:val="28"/>
                <w:szCs w:val="28"/>
              </w:rPr>
              <w:t xml:space="preserve">Челябинска от 18.08.2025 N 309-П </w:t>
            </w:r>
            <w:r w:rsidRPr="00114810">
              <w:rPr>
                <w:rFonts w:eastAsia="Calibri"/>
                <w:sz w:val="28"/>
                <w:szCs w:val="28"/>
              </w:rPr>
              <w:t>"Об утверждении Положения о предоставлении гранта в форме субсидии участникам специальной военной операции на обеспечение затрат, связанных с открытием бизнеса"</w:t>
            </w:r>
          </w:p>
          <w:p w:rsidR="00114810" w:rsidRPr="006214C6" w:rsidRDefault="00114810" w:rsidP="00114810">
            <w:pPr>
              <w:pStyle w:val="af4"/>
              <w:tabs>
                <w:tab w:val="left" w:pos="9043"/>
              </w:tabs>
              <w:spacing w:line="244" w:lineRule="auto"/>
              <w:ind w:left="34" w:right="79" w:firstLine="25"/>
              <w:jc w:val="both"/>
              <w:rPr>
                <w:rFonts w:eastAsia="Calibri"/>
                <w:sz w:val="28"/>
                <w:szCs w:val="28"/>
              </w:rPr>
            </w:pPr>
          </w:p>
        </w:tc>
      </w:tr>
      <w:tr w:rsidR="00114810" w:rsidRPr="00854F6A" w:rsidTr="000F1DC2">
        <w:tc>
          <w:tcPr>
            <w:tcW w:w="1277" w:type="dxa"/>
          </w:tcPr>
          <w:p w:rsidR="00114810" w:rsidRDefault="00114810"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114810" w:rsidRPr="00D628B7" w:rsidRDefault="00114810" w:rsidP="00D628B7">
            <w:pPr>
              <w:pStyle w:val="af4"/>
              <w:tabs>
                <w:tab w:val="left" w:pos="9043"/>
              </w:tabs>
              <w:spacing w:line="244" w:lineRule="auto"/>
              <w:ind w:left="34" w:right="79" w:firstLine="567"/>
              <w:jc w:val="both"/>
              <w:rPr>
                <w:rFonts w:eastAsia="Calibri"/>
                <w:sz w:val="28"/>
                <w:szCs w:val="28"/>
              </w:rPr>
            </w:pPr>
            <w:r w:rsidRPr="00D628B7">
              <w:rPr>
                <w:rFonts w:eastAsia="Calibri"/>
                <w:sz w:val="28"/>
                <w:szCs w:val="28"/>
              </w:rPr>
              <w:t>Внесены изменения в Порядок реализации мероприятий муниципальной программы "Социальная поддержка населения города Челябинска".</w:t>
            </w:r>
          </w:p>
          <w:p w:rsidR="00114810" w:rsidRPr="00D628B7" w:rsidRDefault="00114810" w:rsidP="00D628B7">
            <w:pPr>
              <w:pStyle w:val="af4"/>
              <w:tabs>
                <w:tab w:val="left" w:pos="9043"/>
              </w:tabs>
              <w:spacing w:line="244" w:lineRule="auto"/>
              <w:ind w:left="34" w:right="79" w:firstLine="567"/>
              <w:jc w:val="both"/>
              <w:rPr>
                <w:rFonts w:eastAsia="Calibri"/>
                <w:sz w:val="28"/>
                <w:szCs w:val="28"/>
              </w:rPr>
            </w:pPr>
            <w:r w:rsidRPr="00D628B7">
              <w:rPr>
                <w:rFonts w:eastAsia="Calibri"/>
                <w:sz w:val="28"/>
                <w:szCs w:val="28"/>
              </w:rPr>
              <w:t>Уточнено, что мероприятия программы являются дополнительными мерами социальной поддержки семей участников специальной военной операции.</w:t>
            </w:r>
          </w:p>
          <w:p w:rsidR="00114810" w:rsidRPr="00D628B7" w:rsidRDefault="00114810" w:rsidP="00D628B7">
            <w:pPr>
              <w:pStyle w:val="af4"/>
              <w:tabs>
                <w:tab w:val="left" w:pos="9043"/>
              </w:tabs>
              <w:spacing w:line="244" w:lineRule="auto"/>
              <w:ind w:left="34" w:right="79" w:firstLine="567"/>
              <w:jc w:val="both"/>
              <w:rPr>
                <w:rFonts w:eastAsia="Calibri"/>
                <w:sz w:val="28"/>
                <w:szCs w:val="28"/>
              </w:rPr>
            </w:pPr>
            <w:r w:rsidRPr="00D628B7">
              <w:rPr>
                <w:rFonts w:eastAsia="Calibri"/>
                <w:sz w:val="28"/>
                <w:szCs w:val="28"/>
              </w:rPr>
              <w:t>К семьям участников специальной военной операции отнесены близкие родственники участника специальной военной операции: супруги, несовершеннолетние дети, родители.</w:t>
            </w:r>
          </w:p>
          <w:p w:rsidR="00114810" w:rsidRPr="00D628B7" w:rsidRDefault="00114810" w:rsidP="00D628B7">
            <w:pPr>
              <w:pStyle w:val="af4"/>
              <w:tabs>
                <w:tab w:val="left" w:pos="9043"/>
              </w:tabs>
              <w:spacing w:line="244" w:lineRule="auto"/>
              <w:ind w:left="34" w:right="79" w:firstLine="567"/>
              <w:jc w:val="both"/>
              <w:rPr>
                <w:rFonts w:eastAsia="Calibri"/>
                <w:sz w:val="28"/>
                <w:szCs w:val="28"/>
              </w:rPr>
            </w:pPr>
            <w:r w:rsidRPr="00D628B7">
              <w:rPr>
                <w:rFonts w:eastAsia="Calibri"/>
                <w:sz w:val="28"/>
                <w:szCs w:val="28"/>
              </w:rPr>
              <w:t>К семьям, нуждающимся в особой заботе государства, отнесены замещающие семьи, семьи с детьми-инвалидами.</w:t>
            </w:r>
          </w:p>
          <w:p w:rsidR="00114810" w:rsidRPr="00D628B7" w:rsidRDefault="00114810" w:rsidP="00D628B7">
            <w:pPr>
              <w:pStyle w:val="af4"/>
              <w:tabs>
                <w:tab w:val="left" w:pos="9043"/>
              </w:tabs>
              <w:spacing w:line="244" w:lineRule="auto"/>
              <w:ind w:left="34" w:right="79" w:firstLine="567"/>
              <w:jc w:val="both"/>
              <w:rPr>
                <w:rFonts w:eastAsia="Calibri"/>
                <w:sz w:val="28"/>
                <w:szCs w:val="28"/>
              </w:rPr>
            </w:pPr>
            <w:r w:rsidRPr="00D628B7">
              <w:rPr>
                <w:rFonts w:eastAsia="Calibri"/>
                <w:sz w:val="28"/>
                <w:szCs w:val="28"/>
              </w:rPr>
              <w:lastRenderedPageBreak/>
              <w:t>Введены понятия "семьи граждан", "замещающие семьи".</w:t>
            </w:r>
          </w:p>
          <w:p w:rsidR="00114810" w:rsidRPr="00D628B7" w:rsidRDefault="00114810" w:rsidP="00D628B7">
            <w:pPr>
              <w:pStyle w:val="af4"/>
              <w:tabs>
                <w:tab w:val="left" w:pos="9043"/>
              </w:tabs>
              <w:spacing w:line="244" w:lineRule="auto"/>
              <w:ind w:left="34" w:right="79" w:firstLine="567"/>
              <w:jc w:val="both"/>
              <w:rPr>
                <w:rFonts w:eastAsia="Calibri"/>
                <w:sz w:val="28"/>
                <w:szCs w:val="28"/>
              </w:rPr>
            </w:pPr>
            <w:r w:rsidRPr="00D628B7">
              <w:rPr>
                <w:rFonts w:eastAsia="Calibri"/>
                <w:sz w:val="28"/>
                <w:szCs w:val="28"/>
              </w:rPr>
              <w:t>Из перечня мероприятий программы исключена оплата услуг по оформлению документов на передачу жилых помещений в собственность детям-сиротам и детям, оставшимся без попечения родителей.</w:t>
            </w:r>
          </w:p>
          <w:p w:rsidR="00114810" w:rsidRPr="00D628B7" w:rsidRDefault="00114810" w:rsidP="00D628B7">
            <w:pPr>
              <w:pStyle w:val="af4"/>
              <w:tabs>
                <w:tab w:val="left" w:pos="9043"/>
              </w:tabs>
              <w:spacing w:line="244" w:lineRule="auto"/>
              <w:ind w:left="34" w:right="79" w:firstLine="567"/>
              <w:jc w:val="both"/>
              <w:rPr>
                <w:rFonts w:eastAsia="Calibri"/>
                <w:sz w:val="28"/>
                <w:szCs w:val="28"/>
              </w:rPr>
            </w:pPr>
            <w:r w:rsidRPr="00D628B7">
              <w:rPr>
                <w:rFonts w:eastAsia="Calibri"/>
                <w:sz w:val="28"/>
                <w:szCs w:val="28"/>
              </w:rPr>
              <w:t>К мероприятиям программы отнесены: организация и проведение мероприятий и акций социальной направленности для лиц с ограниченными возможностями здоровья и семей граждан; организация отдыха и оздоровления детей в виде предоставления путевок в загородные лагеря отдыха и оздоровления детей.</w:t>
            </w:r>
          </w:p>
          <w:p w:rsidR="00114810" w:rsidRPr="00D628B7" w:rsidRDefault="00114810" w:rsidP="00D628B7">
            <w:pPr>
              <w:pStyle w:val="af4"/>
              <w:tabs>
                <w:tab w:val="left" w:pos="9043"/>
              </w:tabs>
              <w:spacing w:line="244" w:lineRule="auto"/>
              <w:ind w:left="34" w:right="79" w:firstLine="567"/>
              <w:jc w:val="both"/>
              <w:rPr>
                <w:rFonts w:eastAsia="Calibri"/>
                <w:sz w:val="28"/>
                <w:szCs w:val="28"/>
              </w:rPr>
            </w:pPr>
            <w:r w:rsidRPr="00D628B7">
              <w:rPr>
                <w:rFonts w:eastAsia="Calibri"/>
                <w:sz w:val="28"/>
                <w:szCs w:val="28"/>
              </w:rPr>
              <w:t>Уточнено, что мероприятия и акции социальной направленности проводятся также для граждан, проживающих на территории города Челябинска, из числа лиц, награжденных знаком "Житель блокадного Ленинграда", "Житель осажденного Сталинграда". Лица, награжденные данными знаками, получают поздравительные открытки с Днем Победы от имени Главы города Челябинска, им выплачивается единовременное социальное пособие.</w:t>
            </w:r>
          </w:p>
          <w:p w:rsidR="00114810" w:rsidRPr="00D628B7" w:rsidRDefault="00114810" w:rsidP="00D628B7">
            <w:pPr>
              <w:pStyle w:val="af4"/>
              <w:tabs>
                <w:tab w:val="left" w:pos="9043"/>
              </w:tabs>
              <w:spacing w:line="244" w:lineRule="auto"/>
              <w:ind w:left="34" w:right="79" w:firstLine="567"/>
              <w:jc w:val="both"/>
              <w:rPr>
                <w:rFonts w:eastAsia="Calibri"/>
                <w:sz w:val="28"/>
                <w:szCs w:val="28"/>
              </w:rPr>
            </w:pPr>
            <w:r w:rsidRPr="00D628B7">
              <w:rPr>
                <w:rFonts w:eastAsia="Calibri"/>
                <w:sz w:val="28"/>
                <w:szCs w:val="28"/>
              </w:rPr>
              <w:t xml:space="preserve">Расширены категории детей, имеющих право на отдых и оздоровление. К ним отнесены дети, родитель (законный представитель) которых призван на военную службу по мобилизации; дети граждан, заключивших контракт с Министерством обороны Российской Федерации для прохождения военной службы, принимавших (принимающих) участие в специальной военной операции; </w:t>
            </w:r>
            <w:proofErr w:type="gramStart"/>
            <w:r w:rsidRPr="00D628B7">
              <w:rPr>
                <w:rFonts w:eastAsia="Calibri"/>
                <w:sz w:val="28"/>
                <w:szCs w:val="28"/>
              </w:rPr>
              <w:t>дети граждан, погибших (умерших) в результате участия в проведении специальной военной операции или выполнения задач по отражению вооруженного вторжения, в ходе вооруженной провокации либо умерших до истечения одного года со дня их увольнения с военной службы вследствие увечья или заболевания, полученных ими в результате участия в проведении специальной военной операции или выполнения задач по отражению вооруженного вторжения, в ходе вооруженной</w:t>
            </w:r>
            <w:proofErr w:type="gramEnd"/>
            <w:r w:rsidRPr="00D628B7">
              <w:rPr>
                <w:rFonts w:eastAsia="Calibri"/>
                <w:sz w:val="28"/>
                <w:szCs w:val="28"/>
              </w:rPr>
              <w:t xml:space="preserve"> провокации.</w:t>
            </w:r>
          </w:p>
          <w:p w:rsidR="00114810" w:rsidRPr="00D628B7" w:rsidRDefault="00114810" w:rsidP="00D628B7">
            <w:pPr>
              <w:pStyle w:val="af4"/>
              <w:tabs>
                <w:tab w:val="left" w:pos="9043"/>
              </w:tabs>
              <w:spacing w:line="244" w:lineRule="auto"/>
              <w:ind w:left="34" w:right="79" w:firstLine="567"/>
              <w:jc w:val="both"/>
              <w:rPr>
                <w:rFonts w:eastAsia="Calibri"/>
                <w:sz w:val="28"/>
                <w:szCs w:val="28"/>
              </w:rPr>
            </w:pPr>
            <w:r w:rsidRPr="00D628B7">
              <w:rPr>
                <w:rFonts w:eastAsia="Calibri"/>
                <w:sz w:val="28"/>
                <w:szCs w:val="28"/>
              </w:rPr>
              <w:t xml:space="preserve">Путевка в загородные лагеря отдыха и оздоровления детей выдается </w:t>
            </w:r>
            <w:r w:rsidRPr="00D628B7">
              <w:rPr>
                <w:rFonts w:eastAsia="Calibri"/>
                <w:sz w:val="28"/>
                <w:szCs w:val="28"/>
              </w:rPr>
              <w:lastRenderedPageBreak/>
              <w:t>родителю (или иному законному представителю) ребенка бесплатно.</w:t>
            </w:r>
          </w:p>
          <w:p w:rsidR="00114810" w:rsidRPr="00D628B7" w:rsidRDefault="00114810" w:rsidP="00D628B7">
            <w:pPr>
              <w:pStyle w:val="af4"/>
              <w:tabs>
                <w:tab w:val="left" w:pos="9043"/>
              </w:tabs>
              <w:spacing w:line="244" w:lineRule="auto"/>
              <w:ind w:left="34" w:right="79" w:firstLine="567"/>
              <w:jc w:val="both"/>
              <w:rPr>
                <w:rFonts w:eastAsia="Calibri"/>
                <w:sz w:val="28"/>
                <w:szCs w:val="28"/>
              </w:rPr>
            </w:pPr>
            <w:r w:rsidRPr="00D628B7">
              <w:rPr>
                <w:rFonts w:eastAsia="Calibri"/>
                <w:sz w:val="28"/>
                <w:szCs w:val="28"/>
              </w:rPr>
              <w:t>Для получения единовременной денежной выплаты лицам, взявшим на себя обязанность осуществить погребение граждан, погибших (умерших) в результате участия в проведении специальной военной операции, необходимо представить справку (сведения) о регистрации по месту жительства (пребывания) погибшего (умершего) на территории города Челябинска, выданную Министерством внутренних дел Российской Федерации. В случае если заявитель по собственной инициативе не представил данные сведения, документ запрашивается в рамках межведомственного информационного взаимодействия.</w:t>
            </w:r>
          </w:p>
          <w:p w:rsidR="00114810" w:rsidRPr="00D628B7" w:rsidRDefault="00114810" w:rsidP="00D628B7">
            <w:pPr>
              <w:pStyle w:val="af4"/>
              <w:tabs>
                <w:tab w:val="left" w:pos="9043"/>
              </w:tabs>
              <w:spacing w:line="244" w:lineRule="auto"/>
              <w:ind w:left="34" w:right="79" w:firstLine="567"/>
              <w:jc w:val="both"/>
              <w:rPr>
                <w:rFonts w:eastAsia="Calibri"/>
                <w:sz w:val="28"/>
                <w:szCs w:val="28"/>
              </w:rPr>
            </w:pPr>
            <w:proofErr w:type="gramStart"/>
            <w:r w:rsidRPr="00D628B7">
              <w:rPr>
                <w:rFonts w:eastAsia="Calibri"/>
                <w:sz w:val="28"/>
                <w:szCs w:val="28"/>
              </w:rPr>
              <w:t>Уточнено, что в случае предоставления лицу, заключившему контракт с Министерством обороны Российской Федерации для прохождения военной службы, мер социальной поддержки, предусмотренных Законом Челябинской области "О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решение о начислении единовременной денежной выплаты в</w:t>
            </w:r>
            <w:proofErr w:type="gramEnd"/>
            <w:r w:rsidRPr="00D628B7">
              <w:rPr>
                <w:rFonts w:eastAsia="Calibri"/>
                <w:sz w:val="28"/>
                <w:szCs w:val="28"/>
              </w:rPr>
              <w:t xml:space="preserve"> </w:t>
            </w:r>
            <w:proofErr w:type="gramStart"/>
            <w:r w:rsidRPr="00D628B7">
              <w:rPr>
                <w:rFonts w:eastAsia="Calibri"/>
                <w:sz w:val="28"/>
                <w:szCs w:val="28"/>
              </w:rPr>
              <w:t>размере</w:t>
            </w:r>
            <w:proofErr w:type="gramEnd"/>
            <w:r w:rsidRPr="00D628B7">
              <w:rPr>
                <w:rFonts w:eastAsia="Calibri"/>
                <w:sz w:val="28"/>
                <w:szCs w:val="28"/>
              </w:rPr>
              <w:t xml:space="preserve"> 100 тыс. рублей принимается УСЗН в </w:t>
            </w:r>
            <w:proofErr w:type="spellStart"/>
            <w:r w:rsidRPr="00D628B7">
              <w:rPr>
                <w:rFonts w:eastAsia="Calibri"/>
                <w:sz w:val="28"/>
                <w:szCs w:val="28"/>
              </w:rPr>
              <w:t>беззаявительном</w:t>
            </w:r>
            <w:proofErr w:type="spellEnd"/>
            <w:r w:rsidRPr="00D628B7">
              <w:rPr>
                <w:rFonts w:eastAsia="Calibri"/>
                <w:sz w:val="28"/>
                <w:szCs w:val="28"/>
              </w:rPr>
              <w:t xml:space="preserve"> порядке и </w:t>
            </w:r>
            <w:proofErr w:type="spellStart"/>
            <w:r w:rsidRPr="00D628B7">
              <w:rPr>
                <w:rFonts w:eastAsia="Calibri"/>
                <w:sz w:val="28"/>
                <w:szCs w:val="28"/>
              </w:rPr>
              <w:t>проактивном</w:t>
            </w:r>
            <w:proofErr w:type="spellEnd"/>
            <w:r w:rsidRPr="00D628B7">
              <w:rPr>
                <w:rFonts w:eastAsia="Calibri"/>
                <w:sz w:val="28"/>
                <w:szCs w:val="28"/>
              </w:rPr>
              <w:t xml:space="preserve"> режиме на основании имеющихся сведений.</w:t>
            </w:r>
          </w:p>
          <w:p w:rsidR="00114810" w:rsidRPr="00114810" w:rsidRDefault="00114810" w:rsidP="00D628B7">
            <w:pPr>
              <w:pStyle w:val="af4"/>
              <w:tabs>
                <w:tab w:val="left" w:pos="9043"/>
              </w:tabs>
              <w:spacing w:line="244" w:lineRule="auto"/>
              <w:ind w:left="34" w:right="79" w:firstLine="567"/>
              <w:jc w:val="both"/>
              <w:rPr>
                <w:rFonts w:eastAsia="Calibri"/>
                <w:sz w:val="28"/>
                <w:szCs w:val="28"/>
              </w:rPr>
            </w:pPr>
          </w:p>
        </w:tc>
        <w:tc>
          <w:tcPr>
            <w:tcW w:w="4681" w:type="dxa"/>
          </w:tcPr>
          <w:p w:rsidR="00114810" w:rsidRPr="00114810" w:rsidRDefault="00114810" w:rsidP="00114810">
            <w:pPr>
              <w:pStyle w:val="af4"/>
              <w:tabs>
                <w:tab w:val="left" w:pos="9043"/>
              </w:tabs>
              <w:spacing w:line="244" w:lineRule="auto"/>
              <w:ind w:left="34" w:right="79" w:firstLine="25"/>
              <w:jc w:val="both"/>
              <w:rPr>
                <w:rFonts w:eastAsia="Calibri"/>
                <w:sz w:val="28"/>
                <w:szCs w:val="28"/>
              </w:rPr>
            </w:pPr>
            <w:hyperlink r:id="rId24" w:history="1">
              <w:r w:rsidRPr="00114810">
                <w:rPr>
                  <w:rFonts w:eastAsia="Calibri"/>
                  <w:sz w:val="28"/>
                  <w:szCs w:val="28"/>
                </w:rPr>
                <w:t>Распоряжение</w:t>
              </w:r>
            </w:hyperlink>
            <w:r w:rsidRPr="00114810">
              <w:rPr>
                <w:rFonts w:eastAsia="Calibri"/>
                <w:sz w:val="28"/>
                <w:szCs w:val="28"/>
              </w:rPr>
              <w:t xml:space="preserve"> Администрации города Челябинска от 20.08.2025 N 11398</w:t>
            </w:r>
            <w:r>
              <w:rPr>
                <w:rFonts w:eastAsia="Calibri"/>
                <w:sz w:val="28"/>
                <w:szCs w:val="28"/>
              </w:rPr>
              <w:t xml:space="preserve"> </w:t>
            </w:r>
            <w:r w:rsidRPr="00114810">
              <w:rPr>
                <w:rFonts w:eastAsia="Calibri"/>
                <w:sz w:val="28"/>
                <w:szCs w:val="28"/>
              </w:rPr>
              <w:t>"О внесении изменений в распоряжение Администрации города Челябинска от 08.09.2022 N 10285"</w:t>
            </w:r>
          </w:p>
          <w:p w:rsidR="00114810" w:rsidRPr="00114810" w:rsidRDefault="00114810" w:rsidP="00114810">
            <w:pPr>
              <w:pStyle w:val="af4"/>
              <w:tabs>
                <w:tab w:val="left" w:pos="9043"/>
              </w:tabs>
              <w:spacing w:line="244" w:lineRule="auto"/>
              <w:ind w:left="34" w:right="79" w:firstLine="25"/>
              <w:jc w:val="both"/>
              <w:rPr>
                <w:rFonts w:eastAsia="Calibri"/>
                <w:sz w:val="28"/>
                <w:szCs w:val="28"/>
              </w:rPr>
            </w:pPr>
          </w:p>
        </w:tc>
      </w:tr>
      <w:tr w:rsidR="00CF64AC" w:rsidRPr="00854F6A" w:rsidTr="000F1DC2">
        <w:tc>
          <w:tcPr>
            <w:tcW w:w="1277" w:type="dxa"/>
          </w:tcPr>
          <w:p w:rsidR="00CF64AC" w:rsidRDefault="00CF64AC" w:rsidP="009E74A5">
            <w:pPr>
              <w:autoSpaceDE w:val="0"/>
              <w:autoSpaceDN w:val="0"/>
              <w:adjustRightInd w:val="0"/>
              <w:spacing w:after="0" w:line="240" w:lineRule="auto"/>
              <w:ind w:left="720"/>
              <w:jc w:val="both"/>
              <w:rPr>
                <w:rFonts w:ascii="Times New Roman" w:hAnsi="Times New Roman"/>
                <w:sz w:val="28"/>
                <w:szCs w:val="28"/>
              </w:rPr>
            </w:pPr>
          </w:p>
        </w:tc>
        <w:tc>
          <w:tcPr>
            <w:tcW w:w="13940" w:type="dxa"/>
            <w:gridSpan w:val="3"/>
            <w:shd w:val="clear" w:color="auto" w:fill="C2D69B" w:themeFill="accent3" w:themeFillTint="99"/>
            <w:vAlign w:val="center"/>
          </w:tcPr>
          <w:p w:rsidR="00CF64AC" w:rsidRPr="00854F6A" w:rsidRDefault="00CF64AC" w:rsidP="00037723">
            <w:pPr>
              <w:autoSpaceDE w:val="0"/>
              <w:autoSpaceDN w:val="0"/>
              <w:adjustRightInd w:val="0"/>
              <w:spacing w:after="0" w:line="240" w:lineRule="auto"/>
              <w:jc w:val="center"/>
              <w:rPr>
                <w:rFonts w:ascii="Times New Roman" w:hAnsi="Times New Roman"/>
                <w:sz w:val="28"/>
                <w:szCs w:val="28"/>
              </w:rPr>
            </w:pPr>
            <w:proofErr w:type="spellStart"/>
            <w:r w:rsidRPr="006503D4">
              <w:rPr>
                <w:rFonts w:ascii="Times New Roman" w:hAnsi="Times New Roman"/>
                <w:b/>
                <w:sz w:val="28"/>
                <w:szCs w:val="28"/>
              </w:rPr>
              <w:t>Южноуральский</w:t>
            </w:r>
            <w:proofErr w:type="spellEnd"/>
            <w:r w:rsidRPr="006503D4">
              <w:rPr>
                <w:rFonts w:ascii="Times New Roman" w:hAnsi="Times New Roman"/>
                <w:b/>
                <w:sz w:val="28"/>
                <w:szCs w:val="28"/>
              </w:rPr>
              <w:t xml:space="preserve"> городской округ</w:t>
            </w:r>
          </w:p>
        </w:tc>
      </w:tr>
      <w:tr w:rsidR="00CF64AC" w:rsidRPr="00854F6A" w:rsidTr="000F1DC2">
        <w:tc>
          <w:tcPr>
            <w:tcW w:w="1277" w:type="dxa"/>
          </w:tcPr>
          <w:p w:rsidR="00CF64AC" w:rsidRDefault="00CF64AC" w:rsidP="00543874">
            <w:pPr>
              <w:numPr>
                <w:ilvl w:val="0"/>
                <w:numId w:val="1"/>
              </w:numPr>
              <w:autoSpaceDE w:val="0"/>
              <w:autoSpaceDN w:val="0"/>
              <w:adjustRightInd w:val="0"/>
              <w:spacing w:after="0" w:line="240" w:lineRule="auto"/>
              <w:jc w:val="both"/>
              <w:rPr>
                <w:rFonts w:ascii="Times New Roman" w:hAnsi="Times New Roman"/>
                <w:sz w:val="28"/>
                <w:szCs w:val="28"/>
              </w:rPr>
            </w:pPr>
          </w:p>
        </w:tc>
        <w:tc>
          <w:tcPr>
            <w:tcW w:w="9259" w:type="dxa"/>
            <w:gridSpan w:val="2"/>
          </w:tcPr>
          <w:p w:rsidR="00CF64AC" w:rsidRPr="00854F6A" w:rsidRDefault="00CF64AC" w:rsidP="000377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Д</w:t>
            </w:r>
            <w:r w:rsidRPr="00854F6A">
              <w:rPr>
                <w:rFonts w:ascii="Times New Roman" w:hAnsi="Times New Roman"/>
                <w:sz w:val="28"/>
                <w:szCs w:val="28"/>
              </w:rPr>
              <w:t xml:space="preserve">етям, в возрасте до 18 лет, следующих граждан, зарегистрированных на территории </w:t>
            </w:r>
            <w:proofErr w:type="spellStart"/>
            <w:r w:rsidRPr="00854F6A">
              <w:rPr>
                <w:rFonts w:ascii="Times New Roman" w:hAnsi="Times New Roman"/>
                <w:sz w:val="28"/>
                <w:szCs w:val="28"/>
              </w:rPr>
              <w:t>Южноуральского</w:t>
            </w:r>
            <w:proofErr w:type="spellEnd"/>
            <w:r w:rsidRPr="00854F6A">
              <w:rPr>
                <w:rFonts w:ascii="Times New Roman" w:hAnsi="Times New Roman"/>
                <w:sz w:val="28"/>
                <w:szCs w:val="28"/>
              </w:rPr>
              <w:t xml:space="preserve"> городского округа:</w:t>
            </w:r>
          </w:p>
          <w:p w:rsidR="00CF64AC" w:rsidRPr="00854F6A" w:rsidRDefault="00CF64AC" w:rsidP="00037723">
            <w:pPr>
              <w:autoSpaceDE w:val="0"/>
              <w:autoSpaceDN w:val="0"/>
              <w:adjustRightInd w:val="0"/>
              <w:spacing w:after="0" w:line="240" w:lineRule="auto"/>
              <w:ind w:firstLine="540"/>
              <w:jc w:val="both"/>
              <w:rPr>
                <w:rFonts w:ascii="Times New Roman" w:hAnsi="Times New Roman"/>
                <w:sz w:val="28"/>
                <w:szCs w:val="28"/>
              </w:rPr>
            </w:pPr>
            <w:bookmarkStart w:id="8" w:name="Par1"/>
            <w:bookmarkEnd w:id="8"/>
            <w:r w:rsidRPr="00854F6A">
              <w:rPr>
                <w:rFonts w:ascii="Times New Roman" w:hAnsi="Times New Roman"/>
                <w:sz w:val="28"/>
                <w:szCs w:val="28"/>
              </w:rPr>
              <w:t>- военнослужащих, лиц, проходящих службу в войсках национальной гвардии Российской Федерации и имеющих специальное звание полиции, принимавших (принимающих) участие в специальной военной операции (далее - военнослужащие);</w:t>
            </w:r>
          </w:p>
          <w:p w:rsidR="00CF64AC" w:rsidRPr="00854F6A" w:rsidRDefault="00CF64AC" w:rsidP="00037723">
            <w:pPr>
              <w:autoSpaceDE w:val="0"/>
              <w:autoSpaceDN w:val="0"/>
              <w:adjustRightInd w:val="0"/>
              <w:spacing w:after="0" w:line="240" w:lineRule="auto"/>
              <w:ind w:firstLine="540"/>
              <w:jc w:val="both"/>
              <w:rPr>
                <w:rFonts w:ascii="Times New Roman" w:hAnsi="Times New Roman"/>
                <w:sz w:val="28"/>
                <w:szCs w:val="28"/>
              </w:rPr>
            </w:pPr>
            <w:r w:rsidRPr="00854F6A">
              <w:rPr>
                <w:rFonts w:ascii="Times New Roman" w:hAnsi="Times New Roman"/>
                <w:sz w:val="28"/>
                <w:szCs w:val="28"/>
              </w:rPr>
              <w:t xml:space="preserve">- заключивших контракт с Министерством обороны Российской </w:t>
            </w:r>
            <w:r w:rsidRPr="00854F6A">
              <w:rPr>
                <w:rFonts w:ascii="Times New Roman" w:hAnsi="Times New Roman"/>
                <w:sz w:val="28"/>
                <w:szCs w:val="28"/>
              </w:rPr>
              <w:lastRenderedPageBreak/>
              <w:t>Федерации для прохождения военной службы в батальонах "Южный Урал" и "</w:t>
            </w:r>
            <w:proofErr w:type="spellStart"/>
            <w:r w:rsidRPr="00854F6A">
              <w:rPr>
                <w:rFonts w:ascii="Times New Roman" w:hAnsi="Times New Roman"/>
                <w:sz w:val="28"/>
                <w:szCs w:val="28"/>
              </w:rPr>
              <w:t>Южноуралец</w:t>
            </w:r>
            <w:proofErr w:type="spellEnd"/>
            <w:r w:rsidRPr="00854F6A">
              <w:rPr>
                <w:rFonts w:ascii="Times New Roman" w:hAnsi="Times New Roman"/>
                <w:sz w:val="28"/>
                <w:szCs w:val="28"/>
              </w:rPr>
              <w:t>", формируемых в Челябинской области для последующего участия в проведении специальной военной операции (далее - батальоны);</w:t>
            </w:r>
          </w:p>
          <w:p w:rsidR="00CF64AC" w:rsidRPr="00854F6A" w:rsidRDefault="00CF64AC" w:rsidP="00037723">
            <w:pPr>
              <w:autoSpaceDE w:val="0"/>
              <w:autoSpaceDN w:val="0"/>
              <w:adjustRightInd w:val="0"/>
              <w:spacing w:after="0" w:line="240" w:lineRule="auto"/>
              <w:ind w:firstLine="540"/>
              <w:jc w:val="both"/>
              <w:rPr>
                <w:rFonts w:ascii="Times New Roman" w:hAnsi="Times New Roman"/>
                <w:sz w:val="28"/>
                <w:szCs w:val="28"/>
              </w:rPr>
            </w:pPr>
            <w:bookmarkStart w:id="9" w:name="Par3"/>
            <w:bookmarkEnd w:id="9"/>
            <w:r w:rsidRPr="00854F6A">
              <w:rPr>
                <w:rFonts w:ascii="Times New Roman" w:hAnsi="Times New Roman"/>
                <w:sz w:val="28"/>
                <w:szCs w:val="28"/>
              </w:rPr>
              <w:t>- принимавших (принимающих) участие в специальной военной операции в составе добровольческих отрядов (далее - добровольцы);</w:t>
            </w:r>
          </w:p>
          <w:p w:rsidR="00CF64AC" w:rsidRPr="00854F6A" w:rsidRDefault="00CF64AC" w:rsidP="00037723">
            <w:pPr>
              <w:autoSpaceDE w:val="0"/>
              <w:autoSpaceDN w:val="0"/>
              <w:adjustRightInd w:val="0"/>
              <w:spacing w:after="0" w:line="240" w:lineRule="auto"/>
              <w:ind w:firstLine="540"/>
              <w:jc w:val="both"/>
              <w:rPr>
                <w:rFonts w:ascii="Times New Roman" w:hAnsi="Times New Roman"/>
                <w:sz w:val="28"/>
                <w:szCs w:val="28"/>
              </w:rPr>
            </w:pPr>
            <w:r w:rsidRPr="00854F6A">
              <w:rPr>
                <w:rFonts w:ascii="Times New Roman" w:hAnsi="Times New Roman"/>
                <w:sz w:val="28"/>
                <w:szCs w:val="28"/>
              </w:rPr>
              <w:t>- перечисленных</w:t>
            </w:r>
            <w:r>
              <w:rPr>
                <w:rFonts w:ascii="Times New Roman" w:hAnsi="Times New Roman"/>
                <w:sz w:val="28"/>
                <w:szCs w:val="28"/>
              </w:rPr>
              <w:t xml:space="preserve"> </w:t>
            </w:r>
            <w:r w:rsidRPr="00854F6A">
              <w:rPr>
                <w:rFonts w:ascii="Times New Roman" w:hAnsi="Times New Roman"/>
                <w:sz w:val="28"/>
                <w:szCs w:val="28"/>
              </w:rPr>
              <w:t>в абзацах 2 - 4 настоящего пункта, погибших (умерших) в результате участия в специальной военной операции либо умерших вследствие увечья (ранения, травмы, контузии) или заболевания, полученных ими в результате участия в специальной военной операции.</w:t>
            </w:r>
          </w:p>
          <w:p w:rsidR="00CF64AC" w:rsidRPr="00854F6A" w:rsidRDefault="00CF64AC" w:rsidP="00037723">
            <w:pPr>
              <w:spacing w:after="0" w:line="240" w:lineRule="auto"/>
              <w:jc w:val="both"/>
              <w:rPr>
                <w:rFonts w:ascii="Times New Roman" w:hAnsi="Times New Roman"/>
                <w:sz w:val="28"/>
                <w:szCs w:val="28"/>
              </w:rPr>
            </w:pPr>
            <w:r>
              <w:rPr>
                <w:rFonts w:ascii="Times New Roman" w:hAnsi="Times New Roman"/>
                <w:color w:val="000000"/>
                <w:sz w:val="28"/>
                <w:szCs w:val="28"/>
              </w:rPr>
              <w:t>п</w:t>
            </w:r>
            <w:r w:rsidRPr="00854F6A">
              <w:rPr>
                <w:rFonts w:ascii="Times New Roman" w:hAnsi="Times New Roman"/>
                <w:color w:val="000000"/>
                <w:sz w:val="28"/>
                <w:szCs w:val="28"/>
              </w:rPr>
              <w:t>редоставляются с</w:t>
            </w:r>
            <w:r w:rsidRPr="00854F6A">
              <w:rPr>
                <w:rFonts w:ascii="Times New Roman" w:hAnsi="Times New Roman"/>
                <w:sz w:val="28"/>
                <w:szCs w:val="28"/>
              </w:rPr>
              <w:t>ледующие льготы и преимущества:</w:t>
            </w:r>
          </w:p>
          <w:p w:rsidR="00CF64AC" w:rsidRPr="00854F6A" w:rsidRDefault="00CF64AC" w:rsidP="0003772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компенсация</w:t>
            </w:r>
            <w:r w:rsidRPr="00854F6A">
              <w:rPr>
                <w:rFonts w:ascii="Times New Roman" w:hAnsi="Times New Roman"/>
                <w:sz w:val="28"/>
                <w:szCs w:val="28"/>
              </w:rPr>
              <w:t>, взимаем</w:t>
            </w:r>
            <w:r>
              <w:rPr>
                <w:rFonts w:ascii="Times New Roman" w:hAnsi="Times New Roman"/>
                <w:sz w:val="28"/>
                <w:szCs w:val="28"/>
              </w:rPr>
              <w:t>ая</w:t>
            </w:r>
            <w:r w:rsidRPr="00854F6A">
              <w:rPr>
                <w:rFonts w:ascii="Times New Roman" w:hAnsi="Times New Roman"/>
                <w:sz w:val="28"/>
                <w:szCs w:val="28"/>
              </w:rPr>
              <w:t xml:space="preserve">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w:t>
            </w:r>
            <w:proofErr w:type="spellStart"/>
            <w:r w:rsidRPr="00854F6A">
              <w:rPr>
                <w:rFonts w:ascii="Times New Roman" w:hAnsi="Times New Roman"/>
                <w:sz w:val="28"/>
                <w:szCs w:val="28"/>
              </w:rPr>
              <w:t>Южноуральского</w:t>
            </w:r>
            <w:proofErr w:type="spellEnd"/>
            <w:r w:rsidRPr="00854F6A">
              <w:rPr>
                <w:rFonts w:ascii="Times New Roman" w:hAnsi="Times New Roman"/>
                <w:sz w:val="28"/>
                <w:szCs w:val="28"/>
              </w:rPr>
              <w:t xml:space="preserve"> городского округа в размере до 100 процентов;</w:t>
            </w:r>
          </w:p>
          <w:p w:rsidR="00CF64AC" w:rsidRPr="00854F6A" w:rsidRDefault="00CF64AC" w:rsidP="00037723">
            <w:pPr>
              <w:autoSpaceDE w:val="0"/>
              <w:autoSpaceDN w:val="0"/>
              <w:adjustRightInd w:val="0"/>
              <w:spacing w:after="0" w:line="240" w:lineRule="auto"/>
              <w:ind w:firstLine="540"/>
              <w:jc w:val="both"/>
              <w:rPr>
                <w:rFonts w:ascii="Times New Roman" w:hAnsi="Times New Roman"/>
                <w:sz w:val="28"/>
                <w:szCs w:val="28"/>
              </w:rPr>
            </w:pPr>
            <w:r w:rsidRPr="00854F6A">
              <w:rPr>
                <w:rFonts w:ascii="Times New Roman" w:hAnsi="Times New Roman"/>
                <w:sz w:val="28"/>
                <w:szCs w:val="28"/>
              </w:rPr>
              <w:t xml:space="preserve">- бесплатное питание обучающихся муниципальных общеобразовательных учреждений </w:t>
            </w:r>
            <w:proofErr w:type="spellStart"/>
            <w:r w:rsidRPr="00854F6A">
              <w:rPr>
                <w:rFonts w:ascii="Times New Roman" w:hAnsi="Times New Roman"/>
                <w:sz w:val="28"/>
                <w:szCs w:val="28"/>
              </w:rPr>
              <w:t>Южноуральского</w:t>
            </w:r>
            <w:proofErr w:type="spellEnd"/>
            <w:r w:rsidRPr="00854F6A">
              <w:rPr>
                <w:rFonts w:ascii="Times New Roman" w:hAnsi="Times New Roman"/>
                <w:sz w:val="28"/>
                <w:szCs w:val="28"/>
              </w:rPr>
              <w:t xml:space="preserve"> городского округа;</w:t>
            </w:r>
          </w:p>
          <w:p w:rsidR="00CF64AC" w:rsidRPr="00854F6A" w:rsidRDefault="00CF64AC" w:rsidP="00037723">
            <w:pPr>
              <w:autoSpaceDE w:val="0"/>
              <w:autoSpaceDN w:val="0"/>
              <w:adjustRightInd w:val="0"/>
              <w:spacing w:after="0" w:line="240" w:lineRule="auto"/>
              <w:ind w:firstLine="540"/>
              <w:jc w:val="both"/>
              <w:rPr>
                <w:rFonts w:ascii="Times New Roman" w:hAnsi="Times New Roman"/>
                <w:color w:val="000000"/>
                <w:sz w:val="28"/>
                <w:szCs w:val="28"/>
              </w:rPr>
            </w:pPr>
            <w:r w:rsidRPr="00854F6A">
              <w:rPr>
                <w:rFonts w:ascii="Times New Roman" w:hAnsi="Times New Roman"/>
                <w:sz w:val="28"/>
                <w:szCs w:val="28"/>
              </w:rPr>
              <w:t xml:space="preserve">- освобождение от платы за оказание услуг учреждениями Управления культуры и туризма, спорта и физической культуры, Управления образования </w:t>
            </w:r>
            <w:r>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Южноуральского</w:t>
            </w:r>
            <w:proofErr w:type="spellEnd"/>
            <w:r w:rsidRPr="00854F6A">
              <w:rPr>
                <w:rFonts w:ascii="Times New Roman" w:hAnsi="Times New Roman"/>
                <w:sz w:val="28"/>
                <w:szCs w:val="28"/>
              </w:rPr>
              <w:t xml:space="preserve"> городского округа согласно перечню, утвержденному правовым актом </w:t>
            </w:r>
            <w:r>
              <w:rPr>
                <w:rFonts w:ascii="Times New Roman" w:hAnsi="Times New Roman"/>
                <w:sz w:val="28"/>
                <w:szCs w:val="28"/>
              </w:rPr>
              <w:t>Администрации</w:t>
            </w:r>
            <w:r w:rsidRPr="00854F6A">
              <w:rPr>
                <w:rFonts w:ascii="Times New Roman" w:hAnsi="Times New Roman"/>
                <w:sz w:val="28"/>
                <w:szCs w:val="28"/>
              </w:rPr>
              <w:t xml:space="preserve"> </w:t>
            </w:r>
            <w:proofErr w:type="spellStart"/>
            <w:r w:rsidRPr="00854F6A">
              <w:rPr>
                <w:rFonts w:ascii="Times New Roman" w:hAnsi="Times New Roman"/>
                <w:sz w:val="28"/>
                <w:szCs w:val="28"/>
              </w:rPr>
              <w:t>Южноуральского</w:t>
            </w:r>
            <w:proofErr w:type="spellEnd"/>
            <w:r w:rsidRPr="00854F6A">
              <w:rPr>
                <w:rFonts w:ascii="Times New Roman" w:hAnsi="Times New Roman"/>
                <w:sz w:val="28"/>
                <w:szCs w:val="28"/>
              </w:rPr>
              <w:t xml:space="preserve"> городского округа.</w:t>
            </w:r>
          </w:p>
        </w:tc>
        <w:tc>
          <w:tcPr>
            <w:tcW w:w="4681" w:type="dxa"/>
          </w:tcPr>
          <w:p w:rsidR="00CF64AC" w:rsidRPr="00854F6A" w:rsidRDefault="00CF64AC" w:rsidP="00037723">
            <w:pPr>
              <w:autoSpaceDE w:val="0"/>
              <w:autoSpaceDN w:val="0"/>
              <w:adjustRightInd w:val="0"/>
              <w:spacing w:after="0" w:line="240" w:lineRule="auto"/>
              <w:jc w:val="both"/>
              <w:rPr>
                <w:sz w:val="28"/>
                <w:szCs w:val="28"/>
              </w:rPr>
            </w:pPr>
            <w:r w:rsidRPr="00854F6A">
              <w:rPr>
                <w:rFonts w:ascii="Times New Roman" w:hAnsi="Times New Roman"/>
                <w:sz w:val="28"/>
                <w:szCs w:val="28"/>
              </w:rPr>
              <w:lastRenderedPageBreak/>
              <w:t xml:space="preserve">Решение Собрания депутатов </w:t>
            </w:r>
            <w:proofErr w:type="spellStart"/>
            <w:r w:rsidRPr="00854F6A">
              <w:rPr>
                <w:rFonts w:ascii="Times New Roman" w:hAnsi="Times New Roman"/>
                <w:sz w:val="28"/>
                <w:szCs w:val="28"/>
              </w:rPr>
              <w:t>Южноуральского</w:t>
            </w:r>
            <w:proofErr w:type="spellEnd"/>
            <w:r w:rsidRPr="00854F6A">
              <w:rPr>
                <w:rFonts w:ascii="Times New Roman" w:hAnsi="Times New Roman"/>
                <w:sz w:val="28"/>
                <w:szCs w:val="28"/>
              </w:rPr>
              <w:t xml:space="preserve"> городского округа Челябинской области от 14.10.2022 </w:t>
            </w:r>
            <w:r>
              <w:rPr>
                <w:rFonts w:ascii="Times New Roman" w:hAnsi="Times New Roman"/>
                <w:sz w:val="28"/>
                <w:szCs w:val="28"/>
              </w:rPr>
              <w:t>№</w:t>
            </w:r>
            <w:r w:rsidRPr="00854F6A">
              <w:rPr>
                <w:rFonts w:ascii="Times New Roman" w:hAnsi="Times New Roman"/>
                <w:sz w:val="28"/>
                <w:szCs w:val="28"/>
              </w:rPr>
              <w:t xml:space="preserve"> 331 "О предоставлении льгот и преимуществ отдельной категории лиц в связи с проведением специальной военной операции на </w:t>
            </w:r>
            <w:r w:rsidRPr="00854F6A">
              <w:rPr>
                <w:rFonts w:ascii="Times New Roman" w:hAnsi="Times New Roman"/>
                <w:sz w:val="28"/>
                <w:szCs w:val="28"/>
              </w:rPr>
              <w:lastRenderedPageBreak/>
              <w:t>территориях Донецкой Народной Республики, Луганской Народной Республики, Запорожской области, Херсонской области и Украины"</w:t>
            </w:r>
          </w:p>
        </w:tc>
      </w:tr>
    </w:tbl>
    <w:p w:rsidR="002C2886" w:rsidRPr="00854F6A" w:rsidRDefault="002C2886" w:rsidP="00E937F4">
      <w:pPr>
        <w:pStyle w:val="a5"/>
        <w:rPr>
          <w:rFonts w:ascii="Times New Roman" w:hAnsi="Times New Roman"/>
          <w:sz w:val="28"/>
          <w:szCs w:val="28"/>
        </w:rPr>
      </w:pPr>
    </w:p>
    <w:sectPr w:rsidR="002C2886" w:rsidRPr="00854F6A" w:rsidSect="006E4925">
      <w:headerReference w:type="default" r:id="rId25"/>
      <w:footnotePr>
        <w:numFmt w:val="chicago"/>
      </w:footnotePr>
      <w:pgSz w:w="16838" w:h="11906" w:orient="landscape"/>
      <w:pgMar w:top="568" w:right="1418" w:bottom="709"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810" w:rsidRDefault="00114810" w:rsidP="002A15E3">
      <w:pPr>
        <w:spacing w:after="0" w:line="240" w:lineRule="auto"/>
      </w:pPr>
      <w:r>
        <w:separator/>
      </w:r>
    </w:p>
  </w:endnote>
  <w:endnote w:type="continuationSeparator" w:id="0">
    <w:p w:rsidR="00114810" w:rsidRDefault="00114810" w:rsidP="002A15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A00002EF" w:usb1="5807204B" w:usb2="00000030" w:usb3="00000000" w:csb0="00020097" w:csb1="00000000"/>
  </w:font>
  <w:font w:name="Source Han Sans CN Regular">
    <w:altName w:val="Times New Roma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810" w:rsidRDefault="00114810" w:rsidP="002A15E3">
      <w:pPr>
        <w:spacing w:after="0" w:line="240" w:lineRule="auto"/>
      </w:pPr>
      <w:r>
        <w:separator/>
      </w:r>
    </w:p>
  </w:footnote>
  <w:footnote w:type="continuationSeparator" w:id="0">
    <w:p w:rsidR="00114810" w:rsidRDefault="00114810" w:rsidP="002A15E3">
      <w:pPr>
        <w:spacing w:after="0" w:line="240" w:lineRule="auto"/>
      </w:pPr>
      <w:r>
        <w:continuationSeparator/>
      </w:r>
    </w:p>
  </w:footnote>
  <w:footnote w:id="1">
    <w:p w:rsidR="00114810" w:rsidRPr="002A15E3" w:rsidRDefault="00114810" w:rsidP="002A15E3">
      <w:pPr>
        <w:pStyle w:val="a6"/>
        <w:jc w:val="both"/>
        <w:rPr>
          <w:rFonts w:ascii="Times New Roman" w:hAnsi="Times New Roman"/>
          <w:sz w:val="24"/>
          <w:szCs w:val="24"/>
        </w:rPr>
      </w:pPr>
      <w:r w:rsidRPr="002A15E3">
        <w:rPr>
          <w:rStyle w:val="a8"/>
          <w:rFonts w:ascii="Times New Roman" w:hAnsi="Times New Roman"/>
          <w:sz w:val="24"/>
          <w:szCs w:val="24"/>
        </w:rPr>
        <w:footnoteRef/>
      </w:r>
      <w:r w:rsidRPr="002A15E3">
        <w:rPr>
          <w:rFonts w:ascii="Times New Roman" w:hAnsi="Times New Roman"/>
          <w:sz w:val="24"/>
          <w:szCs w:val="24"/>
        </w:rPr>
        <w:t xml:space="preserve"> По данным правового портала Минюста России «Нормативные правовые акты в Российской Федерации» </w:t>
      </w:r>
      <w:hyperlink r:id="rId1" w:history="1">
        <w:r w:rsidRPr="002A15E3">
          <w:rPr>
            <w:rStyle w:val="a9"/>
            <w:rFonts w:ascii="Times New Roman" w:hAnsi="Times New Roman"/>
            <w:sz w:val="24"/>
            <w:szCs w:val="24"/>
          </w:rPr>
          <w:t>http://pravo.minjust.ru</w:t>
        </w:r>
      </w:hyperlink>
      <w:r w:rsidRPr="002A15E3">
        <w:rPr>
          <w:rFonts w:ascii="Times New Roman" w:hAnsi="Times New Roman"/>
          <w:sz w:val="24"/>
          <w:szCs w:val="24"/>
        </w:rPr>
        <w:t xml:space="preserve"> , официальных интернет-сайтов муниципальных образований Челябинской области, СПС «</w:t>
      </w:r>
      <w:proofErr w:type="spellStart"/>
      <w:r w:rsidRPr="002A15E3">
        <w:rPr>
          <w:rFonts w:ascii="Times New Roman" w:hAnsi="Times New Roman"/>
          <w:sz w:val="24"/>
          <w:szCs w:val="24"/>
        </w:rPr>
        <w:t>КонсультантПлюс</w:t>
      </w:r>
      <w:proofErr w:type="spellEnd"/>
      <w:r w:rsidRPr="002A15E3">
        <w:rPr>
          <w:rFonts w:ascii="Times New Roman" w:hAnsi="Times New Roman"/>
          <w:sz w:val="24"/>
          <w:szCs w:val="24"/>
        </w:rPr>
        <w:t>»</w:t>
      </w:r>
      <w:r>
        <w:rPr>
          <w:rFonts w:ascii="Times New Roman" w:hAnsi="Times New Roman"/>
          <w:sz w:val="24"/>
          <w:szCs w:val="24"/>
        </w:rPr>
        <w:t xml:space="preserve"> по состоянию на 02 октября 2025 года.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8416298"/>
      <w:docPartObj>
        <w:docPartGallery w:val="Page Numbers (Top of Page)"/>
        <w:docPartUnique/>
      </w:docPartObj>
    </w:sdtPr>
    <w:sdtContent>
      <w:p w:rsidR="00114810" w:rsidRDefault="00114810">
        <w:pPr>
          <w:pStyle w:val="ac"/>
          <w:jc w:val="center"/>
        </w:pPr>
        <w:fldSimple w:instr=" PAGE   \* MERGEFORMAT ">
          <w:r w:rsidR="00D628B7">
            <w:rPr>
              <w:noProof/>
            </w:rPr>
            <w:t>171</w:t>
          </w:r>
        </w:fldSimple>
      </w:p>
    </w:sdtContent>
  </w:sdt>
  <w:p w:rsidR="00114810" w:rsidRDefault="00114810">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A52E006"/>
    <w:lvl w:ilvl="0">
      <w:numFmt w:val="bullet"/>
      <w:lvlText w:val="*"/>
      <w:lvlJc w:val="left"/>
    </w:lvl>
  </w:abstractNum>
  <w:abstractNum w:abstractNumId="1">
    <w:nsid w:val="04C519EF"/>
    <w:multiLevelType w:val="hybridMultilevel"/>
    <w:tmpl w:val="370C3D76"/>
    <w:lvl w:ilvl="0" w:tplc="38C8B0A6">
      <w:start w:val="1"/>
      <w:numFmt w:val="decimal"/>
      <w:lvlText w:val="%1."/>
      <w:lvlJc w:val="left"/>
      <w:pPr>
        <w:ind w:left="330" w:hanging="270"/>
      </w:pPr>
      <w:rPr>
        <w:rFonts w:ascii="Times New Roman" w:eastAsia="Times New Roman" w:hAnsi="Times New Roman" w:cs="Times New Roman" w:hint="default"/>
        <w:b w:val="0"/>
        <w:bCs w:val="0"/>
        <w:i w:val="0"/>
        <w:iCs w:val="0"/>
        <w:spacing w:val="0"/>
        <w:w w:val="98"/>
        <w:sz w:val="24"/>
        <w:szCs w:val="24"/>
        <w:lang w:val="ru-RU" w:eastAsia="en-US" w:bidi="ar-SA"/>
      </w:rPr>
    </w:lvl>
    <w:lvl w:ilvl="1" w:tplc="5A1C629C">
      <w:numFmt w:val="bullet"/>
      <w:lvlText w:val="-"/>
      <w:lvlJc w:val="left"/>
      <w:pPr>
        <w:ind w:left="192" w:hanging="140"/>
      </w:pPr>
      <w:rPr>
        <w:rFonts w:ascii="Cambria" w:eastAsia="Cambria" w:hAnsi="Cambria" w:cs="Cambria" w:hint="default"/>
        <w:spacing w:val="0"/>
        <w:w w:val="99"/>
        <w:lang w:val="ru-RU" w:eastAsia="en-US" w:bidi="ar-SA"/>
      </w:rPr>
    </w:lvl>
    <w:lvl w:ilvl="2" w:tplc="9440E860">
      <w:numFmt w:val="bullet"/>
      <w:lvlText w:val="•"/>
      <w:lvlJc w:val="left"/>
      <w:pPr>
        <w:ind w:left="1408" w:hanging="140"/>
      </w:pPr>
      <w:rPr>
        <w:rFonts w:hint="default"/>
        <w:lang w:val="ru-RU" w:eastAsia="en-US" w:bidi="ar-SA"/>
      </w:rPr>
    </w:lvl>
    <w:lvl w:ilvl="3" w:tplc="28769E4A">
      <w:numFmt w:val="bullet"/>
      <w:lvlText w:val="•"/>
      <w:lvlJc w:val="left"/>
      <w:pPr>
        <w:ind w:left="2476" w:hanging="140"/>
      </w:pPr>
      <w:rPr>
        <w:rFonts w:hint="default"/>
        <w:lang w:val="ru-RU" w:eastAsia="en-US" w:bidi="ar-SA"/>
      </w:rPr>
    </w:lvl>
    <w:lvl w:ilvl="4" w:tplc="EE302FD2">
      <w:numFmt w:val="bullet"/>
      <w:lvlText w:val="•"/>
      <w:lvlJc w:val="left"/>
      <w:pPr>
        <w:ind w:left="3544" w:hanging="140"/>
      </w:pPr>
      <w:rPr>
        <w:rFonts w:hint="default"/>
        <w:lang w:val="ru-RU" w:eastAsia="en-US" w:bidi="ar-SA"/>
      </w:rPr>
    </w:lvl>
    <w:lvl w:ilvl="5" w:tplc="FE5250BA">
      <w:numFmt w:val="bullet"/>
      <w:lvlText w:val="•"/>
      <w:lvlJc w:val="left"/>
      <w:pPr>
        <w:ind w:left="4612" w:hanging="140"/>
      </w:pPr>
      <w:rPr>
        <w:rFonts w:hint="default"/>
        <w:lang w:val="ru-RU" w:eastAsia="en-US" w:bidi="ar-SA"/>
      </w:rPr>
    </w:lvl>
    <w:lvl w:ilvl="6" w:tplc="5B8A2248">
      <w:numFmt w:val="bullet"/>
      <w:lvlText w:val="•"/>
      <w:lvlJc w:val="left"/>
      <w:pPr>
        <w:ind w:left="5681" w:hanging="140"/>
      </w:pPr>
      <w:rPr>
        <w:rFonts w:hint="default"/>
        <w:lang w:val="ru-RU" w:eastAsia="en-US" w:bidi="ar-SA"/>
      </w:rPr>
    </w:lvl>
    <w:lvl w:ilvl="7" w:tplc="98EAC2F6">
      <w:numFmt w:val="bullet"/>
      <w:lvlText w:val="•"/>
      <w:lvlJc w:val="left"/>
      <w:pPr>
        <w:ind w:left="6749" w:hanging="140"/>
      </w:pPr>
      <w:rPr>
        <w:rFonts w:hint="default"/>
        <w:lang w:val="ru-RU" w:eastAsia="en-US" w:bidi="ar-SA"/>
      </w:rPr>
    </w:lvl>
    <w:lvl w:ilvl="8" w:tplc="F556845C">
      <w:numFmt w:val="bullet"/>
      <w:lvlText w:val="•"/>
      <w:lvlJc w:val="left"/>
      <w:pPr>
        <w:ind w:left="7817" w:hanging="140"/>
      </w:pPr>
      <w:rPr>
        <w:rFonts w:hint="default"/>
        <w:lang w:val="ru-RU" w:eastAsia="en-US" w:bidi="ar-SA"/>
      </w:rPr>
    </w:lvl>
  </w:abstractNum>
  <w:abstractNum w:abstractNumId="2">
    <w:nsid w:val="0D121E4B"/>
    <w:multiLevelType w:val="hybridMultilevel"/>
    <w:tmpl w:val="25BACB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AC3081"/>
    <w:multiLevelType w:val="singleLevel"/>
    <w:tmpl w:val="E572F296"/>
    <w:lvl w:ilvl="0">
      <w:start w:val="3"/>
      <w:numFmt w:val="decimal"/>
      <w:lvlText w:val="%1."/>
      <w:legacy w:legacy="1" w:legacySpace="0" w:legacyIndent="288"/>
      <w:lvlJc w:val="left"/>
      <w:rPr>
        <w:rFonts w:ascii="Times New Roman" w:hAnsi="Times New Roman" w:cs="Times New Roman" w:hint="default"/>
      </w:rPr>
    </w:lvl>
  </w:abstractNum>
  <w:abstractNum w:abstractNumId="4">
    <w:nsid w:val="1E3B01A4"/>
    <w:multiLevelType w:val="singleLevel"/>
    <w:tmpl w:val="620AAD3E"/>
    <w:lvl w:ilvl="0">
      <w:start w:val="1"/>
      <w:numFmt w:val="decimal"/>
      <w:lvlText w:val="2.%1."/>
      <w:legacy w:legacy="1" w:legacySpace="0" w:legacyIndent="408"/>
      <w:lvlJc w:val="left"/>
      <w:rPr>
        <w:rFonts w:ascii="Times New Roman" w:hAnsi="Times New Roman" w:cs="Times New Roman" w:hint="default"/>
      </w:rPr>
    </w:lvl>
  </w:abstractNum>
  <w:abstractNum w:abstractNumId="5">
    <w:nsid w:val="20150A7D"/>
    <w:multiLevelType w:val="singleLevel"/>
    <w:tmpl w:val="27C2BAA4"/>
    <w:lvl w:ilvl="0">
      <w:start w:val="1"/>
      <w:numFmt w:val="decimal"/>
      <w:lvlText w:val="%1."/>
      <w:legacy w:legacy="1" w:legacySpace="0" w:legacyIndent="398"/>
      <w:lvlJc w:val="left"/>
      <w:rPr>
        <w:rFonts w:ascii="Times New Roman" w:hAnsi="Times New Roman" w:cs="Times New Roman" w:hint="default"/>
      </w:rPr>
    </w:lvl>
  </w:abstractNum>
  <w:abstractNum w:abstractNumId="6">
    <w:nsid w:val="246900D5"/>
    <w:multiLevelType w:val="singleLevel"/>
    <w:tmpl w:val="3B4897F4"/>
    <w:lvl w:ilvl="0">
      <w:start w:val="1"/>
      <w:numFmt w:val="decimal"/>
      <w:lvlText w:val="%1."/>
      <w:legacy w:legacy="1" w:legacySpace="0" w:legacyIndent="701"/>
      <w:lvlJc w:val="left"/>
      <w:rPr>
        <w:rFonts w:ascii="Times New Roman" w:hAnsi="Times New Roman" w:cs="Times New Roman" w:hint="default"/>
      </w:rPr>
    </w:lvl>
  </w:abstractNum>
  <w:abstractNum w:abstractNumId="7">
    <w:nsid w:val="33190A77"/>
    <w:multiLevelType w:val="hybridMultilevel"/>
    <w:tmpl w:val="3C829926"/>
    <w:lvl w:ilvl="0" w:tplc="B65A130E">
      <w:numFmt w:val="bullet"/>
      <w:lvlText w:val="-"/>
      <w:lvlJc w:val="left"/>
      <w:pPr>
        <w:ind w:left="64" w:hanging="223"/>
      </w:pPr>
      <w:rPr>
        <w:rFonts w:ascii="Times New Roman" w:eastAsia="Times New Roman" w:hAnsi="Times New Roman" w:cs="Times New Roman" w:hint="default"/>
        <w:spacing w:val="0"/>
        <w:w w:val="100"/>
        <w:lang w:val="ru-RU" w:eastAsia="en-US" w:bidi="ar-SA"/>
      </w:rPr>
    </w:lvl>
    <w:lvl w:ilvl="1" w:tplc="87F8C9B0">
      <w:numFmt w:val="bullet"/>
      <w:lvlText w:val="•"/>
      <w:lvlJc w:val="left"/>
      <w:pPr>
        <w:ind w:left="1061" w:hanging="223"/>
      </w:pPr>
      <w:rPr>
        <w:rFonts w:hint="default"/>
        <w:lang w:val="ru-RU" w:eastAsia="en-US" w:bidi="ar-SA"/>
      </w:rPr>
    </w:lvl>
    <w:lvl w:ilvl="2" w:tplc="0F824730">
      <w:numFmt w:val="bullet"/>
      <w:lvlText w:val="•"/>
      <w:lvlJc w:val="left"/>
      <w:pPr>
        <w:ind w:left="2063" w:hanging="223"/>
      </w:pPr>
      <w:rPr>
        <w:rFonts w:hint="default"/>
        <w:lang w:val="ru-RU" w:eastAsia="en-US" w:bidi="ar-SA"/>
      </w:rPr>
    </w:lvl>
    <w:lvl w:ilvl="3" w:tplc="8DDCCA2A">
      <w:numFmt w:val="bullet"/>
      <w:lvlText w:val="•"/>
      <w:lvlJc w:val="left"/>
      <w:pPr>
        <w:ind w:left="3065" w:hanging="223"/>
      </w:pPr>
      <w:rPr>
        <w:rFonts w:hint="default"/>
        <w:lang w:val="ru-RU" w:eastAsia="en-US" w:bidi="ar-SA"/>
      </w:rPr>
    </w:lvl>
    <w:lvl w:ilvl="4" w:tplc="5462BB62">
      <w:numFmt w:val="bullet"/>
      <w:lvlText w:val="•"/>
      <w:lvlJc w:val="left"/>
      <w:pPr>
        <w:ind w:left="4067" w:hanging="223"/>
      </w:pPr>
      <w:rPr>
        <w:rFonts w:hint="default"/>
        <w:lang w:val="ru-RU" w:eastAsia="en-US" w:bidi="ar-SA"/>
      </w:rPr>
    </w:lvl>
    <w:lvl w:ilvl="5" w:tplc="122A3768">
      <w:numFmt w:val="bullet"/>
      <w:lvlText w:val="•"/>
      <w:lvlJc w:val="left"/>
      <w:pPr>
        <w:ind w:left="5069" w:hanging="223"/>
      </w:pPr>
      <w:rPr>
        <w:rFonts w:hint="default"/>
        <w:lang w:val="ru-RU" w:eastAsia="en-US" w:bidi="ar-SA"/>
      </w:rPr>
    </w:lvl>
    <w:lvl w:ilvl="6" w:tplc="110E8848">
      <w:numFmt w:val="bullet"/>
      <w:lvlText w:val="•"/>
      <w:lvlJc w:val="left"/>
      <w:pPr>
        <w:ind w:left="6070" w:hanging="223"/>
      </w:pPr>
      <w:rPr>
        <w:rFonts w:hint="default"/>
        <w:lang w:val="ru-RU" w:eastAsia="en-US" w:bidi="ar-SA"/>
      </w:rPr>
    </w:lvl>
    <w:lvl w:ilvl="7" w:tplc="C778035A">
      <w:numFmt w:val="bullet"/>
      <w:lvlText w:val="•"/>
      <w:lvlJc w:val="left"/>
      <w:pPr>
        <w:ind w:left="7072" w:hanging="223"/>
      </w:pPr>
      <w:rPr>
        <w:rFonts w:hint="default"/>
        <w:lang w:val="ru-RU" w:eastAsia="en-US" w:bidi="ar-SA"/>
      </w:rPr>
    </w:lvl>
    <w:lvl w:ilvl="8" w:tplc="D3ACF118">
      <w:numFmt w:val="bullet"/>
      <w:lvlText w:val="•"/>
      <w:lvlJc w:val="left"/>
      <w:pPr>
        <w:ind w:left="8074" w:hanging="223"/>
      </w:pPr>
      <w:rPr>
        <w:rFonts w:hint="default"/>
        <w:lang w:val="ru-RU" w:eastAsia="en-US" w:bidi="ar-SA"/>
      </w:rPr>
    </w:lvl>
  </w:abstractNum>
  <w:abstractNum w:abstractNumId="8">
    <w:nsid w:val="5B2151C1"/>
    <w:multiLevelType w:val="hybridMultilevel"/>
    <w:tmpl w:val="42F293AE"/>
    <w:lvl w:ilvl="0" w:tplc="E674A792">
      <w:start w:val="4"/>
      <w:numFmt w:val="decimal"/>
      <w:lvlText w:val="%1."/>
      <w:lvlJc w:val="left"/>
      <w:pPr>
        <w:ind w:left="51" w:hanging="374"/>
      </w:pPr>
      <w:rPr>
        <w:rFonts w:ascii="Times New Roman" w:eastAsia="Times New Roman" w:hAnsi="Times New Roman" w:cs="Times New Roman" w:hint="default"/>
        <w:b w:val="0"/>
        <w:bCs w:val="0"/>
        <w:i w:val="0"/>
        <w:iCs w:val="0"/>
        <w:spacing w:val="0"/>
        <w:w w:val="105"/>
        <w:sz w:val="23"/>
        <w:szCs w:val="23"/>
        <w:lang w:val="ru-RU" w:eastAsia="en-US" w:bidi="ar-SA"/>
      </w:rPr>
    </w:lvl>
    <w:lvl w:ilvl="1" w:tplc="09902C90">
      <w:numFmt w:val="bullet"/>
      <w:lvlText w:val="-"/>
      <w:lvlJc w:val="left"/>
      <w:pPr>
        <w:ind w:left="50" w:hanging="261"/>
      </w:pPr>
      <w:rPr>
        <w:rFonts w:ascii="Times New Roman" w:eastAsia="Times New Roman" w:hAnsi="Times New Roman" w:cs="Times New Roman" w:hint="default"/>
        <w:spacing w:val="0"/>
        <w:w w:val="104"/>
        <w:lang w:val="ru-RU" w:eastAsia="en-US" w:bidi="ar-SA"/>
      </w:rPr>
    </w:lvl>
    <w:lvl w:ilvl="2" w:tplc="0C10434A">
      <w:numFmt w:val="bullet"/>
      <w:lvlText w:val="•"/>
      <w:lvlJc w:val="left"/>
      <w:pPr>
        <w:ind w:left="2041" w:hanging="261"/>
      </w:pPr>
      <w:rPr>
        <w:rFonts w:hint="default"/>
        <w:lang w:val="ru-RU" w:eastAsia="en-US" w:bidi="ar-SA"/>
      </w:rPr>
    </w:lvl>
    <w:lvl w:ilvl="3" w:tplc="C42077DA">
      <w:numFmt w:val="bullet"/>
      <w:lvlText w:val="•"/>
      <w:lvlJc w:val="left"/>
      <w:pPr>
        <w:ind w:left="3031" w:hanging="261"/>
      </w:pPr>
      <w:rPr>
        <w:rFonts w:hint="default"/>
        <w:lang w:val="ru-RU" w:eastAsia="en-US" w:bidi="ar-SA"/>
      </w:rPr>
    </w:lvl>
    <w:lvl w:ilvl="4" w:tplc="5FDA8280">
      <w:numFmt w:val="bullet"/>
      <w:lvlText w:val="•"/>
      <w:lvlJc w:val="left"/>
      <w:pPr>
        <w:ind w:left="4022" w:hanging="261"/>
      </w:pPr>
      <w:rPr>
        <w:rFonts w:hint="default"/>
        <w:lang w:val="ru-RU" w:eastAsia="en-US" w:bidi="ar-SA"/>
      </w:rPr>
    </w:lvl>
    <w:lvl w:ilvl="5" w:tplc="11D2EA94">
      <w:numFmt w:val="bullet"/>
      <w:lvlText w:val="•"/>
      <w:lvlJc w:val="left"/>
      <w:pPr>
        <w:ind w:left="5012" w:hanging="261"/>
      </w:pPr>
      <w:rPr>
        <w:rFonts w:hint="default"/>
        <w:lang w:val="ru-RU" w:eastAsia="en-US" w:bidi="ar-SA"/>
      </w:rPr>
    </w:lvl>
    <w:lvl w:ilvl="6" w:tplc="C8FE6EB8">
      <w:numFmt w:val="bullet"/>
      <w:lvlText w:val="•"/>
      <w:lvlJc w:val="left"/>
      <w:pPr>
        <w:ind w:left="6003" w:hanging="261"/>
      </w:pPr>
      <w:rPr>
        <w:rFonts w:hint="default"/>
        <w:lang w:val="ru-RU" w:eastAsia="en-US" w:bidi="ar-SA"/>
      </w:rPr>
    </w:lvl>
    <w:lvl w:ilvl="7" w:tplc="0F4C2BB8">
      <w:numFmt w:val="bullet"/>
      <w:lvlText w:val="•"/>
      <w:lvlJc w:val="left"/>
      <w:pPr>
        <w:ind w:left="6993" w:hanging="261"/>
      </w:pPr>
      <w:rPr>
        <w:rFonts w:hint="default"/>
        <w:lang w:val="ru-RU" w:eastAsia="en-US" w:bidi="ar-SA"/>
      </w:rPr>
    </w:lvl>
    <w:lvl w:ilvl="8" w:tplc="AF2A8A22">
      <w:numFmt w:val="bullet"/>
      <w:lvlText w:val="•"/>
      <w:lvlJc w:val="left"/>
      <w:pPr>
        <w:ind w:left="7984" w:hanging="261"/>
      </w:pPr>
      <w:rPr>
        <w:rFonts w:hint="default"/>
        <w:lang w:val="ru-RU" w:eastAsia="en-US" w:bidi="ar-SA"/>
      </w:rPr>
    </w:lvl>
  </w:abstractNum>
  <w:abstractNum w:abstractNumId="9">
    <w:nsid w:val="65803508"/>
    <w:multiLevelType w:val="hybridMultilevel"/>
    <w:tmpl w:val="5E8A298C"/>
    <w:lvl w:ilvl="0" w:tplc="4D98189E">
      <w:start w:val="5"/>
      <w:numFmt w:val="decimal"/>
      <w:lvlText w:val="%1."/>
      <w:lvlJc w:val="left"/>
      <w:pPr>
        <w:ind w:left="57" w:hanging="276"/>
      </w:pPr>
      <w:rPr>
        <w:rFonts w:hint="default"/>
        <w:spacing w:val="0"/>
        <w:w w:val="93"/>
        <w:lang w:val="ru-RU" w:eastAsia="en-US" w:bidi="ar-SA"/>
      </w:rPr>
    </w:lvl>
    <w:lvl w:ilvl="1" w:tplc="EA6834F0">
      <w:numFmt w:val="bullet"/>
      <w:lvlText w:val="•"/>
      <w:lvlJc w:val="left"/>
      <w:pPr>
        <w:ind w:left="1050" w:hanging="276"/>
      </w:pPr>
      <w:rPr>
        <w:rFonts w:hint="default"/>
        <w:lang w:val="ru-RU" w:eastAsia="en-US" w:bidi="ar-SA"/>
      </w:rPr>
    </w:lvl>
    <w:lvl w:ilvl="2" w:tplc="3706404E">
      <w:numFmt w:val="bullet"/>
      <w:lvlText w:val="•"/>
      <w:lvlJc w:val="left"/>
      <w:pPr>
        <w:ind w:left="2041" w:hanging="276"/>
      </w:pPr>
      <w:rPr>
        <w:rFonts w:hint="default"/>
        <w:lang w:val="ru-RU" w:eastAsia="en-US" w:bidi="ar-SA"/>
      </w:rPr>
    </w:lvl>
    <w:lvl w:ilvl="3" w:tplc="56F8C04E">
      <w:numFmt w:val="bullet"/>
      <w:lvlText w:val="•"/>
      <w:lvlJc w:val="left"/>
      <w:pPr>
        <w:ind w:left="3031" w:hanging="276"/>
      </w:pPr>
      <w:rPr>
        <w:rFonts w:hint="default"/>
        <w:lang w:val="ru-RU" w:eastAsia="en-US" w:bidi="ar-SA"/>
      </w:rPr>
    </w:lvl>
    <w:lvl w:ilvl="4" w:tplc="037631A4">
      <w:numFmt w:val="bullet"/>
      <w:lvlText w:val="•"/>
      <w:lvlJc w:val="left"/>
      <w:pPr>
        <w:ind w:left="4022" w:hanging="276"/>
      </w:pPr>
      <w:rPr>
        <w:rFonts w:hint="default"/>
        <w:lang w:val="ru-RU" w:eastAsia="en-US" w:bidi="ar-SA"/>
      </w:rPr>
    </w:lvl>
    <w:lvl w:ilvl="5" w:tplc="E1CCCEDE">
      <w:numFmt w:val="bullet"/>
      <w:lvlText w:val="•"/>
      <w:lvlJc w:val="left"/>
      <w:pPr>
        <w:ind w:left="5012" w:hanging="276"/>
      </w:pPr>
      <w:rPr>
        <w:rFonts w:hint="default"/>
        <w:lang w:val="ru-RU" w:eastAsia="en-US" w:bidi="ar-SA"/>
      </w:rPr>
    </w:lvl>
    <w:lvl w:ilvl="6" w:tplc="B85E9EDC">
      <w:numFmt w:val="bullet"/>
      <w:lvlText w:val="•"/>
      <w:lvlJc w:val="left"/>
      <w:pPr>
        <w:ind w:left="6003" w:hanging="276"/>
      </w:pPr>
      <w:rPr>
        <w:rFonts w:hint="default"/>
        <w:lang w:val="ru-RU" w:eastAsia="en-US" w:bidi="ar-SA"/>
      </w:rPr>
    </w:lvl>
    <w:lvl w:ilvl="7" w:tplc="0578228E">
      <w:numFmt w:val="bullet"/>
      <w:lvlText w:val="•"/>
      <w:lvlJc w:val="left"/>
      <w:pPr>
        <w:ind w:left="6993" w:hanging="276"/>
      </w:pPr>
      <w:rPr>
        <w:rFonts w:hint="default"/>
        <w:lang w:val="ru-RU" w:eastAsia="en-US" w:bidi="ar-SA"/>
      </w:rPr>
    </w:lvl>
    <w:lvl w:ilvl="8" w:tplc="21F62070">
      <w:numFmt w:val="bullet"/>
      <w:lvlText w:val="•"/>
      <w:lvlJc w:val="left"/>
      <w:pPr>
        <w:ind w:left="7984" w:hanging="276"/>
      </w:pPr>
      <w:rPr>
        <w:rFonts w:hint="default"/>
        <w:lang w:val="ru-RU" w:eastAsia="en-US" w:bidi="ar-SA"/>
      </w:rPr>
    </w:lvl>
  </w:abstractNum>
  <w:abstractNum w:abstractNumId="10">
    <w:nsid w:val="69117D47"/>
    <w:multiLevelType w:val="hybridMultilevel"/>
    <w:tmpl w:val="E68C16E0"/>
    <w:lvl w:ilvl="0" w:tplc="EEF240F2">
      <w:numFmt w:val="bullet"/>
      <w:lvlText w:val="-"/>
      <w:lvlJc w:val="left"/>
      <w:pPr>
        <w:ind w:left="116" w:hanging="236"/>
      </w:pPr>
      <w:rPr>
        <w:rFonts w:ascii="Times New Roman" w:eastAsia="Times New Roman" w:hAnsi="Times New Roman" w:cs="Times New Roman" w:hint="default"/>
        <w:b w:val="0"/>
        <w:bCs w:val="0"/>
        <w:i w:val="0"/>
        <w:iCs w:val="0"/>
        <w:spacing w:val="0"/>
        <w:w w:val="97"/>
        <w:sz w:val="25"/>
        <w:szCs w:val="25"/>
        <w:lang w:val="ru-RU" w:eastAsia="en-US" w:bidi="ar-SA"/>
      </w:rPr>
    </w:lvl>
    <w:lvl w:ilvl="1" w:tplc="F0688FE4">
      <w:numFmt w:val="bullet"/>
      <w:lvlText w:val="•"/>
      <w:lvlJc w:val="left"/>
      <w:pPr>
        <w:ind w:left="956" w:hanging="236"/>
      </w:pPr>
      <w:rPr>
        <w:rFonts w:hint="default"/>
        <w:lang w:val="ru-RU" w:eastAsia="en-US" w:bidi="ar-SA"/>
      </w:rPr>
    </w:lvl>
    <w:lvl w:ilvl="2" w:tplc="99467E04">
      <w:numFmt w:val="bullet"/>
      <w:lvlText w:val="•"/>
      <w:lvlJc w:val="left"/>
      <w:pPr>
        <w:ind w:left="1792" w:hanging="236"/>
      </w:pPr>
      <w:rPr>
        <w:rFonts w:hint="default"/>
        <w:lang w:val="ru-RU" w:eastAsia="en-US" w:bidi="ar-SA"/>
      </w:rPr>
    </w:lvl>
    <w:lvl w:ilvl="3" w:tplc="E05EF098">
      <w:numFmt w:val="bullet"/>
      <w:lvlText w:val="•"/>
      <w:lvlJc w:val="left"/>
      <w:pPr>
        <w:ind w:left="2628" w:hanging="236"/>
      </w:pPr>
      <w:rPr>
        <w:rFonts w:hint="default"/>
        <w:lang w:val="ru-RU" w:eastAsia="en-US" w:bidi="ar-SA"/>
      </w:rPr>
    </w:lvl>
    <w:lvl w:ilvl="4" w:tplc="88EEB57E">
      <w:numFmt w:val="bullet"/>
      <w:lvlText w:val="•"/>
      <w:lvlJc w:val="left"/>
      <w:pPr>
        <w:ind w:left="3464" w:hanging="236"/>
      </w:pPr>
      <w:rPr>
        <w:rFonts w:hint="default"/>
        <w:lang w:val="ru-RU" w:eastAsia="en-US" w:bidi="ar-SA"/>
      </w:rPr>
    </w:lvl>
    <w:lvl w:ilvl="5" w:tplc="30743582">
      <w:numFmt w:val="bullet"/>
      <w:lvlText w:val="•"/>
      <w:lvlJc w:val="left"/>
      <w:pPr>
        <w:ind w:left="4300" w:hanging="236"/>
      </w:pPr>
      <w:rPr>
        <w:rFonts w:hint="default"/>
        <w:lang w:val="ru-RU" w:eastAsia="en-US" w:bidi="ar-SA"/>
      </w:rPr>
    </w:lvl>
    <w:lvl w:ilvl="6" w:tplc="0A444E6C">
      <w:numFmt w:val="bullet"/>
      <w:lvlText w:val="•"/>
      <w:lvlJc w:val="left"/>
      <w:pPr>
        <w:ind w:left="5136" w:hanging="236"/>
      </w:pPr>
      <w:rPr>
        <w:rFonts w:hint="default"/>
        <w:lang w:val="ru-RU" w:eastAsia="en-US" w:bidi="ar-SA"/>
      </w:rPr>
    </w:lvl>
    <w:lvl w:ilvl="7" w:tplc="DF8CA380">
      <w:numFmt w:val="bullet"/>
      <w:lvlText w:val="•"/>
      <w:lvlJc w:val="left"/>
      <w:pPr>
        <w:ind w:left="5972" w:hanging="236"/>
      </w:pPr>
      <w:rPr>
        <w:rFonts w:hint="default"/>
        <w:lang w:val="ru-RU" w:eastAsia="en-US" w:bidi="ar-SA"/>
      </w:rPr>
    </w:lvl>
    <w:lvl w:ilvl="8" w:tplc="D466D3BA">
      <w:numFmt w:val="bullet"/>
      <w:lvlText w:val="•"/>
      <w:lvlJc w:val="left"/>
      <w:pPr>
        <w:ind w:left="6808" w:hanging="236"/>
      </w:pPr>
      <w:rPr>
        <w:rFonts w:hint="default"/>
        <w:lang w:val="ru-RU" w:eastAsia="en-US" w:bidi="ar-SA"/>
      </w:rPr>
    </w:lvl>
  </w:abstractNum>
  <w:abstractNum w:abstractNumId="11">
    <w:nsid w:val="69221B58"/>
    <w:multiLevelType w:val="hybridMultilevel"/>
    <w:tmpl w:val="2C54DF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AE10AF"/>
    <w:multiLevelType w:val="singleLevel"/>
    <w:tmpl w:val="8C786A9A"/>
    <w:lvl w:ilvl="0">
      <w:start w:val="4"/>
      <w:numFmt w:val="decimal"/>
      <w:lvlText w:val="%1."/>
      <w:legacy w:legacy="1" w:legacySpace="0" w:legacyIndent="288"/>
      <w:lvlJc w:val="left"/>
      <w:rPr>
        <w:rFonts w:ascii="Times New Roman" w:hAnsi="Times New Roman" w:cs="Times New Roman" w:hint="default"/>
      </w:rPr>
    </w:lvl>
  </w:abstractNum>
  <w:abstractNum w:abstractNumId="13">
    <w:nsid w:val="6E81210A"/>
    <w:multiLevelType w:val="hybridMultilevel"/>
    <w:tmpl w:val="5F268788"/>
    <w:lvl w:ilvl="0" w:tplc="DE74CB94">
      <w:start w:val="1"/>
      <w:numFmt w:val="decimal"/>
      <w:lvlText w:val="%1."/>
      <w:lvlJc w:val="left"/>
      <w:pPr>
        <w:ind w:left="54" w:hanging="332"/>
      </w:pPr>
      <w:rPr>
        <w:rFonts w:hint="default"/>
        <w:spacing w:val="0"/>
        <w:w w:val="91"/>
        <w:lang w:val="ru-RU" w:eastAsia="en-US" w:bidi="ar-SA"/>
      </w:rPr>
    </w:lvl>
    <w:lvl w:ilvl="1" w:tplc="9F3EA058">
      <w:numFmt w:val="bullet"/>
      <w:lvlText w:val="•"/>
      <w:lvlJc w:val="left"/>
      <w:pPr>
        <w:ind w:left="1050" w:hanging="332"/>
      </w:pPr>
      <w:rPr>
        <w:rFonts w:hint="default"/>
        <w:lang w:val="ru-RU" w:eastAsia="en-US" w:bidi="ar-SA"/>
      </w:rPr>
    </w:lvl>
    <w:lvl w:ilvl="2" w:tplc="E0B655EA">
      <w:numFmt w:val="bullet"/>
      <w:lvlText w:val="•"/>
      <w:lvlJc w:val="left"/>
      <w:pPr>
        <w:ind w:left="2040" w:hanging="332"/>
      </w:pPr>
      <w:rPr>
        <w:rFonts w:hint="default"/>
        <w:lang w:val="ru-RU" w:eastAsia="en-US" w:bidi="ar-SA"/>
      </w:rPr>
    </w:lvl>
    <w:lvl w:ilvl="3" w:tplc="7E9C9376">
      <w:numFmt w:val="bullet"/>
      <w:lvlText w:val="•"/>
      <w:lvlJc w:val="left"/>
      <w:pPr>
        <w:ind w:left="3030" w:hanging="332"/>
      </w:pPr>
      <w:rPr>
        <w:rFonts w:hint="default"/>
        <w:lang w:val="ru-RU" w:eastAsia="en-US" w:bidi="ar-SA"/>
      </w:rPr>
    </w:lvl>
    <w:lvl w:ilvl="4" w:tplc="A524ED30">
      <w:numFmt w:val="bullet"/>
      <w:lvlText w:val="•"/>
      <w:lvlJc w:val="left"/>
      <w:pPr>
        <w:ind w:left="4020" w:hanging="332"/>
      </w:pPr>
      <w:rPr>
        <w:rFonts w:hint="default"/>
        <w:lang w:val="ru-RU" w:eastAsia="en-US" w:bidi="ar-SA"/>
      </w:rPr>
    </w:lvl>
    <w:lvl w:ilvl="5" w:tplc="00A88380">
      <w:numFmt w:val="bullet"/>
      <w:lvlText w:val="•"/>
      <w:lvlJc w:val="left"/>
      <w:pPr>
        <w:ind w:left="5010" w:hanging="332"/>
      </w:pPr>
      <w:rPr>
        <w:rFonts w:hint="default"/>
        <w:lang w:val="ru-RU" w:eastAsia="en-US" w:bidi="ar-SA"/>
      </w:rPr>
    </w:lvl>
    <w:lvl w:ilvl="6" w:tplc="380A309E">
      <w:numFmt w:val="bullet"/>
      <w:lvlText w:val="•"/>
      <w:lvlJc w:val="left"/>
      <w:pPr>
        <w:ind w:left="6000" w:hanging="332"/>
      </w:pPr>
      <w:rPr>
        <w:rFonts w:hint="default"/>
        <w:lang w:val="ru-RU" w:eastAsia="en-US" w:bidi="ar-SA"/>
      </w:rPr>
    </w:lvl>
    <w:lvl w:ilvl="7" w:tplc="63947C02">
      <w:numFmt w:val="bullet"/>
      <w:lvlText w:val="•"/>
      <w:lvlJc w:val="left"/>
      <w:pPr>
        <w:ind w:left="6990" w:hanging="332"/>
      </w:pPr>
      <w:rPr>
        <w:rFonts w:hint="default"/>
        <w:lang w:val="ru-RU" w:eastAsia="en-US" w:bidi="ar-SA"/>
      </w:rPr>
    </w:lvl>
    <w:lvl w:ilvl="8" w:tplc="E6946262">
      <w:numFmt w:val="bullet"/>
      <w:lvlText w:val="•"/>
      <w:lvlJc w:val="left"/>
      <w:pPr>
        <w:ind w:left="7980" w:hanging="332"/>
      </w:pPr>
      <w:rPr>
        <w:rFonts w:hint="default"/>
        <w:lang w:val="ru-RU" w:eastAsia="en-US" w:bidi="ar-SA"/>
      </w:rPr>
    </w:lvl>
  </w:abstractNum>
  <w:abstractNum w:abstractNumId="14">
    <w:nsid w:val="725B6CAF"/>
    <w:multiLevelType w:val="hybridMultilevel"/>
    <w:tmpl w:val="8E606D28"/>
    <w:lvl w:ilvl="0" w:tplc="F4E4542C">
      <w:numFmt w:val="bullet"/>
      <w:lvlText w:val="—"/>
      <w:lvlJc w:val="left"/>
      <w:pPr>
        <w:ind w:left="149" w:hanging="182"/>
      </w:pPr>
      <w:rPr>
        <w:rFonts w:ascii="Times New Roman" w:eastAsia="Times New Roman" w:hAnsi="Times New Roman" w:cs="Times New Roman" w:hint="default"/>
        <w:b w:val="0"/>
        <w:bCs w:val="0"/>
        <w:i w:val="0"/>
        <w:iCs w:val="0"/>
        <w:spacing w:val="0"/>
        <w:w w:val="51"/>
        <w:sz w:val="24"/>
        <w:szCs w:val="24"/>
        <w:lang w:val="ru-RU" w:eastAsia="en-US" w:bidi="ar-SA"/>
      </w:rPr>
    </w:lvl>
    <w:lvl w:ilvl="1" w:tplc="91AA8FAC">
      <w:numFmt w:val="bullet"/>
      <w:lvlText w:val="•"/>
      <w:lvlJc w:val="left"/>
      <w:pPr>
        <w:ind w:left="1041" w:hanging="182"/>
      </w:pPr>
      <w:rPr>
        <w:rFonts w:hint="default"/>
        <w:lang w:val="ru-RU" w:eastAsia="en-US" w:bidi="ar-SA"/>
      </w:rPr>
    </w:lvl>
    <w:lvl w:ilvl="2" w:tplc="41AA6168">
      <w:numFmt w:val="bullet"/>
      <w:lvlText w:val="•"/>
      <w:lvlJc w:val="left"/>
      <w:pPr>
        <w:ind w:left="1943" w:hanging="182"/>
      </w:pPr>
      <w:rPr>
        <w:rFonts w:hint="default"/>
        <w:lang w:val="ru-RU" w:eastAsia="en-US" w:bidi="ar-SA"/>
      </w:rPr>
    </w:lvl>
    <w:lvl w:ilvl="3" w:tplc="6FF803D6">
      <w:numFmt w:val="bullet"/>
      <w:lvlText w:val="•"/>
      <w:lvlJc w:val="left"/>
      <w:pPr>
        <w:ind w:left="2845" w:hanging="182"/>
      </w:pPr>
      <w:rPr>
        <w:rFonts w:hint="default"/>
        <w:lang w:val="ru-RU" w:eastAsia="en-US" w:bidi="ar-SA"/>
      </w:rPr>
    </w:lvl>
    <w:lvl w:ilvl="4" w:tplc="8850DAEE">
      <w:numFmt w:val="bullet"/>
      <w:lvlText w:val="•"/>
      <w:lvlJc w:val="left"/>
      <w:pPr>
        <w:ind w:left="3746" w:hanging="182"/>
      </w:pPr>
      <w:rPr>
        <w:rFonts w:hint="default"/>
        <w:lang w:val="ru-RU" w:eastAsia="en-US" w:bidi="ar-SA"/>
      </w:rPr>
    </w:lvl>
    <w:lvl w:ilvl="5" w:tplc="8CF05614">
      <w:numFmt w:val="bullet"/>
      <w:lvlText w:val="•"/>
      <w:lvlJc w:val="left"/>
      <w:pPr>
        <w:ind w:left="4648" w:hanging="182"/>
      </w:pPr>
      <w:rPr>
        <w:rFonts w:hint="default"/>
        <w:lang w:val="ru-RU" w:eastAsia="en-US" w:bidi="ar-SA"/>
      </w:rPr>
    </w:lvl>
    <w:lvl w:ilvl="6" w:tplc="D4C63B76">
      <w:numFmt w:val="bullet"/>
      <w:lvlText w:val="•"/>
      <w:lvlJc w:val="left"/>
      <w:pPr>
        <w:ind w:left="5550" w:hanging="182"/>
      </w:pPr>
      <w:rPr>
        <w:rFonts w:hint="default"/>
        <w:lang w:val="ru-RU" w:eastAsia="en-US" w:bidi="ar-SA"/>
      </w:rPr>
    </w:lvl>
    <w:lvl w:ilvl="7" w:tplc="A8D8F838">
      <w:numFmt w:val="bullet"/>
      <w:lvlText w:val="•"/>
      <w:lvlJc w:val="left"/>
      <w:pPr>
        <w:ind w:left="6451" w:hanging="182"/>
      </w:pPr>
      <w:rPr>
        <w:rFonts w:hint="default"/>
        <w:lang w:val="ru-RU" w:eastAsia="en-US" w:bidi="ar-SA"/>
      </w:rPr>
    </w:lvl>
    <w:lvl w:ilvl="8" w:tplc="0F801A3A">
      <w:numFmt w:val="bullet"/>
      <w:lvlText w:val="•"/>
      <w:lvlJc w:val="left"/>
      <w:pPr>
        <w:ind w:left="7353" w:hanging="182"/>
      </w:pPr>
      <w:rPr>
        <w:rFonts w:hint="default"/>
        <w:lang w:val="ru-RU" w:eastAsia="en-US" w:bidi="ar-SA"/>
      </w:rPr>
    </w:lvl>
  </w:abstractNum>
  <w:abstractNum w:abstractNumId="15">
    <w:nsid w:val="783B38FC"/>
    <w:multiLevelType w:val="hybridMultilevel"/>
    <w:tmpl w:val="9A10BC5E"/>
    <w:lvl w:ilvl="0" w:tplc="DF5698A8">
      <w:numFmt w:val="bullet"/>
      <w:lvlText w:val="-"/>
      <w:lvlJc w:val="left"/>
      <w:pPr>
        <w:ind w:left="113" w:hanging="146"/>
      </w:pPr>
      <w:rPr>
        <w:rFonts w:ascii="Times New Roman" w:eastAsia="Times New Roman" w:hAnsi="Times New Roman" w:cs="Times New Roman" w:hint="default"/>
        <w:b w:val="0"/>
        <w:bCs w:val="0"/>
        <w:i w:val="0"/>
        <w:iCs w:val="0"/>
        <w:spacing w:val="0"/>
        <w:w w:val="101"/>
        <w:sz w:val="24"/>
        <w:szCs w:val="24"/>
        <w:lang w:val="ru-RU" w:eastAsia="en-US" w:bidi="ar-SA"/>
      </w:rPr>
    </w:lvl>
    <w:lvl w:ilvl="1" w:tplc="0D0E12CA">
      <w:numFmt w:val="bullet"/>
      <w:lvlText w:val="•"/>
      <w:lvlJc w:val="left"/>
      <w:pPr>
        <w:ind w:left="958" w:hanging="146"/>
      </w:pPr>
      <w:rPr>
        <w:rFonts w:hint="default"/>
        <w:lang w:val="ru-RU" w:eastAsia="en-US" w:bidi="ar-SA"/>
      </w:rPr>
    </w:lvl>
    <w:lvl w:ilvl="2" w:tplc="4B58CAB4">
      <w:numFmt w:val="bullet"/>
      <w:lvlText w:val="•"/>
      <w:lvlJc w:val="left"/>
      <w:pPr>
        <w:ind w:left="1796" w:hanging="146"/>
      </w:pPr>
      <w:rPr>
        <w:rFonts w:hint="default"/>
        <w:lang w:val="ru-RU" w:eastAsia="en-US" w:bidi="ar-SA"/>
      </w:rPr>
    </w:lvl>
    <w:lvl w:ilvl="3" w:tplc="114E5FA0">
      <w:numFmt w:val="bullet"/>
      <w:lvlText w:val="•"/>
      <w:lvlJc w:val="left"/>
      <w:pPr>
        <w:ind w:left="2634" w:hanging="146"/>
      </w:pPr>
      <w:rPr>
        <w:rFonts w:hint="default"/>
        <w:lang w:val="ru-RU" w:eastAsia="en-US" w:bidi="ar-SA"/>
      </w:rPr>
    </w:lvl>
    <w:lvl w:ilvl="4" w:tplc="08CE4278">
      <w:numFmt w:val="bullet"/>
      <w:lvlText w:val="•"/>
      <w:lvlJc w:val="left"/>
      <w:pPr>
        <w:ind w:left="3472" w:hanging="146"/>
      </w:pPr>
      <w:rPr>
        <w:rFonts w:hint="default"/>
        <w:lang w:val="ru-RU" w:eastAsia="en-US" w:bidi="ar-SA"/>
      </w:rPr>
    </w:lvl>
    <w:lvl w:ilvl="5" w:tplc="64EC2872">
      <w:numFmt w:val="bullet"/>
      <w:lvlText w:val="•"/>
      <w:lvlJc w:val="left"/>
      <w:pPr>
        <w:ind w:left="4310" w:hanging="146"/>
      </w:pPr>
      <w:rPr>
        <w:rFonts w:hint="default"/>
        <w:lang w:val="ru-RU" w:eastAsia="en-US" w:bidi="ar-SA"/>
      </w:rPr>
    </w:lvl>
    <w:lvl w:ilvl="6" w:tplc="E6341BDA">
      <w:numFmt w:val="bullet"/>
      <w:lvlText w:val="•"/>
      <w:lvlJc w:val="left"/>
      <w:pPr>
        <w:ind w:left="5148" w:hanging="146"/>
      </w:pPr>
      <w:rPr>
        <w:rFonts w:hint="default"/>
        <w:lang w:val="ru-RU" w:eastAsia="en-US" w:bidi="ar-SA"/>
      </w:rPr>
    </w:lvl>
    <w:lvl w:ilvl="7" w:tplc="DF58C7BA">
      <w:numFmt w:val="bullet"/>
      <w:lvlText w:val="•"/>
      <w:lvlJc w:val="left"/>
      <w:pPr>
        <w:ind w:left="5986" w:hanging="146"/>
      </w:pPr>
      <w:rPr>
        <w:rFonts w:hint="default"/>
        <w:lang w:val="ru-RU" w:eastAsia="en-US" w:bidi="ar-SA"/>
      </w:rPr>
    </w:lvl>
    <w:lvl w:ilvl="8" w:tplc="B06EDE46">
      <w:numFmt w:val="bullet"/>
      <w:lvlText w:val="•"/>
      <w:lvlJc w:val="left"/>
      <w:pPr>
        <w:ind w:left="6824" w:hanging="146"/>
      </w:pPr>
      <w:rPr>
        <w:rFonts w:hint="default"/>
        <w:lang w:val="ru-RU" w:eastAsia="en-US" w:bidi="ar-SA"/>
      </w:rPr>
    </w:lvl>
  </w:abstractNum>
  <w:num w:numId="1">
    <w:abstractNumId w:val="11"/>
  </w:num>
  <w:num w:numId="2">
    <w:abstractNumId w:val="6"/>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5"/>
  </w:num>
  <w:num w:numId="8">
    <w:abstractNumId w:val="14"/>
  </w:num>
  <w:num w:numId="9">
    <w:abstractNumId w:val="2"/>
  </w:num>
  <w:num w:numId="10">
    <w:abstractNumId w:val="3"/>
  </w:num>
  <w:num w:numId="11">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12">
    <w:abstractNumId w:val="12"/>
  </w:num>
  <w:num w:numId="13">
    <w:abstractNumId w:val="7"/>
  </w:num>
  <w:num w:numId="14">
    <w:abstractNumId w:val="1"/>
  </w:num>
  <w:num w:numId="15">
    <w:abstractNumId w:val="13"/>
  </w:num>
  <w:num w:numId="16">
    <w:abstractNumId w:val="9"/>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drawingGridHorizontalSpacing w:val="110"/>
  <w:displayHorizontalDrawingGridEvery w:val="2"/>
  <w:characterSpacingControl w:val="doNotCompress"/>
  <w:footnotePr>
    <w:numFmt w:val="chicago"/>
    <w:footnote w:id="-1"/>
    <w:footnote w:id="0"/>
  </w:footnotePr>
  <w:endnotePr>
    <w:endnote w:id="-1"/>
    <w:endnote w:id="0"/>
  </w:endnotePr>
  <w:compat/>
  <w:rsids>
    <w:rsidRoot w:val="00E66E00"/>
    <w:rsid w:val="000016B1"/>
    <w:rsid w:val="000108A8"/>
    <w:rsid w:val="00017A04"/>
    <w:rsid w:val="00022B33"/>
    <w:rsid w:val="00022FD8"/>
    <w:rsid w:val="00025D92"/>
    <w:rsid w:val="00031C4B"/>
    <w:rsid w:val="000323FB"/>
    <w:rsid w:val="00032F9C"/>
    <w:rsid w:val="000333A2"/>
    <w:rsid w:val="00037723"/>
    <w:rsid w:val="00043190"/>
    <w:rsid w:val="00044FB0"/>
    <w:rsid w:val="00045A1F"/>
    <w:rsid w:val="000472CD"/>
    <w:rsid w:val="00051738"/>
    <w:rsid w:val="0005251E"/>
    <w:rsid w:val="00060B69"/>
    <w:rsid w:val="00061A4D"/>
    <w:rsid w:val="000633B8"/>
    <w:rsid w:val="00063793"/>
    <w:rsid w:val="000651CB"/>
    <w:rsid w:val="00066A36"/>
    <w:rsid w:val="00073B6F"/>
    <w:rsid w:val="00076F70"/>
    <w:rsid w:val="000773C3"/>
    <w:rsid w:val="000817B7"/>
    <w:rsid w:val="00085C04"/>
    <w:rsid w:val="000A2908"/>
    <w:rsid w:val="000B48B4"/>
    <w:rsid w:val="000B7429"/>
    <w:rsid w:val="000C536C"/>
    <w:rsid w:val="000D616F"/>
    <w:rsid w:val="000D71B1"/>
    <w:rsid w:val="000E2C47"/>
    <w:rsid w:val="000F02D4"/>
    <w:rsid w:val="000F1DC2"/>
    <w:rsid w:val="000F209F"/>
    <w:rsid w:val="000F400A"/>
    <w:rsid w:val="000F5A85"/>
    <w:rsid w:val="000F7CDB"/>
    <w:rsid w:val="001007DE"/>
    <w:rsid w:val="00100D12"/>
    <w:rsid w:val="00104E04"/>
    <w:rsid w:val="00105CBE"/>
    <w:rsid w:val="001103D8"/>
    <w:rsid w:val="00114810"/>
    <w:rsid w:val="0011520D"/>
    <w:rsid w:val="001259BF"/>
    <w:rsid w:val="001315A2"/>
    <w:rsid w:val="00131842"/>
    <w:rsid w:val="0013306C"/>
    <w:rsid w:val="001348CE"/>
    <w:rsid w:val="00135CA4"/>
    <w:rsid w:val="0013642B"/>
    <w:rsid w:val="001464BA"/>
    <w:rsid w:val="00147547"/>
    <w:rsid w:val="00153CCF"/>
    <w:rsid w:val="00153F4E"/>
    <w:rsid w:val="0016167D"/>
    <w:rsid w:val="00172993"/>
    <w:rsid w:val="00177E86"/>
    <w:rsid w:val="001833C0"/>
    <w:rsid w:val="00187CD0"/>
    <w:rsid w:val="00190CDC"/>
    <w:rsid w:val="001922A9"/>
    <w:rsid w:val="00192459"/>
    <w:rsid w:val="00195060"/>
    <w:rsid w:val="00195BBD"/>
    <w:rsid w:val="00196D1D"/>
    <w:rsid w:val="001A2270"/>
    <w:rsid w:val="001A44BE"/>
    <w:rsid w:val="001A6651"/>
    <w:rsid w:val="001B12A1"/>
    <w:rsid w:val="001B2A71"/>
    <w:rsid w:val="001B3289"/>
    <w:rsid w:val="001B33D4"/>
    <w:rsid w:val="001B4B36"/>
    <w:rsid w:val="001B62DA"/>
    <w:rsid w:val="001C32E1"/>
    <w:rsid w:val="001D25A9"/>
    <w:rsid w:val="001D298D"/>
    <w:rsid w:val="001D3CA4"/>
    <w:rsid w:val="001E2EAD"/>
    <w:rsid w:val="001E3484"/>
    <w:rsid w:val="001F29EE"/>
    <w:rsid w:val="001F2D5B"/>
    <w:rsid w:val="002021A9"/>
    <w:rsid w:val="00203E3C"/>
    <w:rsid w:val="00204888"/>
    <w:rsid w:val="00204950"/>
    <w:rsid w:val="002058C1"/>
    <w:rsid w:val="0021114D"/>
    <w:rsid w:val="0022409E"/>
    <w:rsid w:val="002243C8"/>
    <w:rsid w:val="00225251"/>
    <w:rsid w:val="002267DA"/>
    <w:rsid w:val="00226C3A"/>
    <w:rsid w:val="002311B7"/>
    <w:rsid w:val="002343EB"/>
    <w:rsid w:val="0023497C"/>
    <w:rsid w:val="0023556A"/>
    <w:rsid w:val="002436BF"/>
    <w:rsid w:val="002503A4"/>
    <w:rsid w:val="002509C5"/>
    <w:rsid w:val="0025715F"/>
    <w:rsid w:val="00262F65"/>
    <w:rsid w:val="00264FA9"/>
    <w:rsid w:val="0026546C"/>
    <w:rsid w:val="00265728"/>
    <w:rsid w:val="00265BA6"/>
    <w:rsid w:val="00275E0D"/>
    <w:rsid w:val="00277258"/>
    <w:rsid w:val="0028130C"/>
    <w:rsid w:val="0028211D"/>
    <w:rsid w:val="00282EB1"/>
    <w:rsid w:val="00285242"/>
    <w:rsid w:val="002926E8"/>
    <w:rsid w:val="00295C6C"/>
    <w:rsid w:val="002A03A5"/>
    <w:rsid w:val="002A119A"/>
    <w:rsid w:val="002A15E3"/>
    <w:rsid w:val="002A2080"/>
    <w:rsid w:val="002B5ED9"/>
    <w:rsid w:val="002B6F21"/>
    <w:rsid w:val="002C1293"/>
    <w:rsid w:val="002C2886"/>
    <w:rsid w:val="002C43F4"/>
    <w:rsid w:val="002C5887"/>
    <w:rsid w:val="002D1610"/>
    <w:rsid w:val="002D577B"/>
    <w:rsid w:val="002D71B1"/>
    <w:rsid w:val="002E55B1"/>
    <w:rsid w:val="002F527A"/>
    <w:rsid w:val="002F68A0"/>
    <w:rsid w:val="003023D8"/>
    <w:rsid w:val="00307CD9"/>
    <w:rsid w:val="0031028A"/>
    <w:rsid w:val="003105CC"/>
    <w:rsid w:val="00316F4B"/>
    <w:rsid w:val="00322871"/>
    <w:rsid w:val="003418AE"/>
    <w:rsid w:val="00342E25"/>
    <w:rsid w:val="00342F82"/>
    <w:rsid w:val="003434FC"/>
    <w:rsid w:val="00344C87"/>
    <w:rsid w:val="00346551"/>
    <w:rsid w:val="0035050F"/>
    <w:rsid w:val="0035198A"/>
    <w:rsid w:val="00360C35"/>
    <w:rsid w:val="00362B41"/>
    <w:rsid w:val="00364AA5"/>
    <w:rsid w:val="00366225"/>
    <w:rsid w:val="00366C91"/>
    <w:rsid w:val="00366E61"/>
    <w:rsid w:val="00372133"/>
    <w:rsid w:val="003732F3"/>
    <w:rsid w:val="00373708"/>
    <w:rsid w:val="00381FC1"/>
    <w:rsid w:val="00387808"/>
    <w:rsid w:val="00390B9E"/>
    <w:rsid w:val="00395D16"/>
    <w:rsid w:val="00396611"/>
    <w:rsid w:val="003A39AA"/>
    <w:rsid w:val="003A55AB"/>
    <w:rsid w:val="003A720C"/>
    <w:rsid w:val="003C0126"/>
    <w:rsid w:val="003C6446"/>
    <w:rsid w:val="003D4EF2"/>
    <w:rsid w:val="003D58C5"/>
    <w:rsid w:val="003E6D82"/>
    <w:rsid w:val="003E74C3"/>
    <w:rsid w:val="003F3568"/>
    <w:rsid w:val="003F420C"/>
    <w:rsid w:val="003F655A"/>
    <w:rsid w:val="003F6B8A"/>
    <w:rsid w:val="004036B4"/>
    <w:rsid w:val="004106A7"/>
    <w:rsid w:val="004118EF"/>
    <w:rsid w:val="00414975"/>
    <w:rsid w:val="004153AE"/>
    <w:rsid w:val="00417DBD"/>
    <w:rsid w:val="0042396E"/>
    <w:rsid w:val="00430EF8"/>
    <w:rsid w:val="0043671B"/>
    <w:rsid w:val="00443035"/>
    <w:rsid w:val="0044308E"/>
    <w:rsid w:val="00444477"/>
    <w:rsid w:val="004446C2"/>
    <w:rsid w:val="00456F0F"/>
    <w:rsid w:val="004625EE"/>
    <w:rsid w:val="004711C4"/>
    <w:rsid w:val="00473CAA"/>
    <w:rsid w:val="004758E1"/>
    <w:rsid w:val="00476105"/>
    <w:rsid w:val="00481F86"/>
    <w:rsid w:val="0048477C"/>
    <w:rsid w:val="00491587"/>
    <w:rsid w:val="00491C4B"/>
    <w:rsid w:val="0049577D"/>
    <w:rsid w:val="00497F06"/>
    <w:rsid w:val="004A2866"/>
    <w:rsid w:val="004B4156"/>
    <w:rsid w:val="004B56EE"/>
    <w:rsid w:val="004B7B75"/>
    <w:rsid w:val="004C01EC"/>
    <w:rsid w:val="004C6A06"/>
    <w:rsid w:val="004E05D0"/>
    <w:rsid w:val="004F0CE9"/>
    <w:rsid w:val="004F15DD"/>
    <w:rsid w:val="00501A20"/>
    <w:rsid w:val="0050513D"/>
    <w:rsid w:val="0051122D"/>
    <w:rsid w:val="00520653"/>
    <w:rsid w:val="00522B14"/>
    <w:rsid w:val="00524148"/>
    <w:rsid w:val="005256B4"/>
    <w:rsid w:val="0053395C"/>
    <w:rsid w:val="005345FA"/>
    <w:rsid w:val="0053484E"/>
    <w:rsid w:val="005358C2"/>
    <w:rsid w:val="00535CBD"/>
    <w:rsid w:val="00537060"/>
    <w:rsid w:val="00541D81"/>
    <w:rsid w:val="00543874"/>
    <w:rsid w:val="0054482D"/>
    <w:rsid w:val="00544DC4"/>
    <w:rsid w:val="0054639F"/>
    <w:rsid w:val="0054698C"/>
    <w:rsid w:val="0055077C"/>
    <w:rsid w:val="005510CB"/>
    <w:rsid w:val="00553C3E"/>
    <w:rsid w:val="005565CE"/>
    <w:rsid w:val="00560632"/>
    <w:rsid w:val="00566E1F"/>
    <w:rsid w:val="00566FD8"/>
    <w:rsid w:val="0057172E"/>
    <w:rsid w:val="00571B93"/>
    <w:rsid w:val="00576575"/>
    <w:rsid w:val="00576DC8"/>
    <w:rsid w:val="005843E8"/>
    <w:rsid w:val="0058524A"/>
    <w:rsid w:val="00586277"/>
    <w:rsid w:val="00592637"/>
    <w:rsid w:val="00594503"/>
    <w:rsid w:val="005960F0"/>
    <w:rsid w:val="005968ED"/>
    <w:rsid w:val="005A4800"/>
    <w:rsid w:val="005B1050"/>
    <w:rsid w:val="005B3F24"/>
    <w:rsid w:val="005B44F7"/>
    <w:rsid w:val="005C1725"/>
    <w:rsid w:val="005C4044"/>
    <w:rsid w:val="005D1270"/>
    <w:rsid w:val="005D164D"/>
    <w:rsid w:val="005D2CF2"/>
    <w:rsid w:val="005E012F"/>
    <w:rsid w:val="005E2527"/>
    <w:rsid w:val="005E2ABF"/>
    <w:rsid w:val="005F2BCA"/>
    <w:rsid w:val="005F6401"/>
    <w:rsid w:val="005F6962"/>
    <w:rsid w:val="005F7B07"/>
    <w:rsid w:val="005F7F24"/>
    <w:rsid w:val="006022F7"/>
    <w:rsid w:val="006057EC"/>
    <w:rsid w:val="00607B8D"/>
    <w:rsid w:val="006110EF"/>
    <w:rsid w:val="00612797"/>
    <w:rsid w:val="006129B1"/>
    <w:rsid w:val="00613E8F"/>
    <w:rsid w:val="0061498D"/>
    <w:rsid w:val="00615E84"/>
    <w:rsid w:val="006165BF"/>
    <w:rsid w:val="006214C6"/>
    <w:rsid w:val="00621F9E"/>
    <w:rsid w:val="0062342C"/>
    <w:rsid w:val="00632AC8"/>
    <w:rsid w:val="006342EE"/>
    <w:rsid w:val="006406F6"/>
    <w:rsid w:val="00643FDB"/>
    <w:rsid w:val="00646570"/>
    <w:rsid w:val="00647733"/>
    <w:rsid w:val="006503D4"/>
    <w:rsid w:val="00655566"/>
    <w:rsid w:val="00657101"/>
    <w:rsid w:val="00657971"/>
    <w:rsid w:val="00657998"/>
    <w:rsid w:val="006609C1"/>
    <w:rsid w:val="0066353B"/>
    <w:rsid w:val="00664C28"/>
    <w:rsid w:val="00667D83"/>
    <w:rsid w:val="00671696"/>
    <w:rsid w:val="00680544"/>
    <w:rsid w:val="00680803"/>
    <w:rsid w:val="0068189E"/>
    <w:rsid w:val="00685C24"/>
    <w:rsid w:val="006870E9"/>
    <w:rsid w:val="00692CEC"/>
    <w:rsid w:val="006A0B4C"/>
    <w:rsid w:val="006A0D70"/>
    <w:rsid w:val="006A272B"/>
    <w:rsid w:val="006A5359"/>
    <w:rsid w:val="006C76F6"/>
    <w:rsid w:val="006D141C"/>
    <w:rsid w:val="006D7B62"/>
    <w:rsid w:val="006E0587"/>
    <w:rsid w:val="006E4925"/>
    <w:rsid w:val="006E5B7B"/>
    <w:rsid w:val="006E68C3"/>
    <w:rsid w:val="006F3928"/>
    <w:rsid w:val="006F3D78"/>
    <w:rsid w:val="00700A6F"/>
    <w:rsid w:val="00701905"/>
    <w:rsid w:val="00702909"/>
    <w:rsid w:val="007142A5"/>
    <w:rsid w:val="00717B42"/>
    <w:rsid w:val="00723635"/>
    <w:rsid w:val="007239F1"/>
    <w:rsid w:val="007245B1"/>
    <w:rsid w:val="0072643C"/>
    <w:rsid w:val="007273A9"/>
    <w:rsid w:val="00731747"/>
    <w:rsid w:val="00732C65"/>
    <w:rsid w:val="007372DC"/>
    <w:rsid w:val="00741CBD"/>
    <w:rsid w:val="0074298C"/>
    <w:rsid w:val="0074555F"/>
    <w:rsid w:val="007474B5"/>
    <w:rsid w:val="007545C6"/>
    <w:rsid w:val="007563E3"/>
    <w:rsid w:val="0076012E"/>
    <w:rsid w:val="00760E24"/>
    <w:rsid w:val="00765DD7"/>
    <w:rsid w:val="00767A50"/>
    <w:rsid w:val="007722D9"/>
    <w:rsid w:val="00774FF9"/>
    <w:rsid w:val="0077557F"/>
    <w:rsid w:val="0077789E"/>
    <w:rsid w:val="00777D12"/>
    <w:rsid w:val="00782A6F"/>
    <w:rsid w:val="007840D1"/>
    <w:rsid w:val="00784660"/>
    <w:rsid w:val="007857AA"/>
    <w:rsid w:val="00786A14"/>
    <w:rsid w:val="00791590"/>
    <w:rsid w:val="0079420C"/>
    <w:rsid w:val="00795E86"/>
    <w:rsid w:val="00796365"/>
    <w:rsid w:val="007A0CB9"/>
    <w:rsid w:val="007A10A9"/>
    <w:rsid w:val="007A3646"/>
    <w:rsid w:val="007A3A0C"/>
    <w:rsid w:val="007A4603"/>
    <w:rsid w:val="007A61FF"/>
    <w:rsid w:val="007A7390"/>
    <w:rsid w:val="007B1B11"/>
    <w:rsid w:val="007D4FBD"/>
    <w:rsid w:val="007E1143"/>
    <w:rsid w:val="007E213E"/>
    <w:rsid w:val="007E381F"/>
    <w:rsid w:val="007E43D0"/>
    <w:rsid w:val="007F0345"/>
    <w:rsid w:val="00806DC7"/>
    <w:rsid w:val="00815AA1"/>
    <w:rsid w:val="00817AB5"/>
    <w:rsid w:val="008201EE"/>
    <w:rsid w:val="00820A5F"/>
    <w:rsid w:val="008312A5"/>
    <w:rsid w:val="00831FA8"/>
    <w:rsid w:val="0083335D"/>
    <w:rsid w:val="0083398A"/>
    <w:rsid w:val="00837698"/>
    <w:rsid w:val="00840CE5"/>
    <w:rsid w:val="00842AFA"/>
    <w:rsid w:val="00854F6A"/>
    <w:rsid w:val="008673CC"/>
    <w:rsid w:val="00873332"/>
    <w:rsid w:val="00877E5A"/>
    <w:rsid w:val="00887CFC"/>
    <w:rsid w:val="00887E90"/>
    <w:rsid w:val="00891F04"/>
    <w:rsid w:val="00894D8E"/>
    <w:rsid w:val="00895C34"/>
    <w:rsid w:val="008A4E4F"/>
    <w:rsid w:val="008B0EF3"/>
    <w:rsid w:val="008B2307"/>
    <w:rsid w:val="008B5DBB"/>
    <w:rsid w:val="008B6B62"/>
    <w:rsid w:val="008B7920"/>
    <w:rsid w:val="008D2643"/>
    <w:rsid w:val="008D4241"/>
    <w:rsid w:val="008D6E2E"/>
    <w:rsid w:val="008E6A19"/>
    <w:rsid w:val="008F2D30"/>
    <w:rsid w:val="00910978"/>
    <w:rsid w:val="00914618"/>
    <w:rsid w:val="00917E87"/>
    <w:rsid w:val="00923F46"/>
    <w:rsid w:val="00926EFA"/>
    <w:rsid w:val="0093269A"/>
    <w:rsid w:val="00932DAA"/>
    <w:rsid w:val="0093781B"/>
    <w:rsid w:val="009442B7"/>
    <w:rsid w:val="009466B5"/>
    <w:rsid w:val="009534D4"/>
    <w:rsid w:val="00966EDB"/>
    <w:rsid w:val="009706D4"/>
    <w:rsid w:val="009741D2"/>
    <w:rsid w:val="00981F06"/>
    <w:rsid w:val="0098220C"/>
    <w:rsid w:val="009838ED"/>
    <w:rsid w:val="00990D38"/>
    <w:rsid w:val="00992CE5"/>
    <w:rsid w:val="00994520"/>
    <w:rsid w:val="009A1D66"/>
    <w:rsid w:val="009A4277"/>
    <w:rsid w:val="009B7BF4"/>
    <w:rsid w:val="009C4B10"/>
    <w:rsid w:val="009C7C62"/>
    <w:rsid w:val="009D2E02"/>
    <w:rsid w:val="009D4D32"/>
    <w:rsid w:val="009D6659"/>
    <w:rsid w:val="009E0A55"/>
    <w:rsid w:val="009E46C8"/>
    <w:rsid w:val="009E74A5"/>
    <w:rsid w:val="009E74FF"/>
    <w:rsid w:val="009F33F9"/>
    <w:rsid w:val="009F3E5C"/>
    <w:rsid w:val="00A072B6"/>
    <w:rsid w:val="00A07F19"/>
    <w:rsid w:val="00A11C8D"/>
    <w:rsid w:val="00A1282E"/>
    <w:rsid w:val="00A15F01"/>
    <w:rsid w:val="00A27F0E"/>
    <w:rsid w:val="00A37985"/>
    <w:rsid w:val="00A403A2"/>
    <w:rsid w:val="00A505A9"/>
    <w:rsid w:val="00A50D82"/>
    <w:rsid w:val="00A553A8"/>
    <w:rsid w:val="00A55AAD"/>
    <w:rsid w:val="00A57C43"/>
    <w:rsid w:val="00A612BE"/>
    <w:rsid w:val="00A61949"/>
    <w:rsid w:val="00A63C81"/>
    <w:rsid w:val="00A72465"/>
    <w:rsid w:val="00A75644"/>
    <w:rsid w:val="00A76465"/>
    <w:rsid w:val="00A82FF9"/>
    <w:rsid w:val="00A84F50"/>
    <w:rsid w:val="00A92812"/>
    <w:rsid w:val="00A9512D"/>
    <w:rsid w:val="00A96250"/>
    <w:rsid w:val="00AB09B4"/>
    <w:rsid w:val="00AC18DD"/>
    <w:rsid w:val="00AC23B3"/>
    <w:rsid w:val="00AC6A12"/>
    <w:rsid w:val="00AD1AE6"/>
    <w:rsid w:val="00AE1E72"/>
    <w:rsid w:val="00AF4046"/>
    <w:rsid w:val="00B01C71"/>
    <w:rsid w:val="00B11C0B"/>
    <w:rsid w:val="00B12F0D"/>
    <w:rsid w:val="00B24336"/>
    <w:rsid w:val="00B25951"/>
    <w:rsid w:val="00B33797"/>
    <w:rsid w:val="00B34D18"/>
    <w:rsid w:val="00B36790"/>
    <w:rsid w:val="00B4262F"/>
    <w:rsid w:val="00B427BC"/>
    <w:rsid w:val="00B44F03"/>
    <w:rsid w:val="00B45EDB"/>
    <w:rsid w:val="00B46E91"/>
    <w:rsid w:val="00B56B3C"/>
    <w:rsid w:val="00B57A2B"/>
    <w:rsid w:val="00B64186"/>
    <w:rsid w:val="00B64A4E"/>
    <w:rsid w:val="00B64C03"/>
    <w:rsid w:val="00B660CC"/>
    <w:rsid w:val="00B8705A"/>
    <w:rsid w:val="00B8728E"/>
    <w:rsid w:val="00B9180A"/>
    <w:rsid w:val="00B929C1"/>
    <w:rsid w:val="00B959E9"/>
    <w:rsid w:val="00BA45AA"/>
    <w:rsid w:val="00BA6851"/>
    <w:rsid w:val="00BB0BAD"/>
    <w:rsid w:val="00BB21EC"/>
    <w:rsid w:val="00BB2B29"/>
    <w:rsid w:val="00BB70FE"/>
    <w:rsid w:val="00BB7872"/>
    <w:rsid w:val="00BC5005"/>
    <w:rsid w:val="00BC5684"/>
    <w:rsid w:val="00BD0B06"/>
    <w:rsid w:val="00BD23DC"/>
    <w:rsid w:val="00BD5AC9"/>
    <w:rsid w:val="00BF558E"/>
    <w:rsid w:val="00BF75A6"/>
    <w:rsid w:val="00C00AB9"/>
    <w:rsid w:val="00C03FBA"/>
    <w:rsid w:val="00C042EA"/>
    <w:rsid w:val="00C06432"/>
    <w:rsid w:val="00C118AB"/>
    <w:rsid w:val="00C1342D"/>
    <w:rsid w:val="00C1359A"/>
    <w:rsid w:val="00C13F5B"/>
    <w:rsid w:val="00C14DEA"/>
    <w:rsid w:val="00C15EE8"/>
    <w:rsid w:val="00C206DA"/>
    <w:rsid w:val="00C23138"/>
    <w:rsid w:val="00C24398"/>
    <w:rsid w:val="00C2564B"/>
    <w:rsid w:val="00C3186D"/>
    <w:rsid w:val="00C31B29"/>
    <w:rsid w:val="00C32B7F"/>
    <w:rsid w:val="00C3400E"/>
    <w:rsid w:val="00C34D8F"/>
    <w:rsid w:val="00C3541C"/>
    <w:rsid w:val="00C46DC3"/>
    <w:rsid w:val="00C501E0"/>
    <w:rsid w:val="00C50C3C"/>
    <w:rsid w:val="00C5380B"/>
    <w:rsid w:val="00C54E31"/>
    <w:rsid w:val="00C554DF"/>
    <w:rsid w:val="00C572B4"/>
    <w:rsid w:val="00C752DF"/>
    <w:rsid w:val="00C76CE5"/>
    <w:rsid w:val="00C810BB"/>
    <w:rsid w:val="00C84148"/>
    <w:rsid w:val="00C85ACE"/>
    <w:rsid w:val="00C92483"/>
    <w:rsid w:val="00C95228"/>
    <w:rsid w:val="00C97D51"/>
    <w:rsid w:val="00CA0202"/>
    <w:rsid w:val="00CA04D7"/>
    <w:rsid w:val="00CB28D7"/>
    <w:rsid w:val="00CB4DDA"/>
    <w:rsid w:val="00CC0FA6"/>
    <w:rsid w:val="00CC2B32"/>
    <w:rsid w:val="00CD18B0"/>
    <w:rsid w:val="00CE0DAD"/>
    <w:rsid w:val="00CE15BC"/>
    <w:rsid w:val="00CE58F2"/>
    <w:rsid w:val="00CF1051"/>
    <w:rsid w:val="00CF149A"/>
    <w:rsid w:val="00CF1CBE"/>
    <w:rsid w:val="00CF2C4C"/>
    <w:rsid w:val="00CF403A"/>
    <w:rsid w:val="00CF64AC"/>
    <w:rsid w:val="00D01C70"/>
    <w:rsid w:val="00D06A37"/>
    <w:rsid w:val="00D13E35"/>
    <w:rsid w:val="00D173C9"/>
    <w:rsid w:val="00D20B83"/>
    <w:rsid w:val="00D30D59"/>
    <w:rsid w:val="00D30F03"/>
    <w:rsid w:val="00D4012C"/>
    <w:rsid w:val="00D4170B"/>
    <w:rsid w:val="00D42F3B"/>
    <w:rsid w:val="00D447D4"/>
    <w:rsid w:val="00D46D75"/>
    <w:rsid w:val="00D50C7D"/>
    <w:rsid w:val="00D52454"/>
    <w:rsid w:val="00D55456"/>
    <w:rsid w:val="00D56194"/>
    <w:rsid w:val="00D561AB"/>
    <w:rsid w:val="00D5624E"/>
    <w:rsid w:val="00D628B7"/>
    <w:rsid w:val="00D638D2"/>
    <w:rsid w:val="00D67A21"/>
    <w:rsid w:val="00D67AD3"/>
    <w:rsid w:val="00D67E3B"/>
    <w:rsid w:val="00D741C4"/>
    <w:rsid w:val="00D75FC9"/>
    <w:rsid w:val="00D768B7"/>
    <w:rsid w:val="00D8092A"/>
    <w:rsid w:val="00D81809"/>
    <w:rsid w:val="00D81A7C"/>
    <w:rsid w:val="00D90AA8"/>
    <w:rsid w:val="00D9104D"/>
    <w:rsid w:val="00D92616"/>
    <w:rsid w:val="00D9555E"/>
    <w:rsid w:val="00D959A8"/>
    <w:rsid w:val="00D95B39"/>
    <w:rsid w:val="00DA1AC4"/>
    <w:rsid w:val="00DB3942"/>
    <w:rsid w:val="00DB5020"/>
    <w:rsid w:val="00DB6065"/>
    <w:rsid w:val="00DB7E5B"/>
    <w:rsid w:val="00DC208C"/>
    <w:rsid w:val="00DC29F7"/>
    <w:rsid w:val="00DC306F"/>
    <w:rsid w:val="00DC3979"/>
    <w:rsid w:val="00DC4E85"/>
    <w:rsid w:val="00DC7CC5"/>
    <w:rsid w:val="00DD0EBE"/>
    <w:rsid w:val="00DD33C3"/>
    <w:rsid w:val="00DE22B8"/>
    <w:rsid w:val="00DE3DEE"/>
    <w:rsid w:val="00DF2569"/>
    <w:rsid w:val="00DF7E11"/>
    <w:rsid w:val="00E008B6"/>
    <w:rsid w:val="00E059CF"/>
    <w:rsid w:val="00E07DAB"/>
    <w:rsid w:val="00E115C7"/>
    <w:rsid w:val="00E11B30"/>
    <w:rsid w:val="00E135F6"/>
    <w:rsid w:val="00E16800"/>
    <w:rsid w:val="00E16927"/>
    <w:rsid w:val="00E20347"/>
    <w:rsid w:val="00E2087A"/>
    <w:rsid w:val="00E24A9D"/>
    <w:rsid w:val="00E32EAC"/>
    <w:rsid w:val="00E35743"/>
    <w:rsid w:val="00E37D90"/>
    <w:rsid w:val="00E41B4F"/>
    <w:rsid w:val="00E42B94"/>
    <w:rsid w:val="00E430B4"/>
    <w:rsid w:val="00E44883"/>
    <w:rsid w:val="00E45911"/>
    <w:rsid w:val="00E4684E"/>
    <w:rsid w:val="00E53F67"/>
    <w:rsid w:val="00E56607"/>
    <w:rsid w:val="00E57580"/>
    <w:rsid w:val="00E64ABD"/>
    <w:rsid w:val="00E65718"/>
    <w:rsid w:val="00E66B85"/>
    <w:rsid w:val="00E66E00"/>
    <w:rsid w:val="00E671EC"/>
    <w:rsid w:val="00E676E0"/>
    <w:rsid w:val="00E720FA"/>
    <w:rsid w:val="00E728E0"/>
    <w:rsid w:val="00E934CC"/>
    <w:rsid w:val="00E937F4"/>
    <w:rsid w:val="00E94C5E"/>
    <w:rsid w:val="00E9651A"/>
    <w:rsid w:val="00E9691E"/>
    <w:rsid w:val="00EA78E1"/>
    <w:rsid w:val="00EB0CD1"/>
    <w:rsid w:val="00EB417E"/>
    <w:rsid w:val="00EB681A"/>
    <w:rsid w:val="00EC0395"/>
    <w:rsid w:val="00EC1E6E"/>
    <w:rsid w:val="00EC4260"/>
    <w:rsid w:val="00EC493D"/>
    <w:rsid w:val="00EC6827"/>
    <w:rsid w:val="00EE0C03"/>
    <w:rsid w:val="00EE3A40"/>
    <w:rsid w:val="00F00A68"/>
    <w:rsid w:val="00F11582"/>
    <w:rsid w:val="00F13917"/>
    <w:rsid w:val="00F2041E"/>
    <w:rsid w:val="00F269D1"/>
    <w:rsid w:val="00F26D81"/>
    <w:rsid w:val="00F3369E"/>
    <w:rsid w:val="00F35F14"/>
    <w:rsid w:val="00F37571"/>
    <w:rsid w:val="00F40F0C"/>
    <w:rsid w:val="00F41D0E"/>
    <w:rsid w:val="00F44CDF"/>
    <w:rsid w:val="00F45E05"/>
    <w:rsid w:val="00F476B0"/>
    <w:rsid w:val="00F513A7"/>
    <w:rsid w:val="00F515E9"/>
    <w:rsid w:val="00F60520"/>
    <w:rsid w:val="00F625D6"/>
    <w:rsid w:val="00F62DC6"/>
    <w:rsid w:val="00F63070"/>
    <w:rsid w:val="00F63616"/>
    <w:rsid w:val="00F63DD7"/>
    <w:rsid w:val="00F64830"/>
    <w:rsid w:val="00F66D18"/>
    <w:rsid w:val="00F6743E"/>
    <w:rsid w:val="00F70BFE"/>
    <w:rsid w:val="00F73BCF"/>
    <w:rsid w:val="00F84BD4"/>
    <w:rsid w:val="00F858AD"/>
    <w:rsid w:val="00F859DD"/>
    <w:rsid w:val="00F87179"/>
    <w:rsid w:val="00F87DF8"/>
    <w:rsid w:val="00FA2736"/>
    <w:rsid w:val="00FA3BD2"/>
    <w:rsid w:val="00FA3DA4"/>
    <w:rsid w:val="00FA76EC"/>
    <w:rsid w:val="00FA7A98"/>
    <w:rsid w:val="00FA7B0E"/>
    <w:rsid w:val="00FB245D"/>
    <w:rsid w:val="00FB49DC"/>
    <w:rsid w:val="00FB64E4"/>
    <w:rsid w:val="00FC1B70"/>
    <w:rsid w:val="00FC4018"/>
    <w:rsid w:val="00FC5BE3"/>
    <w:rsid w:val="00FD1D2C"/>
    <w:rsid w:val="00FD59F8"/>
    <w:rsid w:val="00FD5D3D"/>
    <w:rsid w:val="00FD76C3"/>
    <w:rsid w:val="00FE04EB"/>
    <w:rsid w:val="00FE4DBF"/>
    <w:rsid w:val="00FE68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5E9"/>
    <w:pPr>
      <w:spacing w:after="200" w:line="276" w:lineRule="auto"/>
    </w:pPr>
    <w:rPr>
      <w:sz w:val="22"/>
      <w:szCs w:val="22"/>
      <w:lang w:eastAsia="en-US"/>
    </w:rPr>
  </w:style>
  <w:style w:type="paragraph" w:styleId="1">
    <w:name w:val="heading 1"/>
    <w:basedOn w:val="a"/>
    <w:link w:val="10"/>
    <w:uiPriority w:val="9"/>
    <w:qFormat/>
    <w:rsid w:val="00226C3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6E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66E0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E66E00"/>
  </w:style>
  <w:style w:type="paragraph" w:styleId="a5">
    <w:name w:val="No Spacing"/>
    <w:uiPriority w:val="1"/>
    <w:qFormat/>
    <w:rsid w:val="00B57A2B"/>
    <w:rPr>
      <w:sz w:val="22"/>
      <w:szCs w:val="22"/>
      <w:lang w:eastAsia="en-US"/>
    </w:rPr>
  </w:style>
  <w:style w:type="paragraph" w:styleId="a6">
    <w:name w:val="footnote text"/>
    <w:basedOn w:val="a"/>
    <w:link w:val="a7"/>
    <w:uiPriority w:val="99"/>
    <w:semiHidden/>
    <w:unhideWhenUsed/>
    <w:rsid w:val="002A15E3"/>
    <w:pPr>
      <w:spacing w:after="0" w:line="240" w:lineRule="auto"/>
    </w:pPr>
    <w:rPr>
      <w:sz w:val="20"/>
      <w:szCs w:val="20"/>
    </w:rPr>
  </w:style>
  <w:style w:type="character" w:customStyle="1" w:styleId="a7">
    <w:name w:val="Текст сноски Знак"/>
    <w:basedOn w:val="a0"/>
    <w:link w:val="a6"/>
    <w:uiPriority w:val="99"/>
    <w:semiHidden/>
    <w:rsid w:val="002A15E3"/>
    <w:rPr>
      <w:lang w:eastAsia="en-US"/>
    </w:rPr>
  </w:style>
  <w:style w:type="character" w:styleId="a8">
    <w:name w:val="footnote reference"/>
    <w:basedOn w:val="a0"/>
    <w:uiPriority w:val="99"/>
    <w:semiHidden/>
    <w:unhideWhenUsed/>
    <w:rsid w:val="002A15E3"/>
    <w:rPr>
      <w:vertAlign w:val="superscript"/>
    </w:rPr>
  </w:style>
  <w:style w:type="character" w:styleId="a9">
    <w:name w:val="Hyperlink"/>
    <w:basedOn w:val="a0"/>
    <w:uiPriority w:val="99"/>
    <w:unhideWhenUsed/>
    <w:rsid w:val="002A15E3"/>
    <w:rPr>
      <w:color w:val="0000FF" w:themeColor="hyperlink"/>
      <w:u w:val="single"/>
    </w:rPr>
  </w:style>
  <w:style w:type="character" w:customStyle="1" w:styleId="aa">
    <w:name w:val="Гипертекстовая ссылка"/>
    <w:uiPriority w:val="99"/>
    <w:rsid w:val="00073B6F"/>
    <w:rPr>
      <w:b/>
      <w:bCs/>
      <w:color w:val="106BBE"/>
    </w:rPr>
  </w:style>
  <w:style w:type="character" w:customStyle="1" w:styleId="10">
    <w:name w:val="Заголовок 1 Знак"/>
    <w:basedOn w:val="a0"/>
    <w:link w:val="1"/>
    <w:uiPriority w:val="9"/>
    <w:rsid w:val="00226C3A"/>
    <w:rPr>
      <w:rFonts w:ascii="Times New Roman" w:eastAsia="Times New Roman" w:hAnsi="Times New Roman"/>
      <w:b/>
      <w:bCs/>
      <w:kern w:val="36"/>
      <w:sz w:val="48"/>
      <w:szCs w:val="48"/>
    </w:rPr>
  </w:style>
  <w:style w:type="paragraph" w:customStyle="1" w:styleId="Style6">
    <w:name w:val="Style6"/>
    <w:basedOn w:val="a"/>
    <w:uiPriority w:val="99"/>
    <w:rsid w:val="00A92812"/>
    <w:pPr>
      <w:widowControl w:val="0"/>
      <w:autoSpaceDE w:val="0"/>
      <w:autoSpaceDN w:val="0"/>
      <w:adjustRightInd w:val="0"/>
      <w:spacing w:after="0" w:line="318" w:lineRule="exact"/>
      <w:ind w:firstLine="725"/>
      <w:jc w:val="both"/>
    </w:pPr>
    <w:rPr>
      <w:rFonts w:ascii="Times New Roman" w:eastAsiaTheme="minorEastAsia" w:hAnsi="Times New Roman"/>
      <w:sz w:val="24"/>
      <w:szCs w:val="24"/>
      <w:lang w:eastAsia="ru-RU"/>
    </w:rPr>
  </w:style>
  <w:style w:type="character" w:customStyle="1" w:styleId="FontStyle15">
    <w:name w:val="Font Style15"/>
    <w:basedOn w:val="a0"/>
    <w:uiPriority w:val="99"/>
    <w:rsid w:val="00A92812"/>
    <w:rPr>
      <w:rFonts w:ascii="Times New Roman" w:hAnsi="Times New Roman" w:cs="Times New Roman"/>
      <w:sz w:val="28"/>
      <w:szCs w:val="28"/>
    </w:rPr>
  </w:style>
  <w:style w:type="paragraph" w:customStyle="1" w:styleId="Style13">
    <w:name w:val="Style13"/>
    <w:basedOn w:val="a"/>
    <w:uiPriority w:val="99"/>
    <w:rsid w:val="005968ED"/>
    <w:pPr>
      <w:widowControl w:val="0"/>
      <w:autoSpaceDE w:val="0"/>
      <w:autoSpaceDN w:val="0"/>
      <w:adjustRightInd w:val="0"/>
      <w:spacing w:after="0" w:line="277" w:lineRule="exact"/>
      <w:ind w:firstLine="312"/>
      <w:jc w:val="both"/>
    </w:pPr>
    <w:rPr>
      <w:rFonts w:ascii="Times New Roman" w:eastAsiaTheme="minorEastAsia" w:hAnsi="Times New Roman"/>
      <w:sz w:val="24"/>
      <w:szCs w:val="24"/>
      <w:lang w:eastAsia="ru-RU"/>
    </w:rPr>
  </w:style>
  <w:style w:type="character" w:customStyle="1" w:styleId="FontStyle20">
    <w:name w:val="Font Style20"/>
    <w:basedOn w:val="a0"/>
    <w:uiPriority w:val="99"/>
    <w:rsid w:val="005968ED"/>
    <w:rPr>
      <w:rFonts w:ascii="Times New Roman" w:hAnsi="Times New Roman" w:cs="Times New Roman"/>
      <w:sz w:val="22"/>
      <w:szCs w:val="22"/>
    </w:rPr>
  </w:style>
  <w:style w:type="character" w:customStyle="1" w:styleId="FontStyle43">
    <w:name w:val="Font Style43"/>
    <w:basedOn w:val="a0"/>
    <w:uiPriority w:val="99"/>
    <w:rsid w:val="00702909"/>
    <w:rPr>
      <w:rFonts w:ascii="Times New Roman" w:hAnsi="Times New Roman" w:cs="Times New Roman"/>
      <w:sz w:val="22"/>
      <w:szCs w:val="22"/>
    </w:rPr>
  </w:style>
  <w:style w:type="paragraph" w:customStyle="1" w:styleId="Style15">
    <w:name w:val="Style15"/>
    <w:basedOn w:val="a"/>
    <w:uiPriority w:val="99"/>
    <w:rsid w:val="00702909"/>
    <w:pPr>
      <w:widowControl w:val="0"/>
      <w:autoSpaceDE w:val="0"/>
      <w:autoSpaceDN w:val="0"/>
      <w:adjustRightInd w:val="0"/>
      <w:spacing w:after="0" w:line="324" w:lineRule="exact"/>
    </w:pPr>
    <w:rPr>
      <w:rFonts w:ascii="Arial" w:eastAsiaTheme="minorEastAsia" w:hAnsi="Arial" w:cs="Arial"/>
      <w:sz w:val="24"/>
      <w:szCs w:val="24"/>
      <w:lang w:eastAsia="ru-RU"/>
    </w:rPr>
  </w:style>
  <w:style w:type="paragraph" w:customStyle="1" w:styleId="Style17">
    <w:name w:val="Style17"/>
    <w:basedOn w:val="a"/>
    <w:uiPriority w:val="99"/>
    <w:rsid w:val="00702909"/>
    <w:pPr>
      <w:widowControl w:val="0"/>
      <w:autoSpaceDE w:val="0"/>
      <w:autoSpaceDN w:val="0"/>
      <w:adjustRightInd w:val="0"/>
      <w:spacing w:after="0" w:line="274" w:lineRule="exact"/>
      <w:ind w:firstLine="202"/>
    </w:pPr>
    <w:rPr>
      <w:rFonts w:ascii="Arial" w:eastAsiaTheme="minorEastAsia" w:hAnsi="Arial" w:cs="Arial"/>
      <w:sz w:val="24"/>
      <w:szCs w:val="24"/>
      <w:lang w:eastAsia="ru-RU"/>
    </w:rPr>
  </w:style>
  <w:style w:type="paragraph" w:customStyle="1" w:styleId="Style2">
    <w:name w:val="Style2"/>
    <w:basedOn w:val="a"/>
    <w:uiPriority w:val="99"/>
    <w:rsid w:val="002C43F4"/>
    <w:pPr>
      <w:widowControl w:val="0"/>
      <w:autoSpaceDE w:val="0"/>
      <w:autoSpaceDN w:val="0"/>
      <w:adjustRightInd w:val="0"/>
      <w:spacing w:after="0" w:line="322" w:lineRule="exact"/>
      <w:ind w:firstLine="710"/>
      <w:jc w:val="both"/>
    </w:pPr>
    <w:rPr>
      <w:rFonts w:ascii="Palatino Linotype" w:eastAsiaTheme="minorEastAsia" w:hAnsi="Palatino Linotype" w:cstheme="minorBidi"/>
      <w:sz w:val="24"/>
      <w:szCs w:val="24"/>
      <w:lang w:eastAsia="ru-RU"/>
    </w:rPr>
  </w:style>
  <w:style w:type="paragraph" w:customStyle="1" w:styleId="Style4">
    <w:name w:val="Style4"/>
    <w:basedOn w:val="a"/>
    <w:uiPriority w:val="99"/>
    <w:rsid w:val="002C43F4"/>
    <w:pPr>
      <w:widowControl w:val="0"/>
      <w:autoSpaceDE w:val="0"/>
      <w:autoSpaceDN w:val="0"/>
      <w:adjustRightInd w:val="0"/>
      <w:spacing w:after="0" w:line="322" w:lineRule="exact"/>
      <w:jc w:val="both"/>
    </w:pPr>
    <w:rPr>
      <w:rFonts w:ascii="Palatino Linotype" w:eastAsiaTheme="minorEastAsia" w:hAnsi="Palatino Linotype" w:cstheme="minorBidi"/>
      <w:sz w:val="24"/>
      <w:szCs w:val="24"/>
      <w:lang w:eastAsia="ru-RU"/>
    </w:rPr>
  </w:style>
  <w:style w:type="character" w:customStyle="1" w:styleId="FontStyle13">
    <w:name w:val="Font Style13"/>
    <w:basedOn w:val="a0"/>
    <w:uiPriority w:val="99"/>
    <w:rsid w:val="00285242"/>
    <w:rPr>
      <w:rFonts w:ascii="Cambria" w:hAnsi="Cambria" w:cs="Cambria"/>
      <w:sz w:val="24"/>
      <w:szCs w:val="24"/>
    </w:rPr>
  </w:style>
  <w:style w:type="character" w:customStyle="1" w:styleId="FontStyle59">
    <w:name w:val="Font Style59"/>
    <w:basedOn w:val="a0"/>
    <w:uiPriority w:val="99"/>
    <w:rsid w:val="001A44BE"/>
    <w:rPr>
      <w:rFonts w:ascii="Times New Roman" w:hAnsi="Times New Roman" w:cs="Times New Roman"/>
      <w:sz w:val="26"/>
      <w:szCs w:val="26"/>
    </w:rPr>
  </w:style>
  <w:style w:type="paragraph" w:customStyle="1" w:styleId="Style8">
    <w:name w:val="Style8"/>
    <w:basedOn w:val="a"/>
    <w:uiPriority w:val="99"/>
    <w:rsid w:val="00022B33"/>
    <w:pPr>
      <w:widowControl w:val="0"/>
      <w:autoSpaceDE w:val="0"/>
      <w:autoSpaceDN w:val="0"/>
      <w:adjustRightInd w:val="0"/>
      <w:spacing w:after="0" w:line="278" w:lineRule="exact"/>
    </w:pPr>
    <w:rPr>
      <w:rFonts w:ascii="Arial Unicode MS" w:eastAsia="Arial Unicode MS" w:hAnsiTheme="minorHAnsi" w:cs="Arial Unicode MS"/>
      <w:sz w:val="24"/>
      <w:szCs w:val="24"/>
      <w:lang w:eastAsia="ru-RU"/>
    </w:rPr>
  </w:style>
  <w:style w:type="character" w:customStyle="1" w:styleId="FontStyle29">
    <w:name w:val="Font Style29"/>
    <w:basedOn w:val="a0"/>
    <w:uiPriority w:val="99"/>
    <w:rsid w:val="00022B33"/>
    <w:rPr>
      <w:rFonts w:ascii="Times New Roman" w:hAnsi="Times New Roman" w:cs="Times New Roman"/>
      <w:sz w:val="22"/>
      <w:szCs w:val="22"/>
    </w:rPr>
  </w:style>
  <w:style w:type="paragraph" w:customStyle="1" w:styleId="Style16">
    <w:name w:val="Style16"/>
    <w:basedOn w:val="a"/>
    <w:uiPriority w:val="99"/>
    <w:rsid w:val="00022B33"/>
    <w:pPr>
      <w:widowControl w:val="0"/>
      <w:autoSpaceDE w:val="0"/>
      <w:autoSpaceDN w:val="0"/>
      <w:adjustRightInd w:val="0"/>
      <w:spacing w:after="0" w:line="240" w:lineRule="auto"/>
    </w:pPr>
    <w:rPr>
      <w:rFonts w:ascii="Arial Unicode MS" w:eastAsia="Arial Unicode MS" w:hAnsiTheme="minorHAnsi" w:cs="Arial Unicode MS"/>
      <w:sz w:val="24"/>
      <w:szCs w:val="24"/>
      <w:lang w:eastAsia="ru-RU"/>
    </w:rPr>
  </w:style>
  <w:style w:type="character" w:customStyle="1" w:styleId="FontStyle24">
    <w:name w:val="Font Style24"/>
    <w:basedOn w:val="a0"/>
    <w:uiPriority w:val="99"/>
    <w:rsid w:val="00022B33"/>
    <w:rPr>
      <w:rFonts w:ascii="Times New Roman" w:hAnsi="Times New Roman" w:cs="Times New Roman"/>
      <w:sz w:val="26"/>
      <w:szCs w:val="26"/>
    </w:rPr>
  </w:style>
  <w:style w:type="paragraph" w:customStyle="1" w:styleId="Style19">
    <w:name w:val="Style19"/>
    <w:basedOn w:val="a"/>
    <w:uiPriority w:val="99"/>
    <w:rsid w:val="00615E84"/>
    <w:pPr>
      <w:widowControl w:val="0"/>
      <w:autoSpaceDE w:val="0"/>
      <w:autoSpaceDN w:val="0"/>
      <w:adjustRightInd w:val="0"/>
      <w:spacing w:after="0" w:line="275" w:lineRule="exact"/>
      <w:jc w:val="both"/>
    </w:pPr>
    <w:rPr>
      <w:rFonts w:ascii="Times New Roman" w:eastAsiaTheme="minorEastAsia" w:hAnsi="Times New Roman"/>
      <w:sz w:val="24"/>
      <w:szCs w:val="24"/>
      <w:lang w:eastAsia="ru-RU"/>
    </w:rPr>
  </w:style>
  <w:style w:type="paragraph" w:customStyle="1" w:styleId="Style20">
    <w:name w:val="Style20"/>
    <w:basedOn w:val="a"/>
    <w:uiPriority w:val="99"/>
    <w:rsid w:val="00615E84"/>
    <w:pPr>
      <w:widowControl w:val="0"/>
      <w:autoSpaceDE w:val="0"/>
      <w:autoSpaceDN w:val="0"/>
      <w:adjustRightInd w:val="0"/>
      <w:spacing w:after="0" w:line="274" w:lineRule="exact"/>
    </w:pPr>
    <w:rPr>
      <w:rFonts w:ascii="Times New Roman" w:eastAsiaTheme="minorEastAsia" w:hAnsi="Times New Roman"/>
      <w:sz w:val="24"/>
      <w:szCs w:val="24"/>
      <w:lang w:eastAsia="ru-RU"/>
    </w:rPr>
  </w:style>
  <w:style w:type="paragraph" w:customStyle="1" w:styleId="Style18">
    <w:name w:val="Style18"/>
    <w:basedOn w:val="a"/>
    <w:uiPriority w:val="99"/>
    <w:rsid w:val="00615E84"/>
    <w:pPr>
      <w:widowControl w:val="0"/>
      <w:autoSpaceDE w:val="0"/>
      <w:autoSpaceDN w:val="0"/>
      <w:adjustRightInd w:val="0"/>
      <w:spacing w:after="0" w:line="272" w:lineRule="exact"/>
    </w:pPr>
    <w:rPr>
      <w:rFonts w:ascii="Times New Roman" w:eastAsiaTheme="minorEastAsia" w:hAnsi="Times New Roman"/>
      <w:sz w:val="24"/>
      <w:szCs w:val="24"/>
      <w:lang w:eastAsia="ru-RU"/>
    </w:rPr>
  </w:style>
  <w:style w:type="character" w:customStyle="1" w:styleId="FontStyle25">
    <w:name w:val="Font Style25"/>
    <w:basedOn w:val="a0"/>
    <w:uiPriority w:val="99"/>
    <w:rsid w:val="00C118AB"/>
    <w:rPr>
      <w:rFonts w:ascii="Times New Roman" w:hAnsi="Times New Roman" w:cs="Times New Roman"/>
      <w:sz w:val="26"/>
      <w:szCs w:val="26"/>
    </w:rPr>
  </w:style>
  <w:style w:type="paragraph" w:customStyle="1" w:styleId="Style12">
    <w:name w:val="Style12"/>
    <w:basedOn w:val="a"/>
    <w:uiPriority w:val="99"/>
    <w:rsid w:val="00C118AB"/>
    <w:pPr>
      <w:widowControl w:val="0"/>
      <w:autoSpaceDE w:val="0"/>
      <w:autoSpaceDN w:val="0"/>
      <w:adjustRightInd w:val="0"/>
      <w:spacing w:after="0" w:line="322" w:lineRule="exact"/>
      <w:jc w:val="both"/>
    </w:pPr>
    <w:rPr>
      <w:rFonts w:ascii="Times New Roman" w:eastAsiaTheme="minorEastAsia" w:hAnsi="Times New Roman"/>
      <w:sz w:val="24"/>
      <w:szCs w:val="24"/>
      <w:lang w:eastAsia="ru-RU"/>
    </w:rPr>
  </w:style>
  <w:style w:type="paragraph" w:customStyle="1" w:styleId="Style7">
    <w:name w:val="Style7"/>
    <w:basedOn w:val="a"/>
    <w:uiPriority w:val="99"/>
    <w:rsid w:val="00CB4DDA"/>
    <w:pPr>
      <w:widowControl w:val="0"/>
      <w:autoSpaceDE w:val="0"/>
      <w:autoSpaceDN w:val="0"/>
      <w:adjustRightInd w:val="0"/>
      <w:spacing w:after="0" w:line="331" w:lineRule="exact"/>
      <w:jc w:val="both"/>
    </w:pPr>
    <w:rPr>
      <w:rFonts w:ascii="Times New Roman" w:eastAsiaTheme="minorEastAsia" w:hAnsi="Times New Roman"/>
      <w:sz w:val="24"/>
      <w:szCs w:val="24"/>
      <w:lang w:eastAsia="ru-RU"/>
    </w:rPr>
  </w:style>
  <w:style w:type="paragraph" w:customStyle="1" w:styleId="Style9">
    <w:name w:val="Style9"/>
    <w:basedOn w:val="a"/>
    <w:uiPriority w:val="99"/>
    <w:rsid w:val="00CB4DDA"/>
    <w:pPr>
      <w:widowControl w:val="0"/>
      <w:autoSpaceDE w:val="0"/>
      <w:autoSpaceDN w:val="0"/>
      <w:adjustRightInd w:val="0"/>
      <w:spacing w:after="0" w:line="320" w:lineRule="exact"/>
      <w:ind w:firstLine="706"/>
    </w:pPr>
    <w:rPr>
      <w:rFonts w:ascii="Times New Roman" w:eastAsiaTheme="minorEastAsia" w:hAnsi="Times New Roman"/>
      <w:sz w:val="24"/>
      <w:szCs w:val="24"/>
      <w:lang w:eastAsia="ru-RU"/>
    </w:rPr>
  </w:style>
  <w:style w:type="character" w:customStyle="1" w:styleId="FontStyle14">
    <w:name w:val="Font Style14"/>
    <w:basedOn w:val="a0"/>
    <w:uiPriority w:val="99"/>
    <w:rsid w:val="00CB4DDA"/>
    <w:rPr>
      <w:rFonts w:ascii="Times New Roman" w:hAnsi="Times New Roman" w:cs="Times New Roman"/>
      <w:sz w:val="26"/>
      <w:szCs w:val="26"/>
    </w:rPr>
  </w:style>
  <w:style w:type="paragraph" w:styleId="ab">
    <w:name w:val="List Paragraph"/>
    <w:basedOn w:val="a"/>
    <w:uiPriority w:val="1"/>
    <w:qFormat/>
    <w:rsid w:val="00E16800"/>
    <w:pPr>
      <w:ind w:left="720"/>
      <w:contextualSpacing/>
    </w:pPr>
  </w:style>
  <w:style w:type="paragraph" w:customStyle="1" w:styleId="Style14">
    <w:name w:val="Style14"/>
    <w:basedOn w:val="a"/>
    <w:uiPriority w:val="99"/>
    <w:rsid w:val="0023556A"/>
    <w:pPr>
      <w:widowControl w:val="0"/>
      <w:autoSpaceDE w:val="0"/>
      <w:autoSpaceDN w:val="0"/>
      <w:adjustRightInd w:val="0"/>
      <w:spacing w:after="0" w:line="326" w:lineRule="exact"/>
    </w:pPr>
    <w:rPr>
      <w:rFonts w:ascii="Times New Roman" w:eastAsiaTheme="minorEastAsia" w:hAnsi="Times New Roman"/>
      <w:sz w:val="24"/>
      <w:szCs w:val="24"/>
      <w:lang w:eastAsia="ru-RU"/>
    </w:rPr>
  </w:style>
  <w:style w:type="character" w:customStyle="1" w:styleId="FontStyle33">
    <w:name w:val="Font Style33"/>
    <w:basedOn w:val="a0"/>
    <w:uiPriority w:val="99"/>
    <w:rsid w:val="0023556A"/>
    <w:rPr>
      <w:rFonts w:ascii="Times New Roman" w:hAnsi="Times New Roman" w:cs="Times New Roman"/>
      <w:b/>
      <w:bCs/>
      <w:sz w:val="24"/>
      <w:szCs w:val="24"/>
    </w:rPr>
  </w:style>
  <w:style w:type="character" w:customStyle="1" w:styleId="FontStyle34">
    <w:name w:val="Font Style34"/>
    <w:basedOn w:val="a0"/>
    <w:uiPriority w:val="99"/>
    <w:rsid w:val="0023556A"/>
    <w:rPr>
      <w:rFonts w:ascii="Times New Roman" w:hAnsi="Times New Roman" w:cs="Times New Roman"/>
      <w:sz w:val="24"/>
      <w:szCs w:val="24"/>
    </w:rPr>
  </w:style>
  <w:style w:type="paragraph" w:styleId="ac">
    <w:name w:val="header"/>
    <w:basedOn w:val="a"/>
    <w:link w:val="ad"/>
    <w:uiPriority w:val="99"/>
    <w:unhideWhenUsed/>
    <w:rsid w:val="00C84148"/>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C84148"/>
    <w:rPr>
      <w:sz w:val="22"/>
      <w:szCs w:val="22"/>
      <w:lang w:eastAsia="en-US"/>
    </w:rPr>
  </w:style>
  <w:style w:type="paragraph" w:styleId="ae">
    <w:name w:val="footer"/>
    <w:basedOn w:val="a"/>
    <w:link w:val="af"/>
    <w:uiPriority w:val="99"/>
    <w:semiHidden/>
    <w:unhideWhenUsed/>
    <w:rsid w:val="00C84148"/>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C84148"/>
    <w:rPr>
      <w:sz w:val="22"/>
      <w:szCs w:val="22"/>
      <w:lang w:eastAsia="en-US"/>
    </w:rPr>
  </w:style>
  <w:style w:type="paragraph" w:styleId="af0">
    <w:name w:val="Revision"/>
    <w:hidden/>
    <w:uiPriority w:val="99"/>
    <w:semiHidden/>
    <w:rsid w:val="00C84148"/>
    <w:rPr>
      <w:sz w:val="22"/>
      <w:szCs w:val="22"/>
      <w:lang w:eastAsia="en-US"/>
    </w:rPr>
  </w:style>
  <w:style w:type="paragraph" w:styleId="af1">
    <w:name w:val="Balloon Text"/>
    <w:basedOn w:val="a"/>
    <w:link w:val="af2"/>
    <w:uiPriority w:val="99"/>
    <w:semiHidden/>
    <w:unhideWhenUsed/>
    <w:rsid w:val="00C84148"/>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84148"/>
    <w:rPr>
      <w:rFonts w:ascii="Tahoma" w:hAnsi="Tahoma" w:cs="Tahoma"/>
      <w:sz w:val="16"/>
      <w:szCs w:val="16"/>
      <w:lang w:eastAsia="en-US"/>
    </w:rPr>
  </w:style>
  <w:style w:type="character" w:styleId="af3">
    <w:name w:val="Emphasis"/>
    <w:basedOn w:val="a0"/>
    <w:qFormat/>
    <w:rsid w:val="001007DE"/>
    <w:rPr>
      <w:i/>
      <w:iCs/>
    </w:rPr>
  </w:style>
  <w:style w:type="character" w:customStyle="1" w:styleId="FontStyle28">
    <w:name w:val="Font Style28"/>
    <w:basedOn w:val="a0"/>
    <w:uiPriority w:val="99"/>
    <w:rsid w:val="00C54E31"/>
    <w:rPr>
      <w:rFonts w:ascii="Times New Roman" w:hAnsi="Times New Roman" w:cs="Times New Roman"/>
      <w:sz w:val="26"/>
      <w:szCs w:val="26"/>
    </w:rPr>
  </w:style>
  <w:style w:type="character" w:customStyle="1" w:styleId="FontStyle19">
    <w:name w:val="Font Style19"/>
    <w:basedOn w:val="a0"/>
    <w:uiPriority w:val="99"/>
    <w:rsid w:val="00C54E31"/>
    <w:rPr>
      <w:rFonts w:ascii="Times New Roman" w:hAnsi="Times New Roman" w:cs="Times New Roman"/>
      <w:sz w:val="26"/>
      <w:szCs w:val="26"/>
    </w:rPr>
  </w:style>
  <w:style w:type="paragraph" w:customStyle="1" w:styleId="Style3">
    <w:name w:val="Style3"/>
    <w:basedOn w:val="a"/>
    <w:uiPriority w:val="99"/>
    <w:rsid w:val="00C54E31"/>
    <w:pPr>
      <w:widowControl w:val="0"/>
      <w:autoSpaceDE w:val="0"/>
      <w:autoSpaceDN w:val="0"/>
      <w:adjustRightInd w:val="0"/>
      <w:spacing w:after="0" w:line="321" w:lineRule="exact"/>
      <w:jc w:val="both"/>
    </w:pPr>
    <w:rPr>
      <w:rFonts w:ascii="Times New Roman" w:eastAsiaTheme="minorEastAsia" w:hAnsi="Times New Roman"/>
      <w:sz w:val="24"/>
      <w:szCs w:val="24"/>
      <w:lang w:eastAsia="ru-RU"/>
    </w:rPr>
  </w:style>
  <w:style w:type="character" w:customStyle="1" w:styleId="FontStyle12">
    <w:name w:val="Font Style12"/>
    <w:basedOn w:val="a0"/>
    <w:uiPriority w:val="99"/>
    <w:rsid w:val="00C00AB9"/>
    <w:rPr>
      <w:rFonts w:ascii="Times New Roman" w:hAnsi="Times New Roman" w:cs="Times New Roman"/>
      <w:sz w:val="26"/>
      <w:szCs w:val="26"/>
    </w:rPr>
  </w:style>
  <w:style w:type="paragraph" w:customStyle="1" w:styleId="ConsPlusTitle">
    <w:name w:val="ConsPlusTitle"/>
    <w:uiPriority w:val="99"/>
    <w:rsid w:val="003A720C"/>
    <w:pPr>
      <w:widowControl w:val="0"/>
      <w:autoSpaceDE w:val="0"/>
      <w:autoSpaceDN w:val="0"/>
      <w:adjustRightInd w:val="0"/>
    </w:pPr>
    <w:rPr>
      <w:rFonts w:ascii="Arial" w:eastAsiaTheme="minorEastAsia" w:hAnsi="Arial" w:cs="Arial"/>
      <w:b/>
      <w:bCs/>
      <w:sz w:val="24"/>
      <w:szCs w:val="24"/>
    </w:rPr>
  </w:style>
  <w:style w:type="character" w:customStyle="1" w:styleId="FontStyle22">
    <w:name w:val="Font Style22"/>
    <w:basedOn w:val="a0"/>
    <w:uiPriority w:val="99"/>
    <w:rsid w:val="00C14DEA"/>
    <w:rPr>
      <w:rFonts w:ascii="Times New Roman" w:hAnsi="Times New Roman" w:cs="Times New Roman"/>
      <w:sz w:val="18"/>
      <w:szCs w:val="18"/>
    </w:rPr>
  </w:style>
  <w:style w:type="character" w:customStyle="1" w:styleId="FontStyle17">
    <w:name w:val="Font Style17"/>
    <w:basedOn w:val="a0"/>
    <w:uiPriority w:val="99"/>
    <w:rsid w:val="007840D1"/>
    <w:rPr>
      <w:rFonts w:ascii="Times New Roman" w:hAnsi="Times New Roman" w:cs="Times New Roman"/>
      <w:sz w:val="26"/>
      <w:szCs w:val="26"/>
    </w:rPr>
  </w:style>
  <w:style w:type="character" w:customStyle="1" w:styleId="FontStyle18">
    <w:name w:val="Font Style18"/>
    <w:basedOn w:val="a0"/>
    <w:uiPriority w:val="99"/>
    <w:rsid w:val="00476105"/>
    <w:rPr>
      <w:rFonts w:ascii="Times New Roman" w:hAnsi="Times New Roman" w:cs="Times New Roman"/>
      <w:sz w:val="22"/>
      <w:szCs w:val="22"/>
    </w:rPr>
  </w:style>
  <w:style w:type="paragraph" w:customStyle="1" w:styleId="Style11">
    <w:name w:val="Style11"/>
    <w:basedOn w:val="a"/>
    <w:uiPriority w:val="99"/>
    <w:rsid w:val="00632AC8"/>
    <w:pPr>
      <w:widowControl w:val="0"/>
      <w:autoSpaceDE w:val="0"/>
      <w:autoSpaceDN w:val="0"/>
      <w:adjustRightInd w:val="0"/>
      <w:spacing w:after="0" w:line="286" w:lineRule="exact"/>
      <w:jc w:val="center"/>
    </w:pPr>
    <w:rPr>
      <w:rFonts w:ascii="Times New Roman" w:eastAsiaTheme="minorEastAsia" w:hAnsi="Times New Roman"/>
      <w:sz w:val="24"/>
      <w:szCs w:val="24"/>
      <w:lang w:eastAsia="ru-RU"/>
    </w:rPr>
  </w:style>
  <w:style w:type="paragraph" w:customStyle="1" w:styleId="Style5">
    <w:name w:val="Style5"/>
    <w:basedOn w:val="a"/>
    <w:uiPriority w:val="99"/>
    <w:rsid w:val="00632AC8"/>
    <w:pPr>
      <w:widowControl w:val="0"/>
      <w:autoSpaceDE w:val="0"/>
      <w:autoSpaceDN w:val="0"/>
      <w:adjustRightInd w:val="0"/>
      <w:spacing w:after="0" w:line="285" w:lineRule="exact"/>
      <w:jc w:val="both"/>
    </w:pPr>
    <w:rPr>
      <w:rFonts w:ascii="Times New Roman" w:eastAsiaTheme="minorEastAsia" w:hAnsi="Times New Roman"/>
      <w:sz w:val="24"/>
      <w:szCs w:val="24"/>
      <w:lang w:eastAsia="ru-RU"/>
    </w:rPr>
  </w:style>
  <w:style w:type="character" w:customStyle="1" w:styleId="FontStyle30">
    <w:name w:val="Font Style30"/>
    <w:rsid w:val="00DD0EBE"/>
    <w:rPr>
      <w:rFonts w:ascii="Times New Roman" w:hAnsi="Times New Roman" w:cs="Times New Roman"/>
      <w:sz w:val="22"/>
      <w:szCs w:val="22"/>
    </w:rPr>
  </w:style>
  <w:style w:type="paragraph" w:customStyle="1" w:styleId="formattext">
    <w:name w:val="formattext"/>
    <w:basedOn w:val="a"/>
    <w:rsid w:val="00DD0EBE"/>
    <w:pPr>
      <w:suppressAutoHyphens/>
      <w:spacing w:before="280" w:after="280" w:line="240" w:lineRule="auto"/>
    </w:pPr>
    <w:rPr>
      <w:rFonts w:ascii="Times New Roman" w:eastAsia="Times New Roman" w:hAnsi="Times New Roman"/>
      <w:sz w:val="24"/>
      <w:szCs w:val="24"/>
      <w:lang w:eastAsia="zh-CN"/>
    </w:rPr>
  </w:style>
  <w:style w:type="character" w:customStyle="1" w:styleId="markedcontent">
    <w:name w:val="markedcontent"/>
    <w:basedOn w:val="a0"/>
    <w:rsid w:val="007B1B11"/>
  </w:style>
  <w:style w:type="character" w:customStyle="1" w:styleId="FontStyle23">
    <w:name w:val="Font Style23"/>
    <w:basedOn w:val="a0"/>
    <w:uiPriority w:val="99"/>
    <w:rsid w:val="008D2643"/>
    <w:rPr>
      <w:rFonts w:ascii="Times New Roman" w:hAnsi="Times New Roman" w:cs="Times New Roman"/>
      <w:b/>
      <w:bCs/>
      <w:sz w:val="22"/>
      <w:szCs w:val="22"/>
    </w:rPr>
  </w:style>
  <w:style w:type="character" w:customStyle="1" w:styleId="FontStyle16">
    <w:name w:val="Font Style16"/>
    <w:basedOn w:val="a0"/>
    <w:uiPriority w:val="99"/>
    <w:rsid w:val="00264FA9"/>
    <w:rPr>
      <w:rFonts w:ascii="Times New Roman" w:hAnsi="Times New Roman" w:cs="Times New Roman"/>
      <w:sz w:val="26"/>
      <w:szCs w:val="26"/>
    </w:rPr>
  </w:style>
  <w:style w:type="paragraph" w:customStyle="1" w:styleId="Style10">
    <w:name w:val="Style10"/>
    <w:basedOn w:val="a"/>
    <w:uiPriority w:val="99"/>
    <w:rsid w:val="0023497C"/>
    <w:pPr>
      <w:widowControl w:val="0"/>
      <w:autoSpaceDE w:val="0"/>
      <w:autoSpaceDN w:val="0"/>
      <w:adjustRightInd w:val="0"/>
      <w:spacing w:after="0" w:line="358" w:lineRule="exact"/>
      <w:jc w:val="both"/>
    </w:pPr>
    <w:rPr>
      <w:rFonts w:ascii="Arial Unicode MS" w:eastAsia="Arial Unicode MS" w:hAnsiTheme="minorHAnsi" w:cs="Arial Unicode MS"/>
      <w:sz w:val="24"/>
      <w:szCs w:val="24"/>
      <w:lang w:eastAsia="ru-RU"/>
    </w:rPr>
  </w:style>
  <w:style w:type="paragraph" w:customStyle="1" w:styleId="TableParagraph">
    <w:name w:val="Table Paragraph"/>
    <w:basedOn w:val="a"/>
    <w:uiPriority w:val="1"/>
    <w:qFormat/>
    <w:rsid w:val="0079420C"/>
    <w:pPr>
      <w:widowControl w:val="0"/>
      <w:autoSpaceDE w:val="0"/>
      <w:autoSpaceDN w:val="0"/>
      <w:spacing w:after="0" w:line="240" w:lineRule="auto"/>
    </w:pPr>
    <w:rPr>
      <w:rFonts w:ascii="Times New Roman" w:eastAsia="Times New Roman" w:hAnsi="Times New Roman"/>
    </w:rPr>
  </w:style>
  <w:style w:type="paragraph" w:styleId="af4">
    <w:name w:val="Body Text"/>
    <w:basedOn w:val="a"/>
    <w:link w:val="af5"/>
    <w:uiPriority w:val="1"/>
    <w:qFormat/>
    <w:rsid w:val="0055077C"/>
    <w:pPr>
      <w:widowControl w:val="0"/>
      <w:autoSpaceDE w:val="0"/>
      <w:autoSpaceDN w:val="0"/>
      <w:spacing w:after="0" w:line="240" w:lineRule="auto"/>
    </w:pPr>
    <w:rPr>
      <w:rFonts w:ascii="Times New Roman" w:eastAsia="Times New Roman" w:hAnsi="Times New Roman"/>
      <w:sz w:val="24"/>
      <w:szCs w:val="24"/>
    </w:rPr>
  </w:style>
  <w:style w:type="character" w:customStyle="1" w:styleId="af5">
    <w:name w:val="Основной текст Знак"/>
    <w:basedOn w:val="a0"/>
    <w:link w:val="af4"/>
    <w:uiPriority w:val="1"/>
    <w:rsid w:val="0055077C"/>
    <w:rPr>
      <w:rFonts w:ascii="Times New Roman" w:eastAsia="Times New Roman" w:hAnsi="Times New Roman"/>
      <w:sz w:val="24"/>
      <w:szCs w:val="24"/>
      <w:lang w:eastAsia="en-US"/>
    </w:rPr>
  </w:style>
  <w:style w:type="paragraph" w:customStyle="1" w:styleId="Heading1">
    <w:name w:val="Heading 1"/>
    <w:basedOn w:val="a"/>
    <w:uiPriority w:val="1"/>
    <w:qFormat/>
    <w:rsid w:val="00717B42"/>
    <w:pPr>
      <w:widowControl w:val="0"/>
      <w:autoSpaceDE w:val="0"/>
      <w:autoSpaceDN w:val="0"/>
      <w:spacing w:after="0" w:line="240" w:lineRule="auto"/>
      <w:ind w:left="789"/>
      <w:outlineLvl w:val="1"/>
    </w:pPr>
    <w:rPr>
      <w:rFonts w:ascii="Times New Roman" w:eastAsia="Times New Roman" w:hAnsi="Times New Roman"/>
      <w:sz w:val="28"/>
      <w:szCs w:val="28"/>
    </w:rPr>
  </w:style>
  <w:style w:type="paragraph" w:customStyle="1" w:styleId="af6">
    <w:name w:val="Содержимое таблицы"/>
    <w:basedOn w:val="a"/>
    <w:qFormat/>
    <w:rsid w:val="00FE04EB"/>
    <w:pPr>
      <w:widowControl w:val="0"/>
      <w:suppressAutoHyphens/>
      <w:overflowPunct w:val="0"/>
      <w:spacing w:after="0" w:line="240" w:lineRule="auto"/>
      <w:jc w:val="center"/>
    </w:pPr>
    <w:rPr>
      <w:rFonts w:ascii="PT Astra Serif" w:eastAsia="Source Han Sans CN Regular" w:hAnsi="PT Astra Serif" w:cs="Lohit Devanagari"/>
      <w:kern w:val="2"/>
      <w:sz w:val="28"/>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782305">
      <w:bodyDiv w:val="1"/>
      <w:marLeft w:val="0"/>
      <w:marRight w:val="0"/>
      <w:marTop w:val="0"/>
      <w:marBottom w:val="0"/>
      <w:divBdr>
        <w:top w:val="none" w:sz="0" w:space="0" w:color="auto"/>
        <w:left w:val="none" w:sz="0" w:space="0" w:color="auto"/>
        <w:bottom w:val="none" w:sz="0" w:space="0" w:color="auto"/>
        <w:right w:val="none" w:sz="0" w:space="0" w:color="auto"/>
      </w:divBdr>
    </w:div>
    <w:div w:id="461047555">
      <w:bodyDiv w:val="1"/>
      <w:marLeft w:val="0"/>
      <w:marRight w:val="0"/>
      <w:marTop w:val="0"/>
      <w:marBottom w:val="0"/>
      <w:divBdr>
        <w:top w:val="none" w:sz="0" w:space="0" w:color="auto"/>
        <w:left w:val="none" w:sz="0" w:space="0" w:color="auto"/>
        <w:bottom w:val="none" w:sz="0" w:space="0" w:color="auto"/>
        <w:right w:val="none" w:sz="0" w:space="0" w:color="auto"/>
      </w:divBdr>
    </w:div>
    <w:div w:id="541284164">
      <w:bodyDiv w:val="1"/>
      <w:marLeft w:val="0"/>
      <w:marRight w:val="0"/>
      <w:marTop w:val="0"/>
      <w:marBottom w:val="0"/>
      <w:divBdr>
        <w:top w:val="none" w:sz="0" w:space="0" w:color="auto"/>
        <w:left w:val="none" w:sz="0" w:space="0" w:color="auto"/>
        <w:bottom w:val="none" w:sz="0" w:space="0" w:color="auto"/>
        <w:right w:val="none" w:sz="0" w:space="0" w:color="auto"/>
      </w:divBdr>
    </w:div>
    <w:div w:id="588805633">
      <w:bodyDiv w:val="1"/>
      <w:marLeft w:val="0"/>
      <w:marRight w:val="0"/>
      <w:marTop w:val="0"/>
      <w:marBottom w:val="0"/>
      <w:divBdr>
        <w:top w:val="none" w:sz="0" w:space="0" w:color="auto"/>
        <w:left w:val="none" w:sz="0" w:space="0" w:color="auto"/>
        <w:bottom w:val="none" w:sz="0" w:space="0" w:color="auto"/>
        <w:right w:val="none" w:sz="0" w:space="0" w:color="auto"/>
      </w:divBdr>
    </w:div>
    <w:div w:id="835222360">
      <w:bodyDiv w:val="1"/>
      <w:marLeft w:val="0"/>
      <w:marRight w:val="0"/>
      <w:marTop w:val="0"/>
      <w:marBottom w:val="0"/>
      <w:divBdr>
        <w:top w:val="none" w:sz="0" w:space="0" w:color="auto"/>
        <w:left w:val="none" w:sz="0" w:space="0" w:color="auto"/>
        <w:bottom w:val="none" w:sz="0" w:space="0" w:color="auto"/>
        <w:right w:val="none" w:sz="0" w:space="0" w:color="auto"/>
      </w:divBdr>
    </w:div>
    <w:div w:id="1028947123">
      <w:bodyDiv w:val="1"/>
      <w:marLeft w:val="0"/>
      <w:marRight w:val="0"/>
      <w:marTop w:val="0"/>
      <w:marBottom w:val="0"/>
      <w:divBdr>
        <w:top w:val="none" w:sz="0" w:space="0" w:color="auto"/>
        <w:left w:val="none" w:sz="0" w:space="0" w:color="auto"/>
        <w:bottom w:val="none" w:sz="0" w:space="0" w:color="auto"/>
        <w:right w:val="none" w:sz="0" w:space="0" w:color="auto"/>
      </w:divBdr>
    </w:div>
    <w:div w:id="1360742103">
      <w:bodyDiv w:val="1"/>
      <w:marLeft w:val="0"/>
      <w:marRight w:val="0"/>
      <w:marTop w:val="0"/>
      <w:marBottom w:val="0"/>
      <w:divBdr>
        <w:top w:val="none" w:sz="0" w:space="0" w:color="auto"/>
        <w:left w:val="none" w:sz="0" w:space="0" w:color="auto"/>
        <w:bottom w:val="none" w:sz="0" w:space="0" w:color="auto"/>
        <w:right w:val="none" w:sz="0" w:space="0" w:color="auto"/>
      </w:divBdr>
    </w:div>
    <w:div w:id="1570577639">
      <w:bodyDiv w:val="1"/>
      <w:marLeft w:val="0"/>
      <w:marRight w:val="0"/>
      <w:marTop w:val="0"/>
      <w:marBottom w:val="0"/>
      <w:divBdr>
        <w:top w:val="none" w:sz="0" w:space="0" w:color="auto"/>
        <w:left w:val="none" w:sz="0" w:space="0" w:color="auto"/>
        <w:bottom w:val="none" w:sz="0" w:space="0" w:color="auto"/>
        <w:right w:val="none" w:sz="0" w:space="0" w:color="auto"/>
      </w:divBdr>
    </w:div>
    <w:div w:id="1701708588">
      <w:bodyDiv w:val="1"/>
      <w:marLeft w:val="0"/>
      <w:marRight w:val="0"/>
      <w:marTop w:val="0"/>
      <w:marBottom w:val="0"/>
      <w:divBdr>
        <w:top w:val="none" w:sz="0" w:space="0" w:color="auto"/>
        <w:left w:val="none" w:sz="0" w:space="0" w:color="auto"/>
        <w:bottom w:val="none" w:sz="0" w:space="0" w:color="auto"/>
        <w:right w:val="none" w:sz="0" w:space="0" w:color="auto"/>
      </w:divBdr>
    </w:div>
    <w:div w:id="195482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69&amp;n=226118&amp;dst=100130" TargetMode="External"/><Relationship Id="rId18" Type="http://schemas.openxmlformats.org/officeDocument/2006/relationships/hyperlink" Target="https://login.consultant.ru/link/?req=doc&amp;base=LAW&amp;n=494979&amp;dst=103919"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login.consultant.ru/link/?req=doc&amp;base=LAW&amp;n=426999" TargetMode="External"/><Relationship Id="rId7" Type="http://schemas.openxmlformats.org/officeDocument/2006/relationships/footnotes" Target="footnotes.xml"/><Relationship Id="rId12" Type="http://schemas.openxmlformats.org/officeDocument/2006/relationships/hyperlink" Target="https://login.consultant.ru/link/?req=doc&amp;base=RLAW169&amp;n=226118&amp;dst=100016" TargetMode="External"/><Relationship Id="rId17" Type="http://schemas.openxmlformats.org/officeDocument/2006/relationships/hyperlink" Target="https://login.consultant.ru/link/?req=doc&amp;base=RLAW169&amp;n=225899"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ogin.consultant.ru/link/?req=doc&amp;base=RLAW169&amp;n=226118&amp;dst=100152" TargetMode="External"/><Relationship Id="rId20" Type="http://schemas.openxmlformats.org/officeDocument/2006/relationships/hyperlink" Target="https://login.consultant.ru/link/?req=doc&amp;base=LAW&amp;n=494979&amp;dst=233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69&amp;n=226118&amp;dst=100059" TargetMode="External"/><Relationship Id="rId24" Type="http://schemas.openxmlformats.org/officeDocument/2006/relationships/hyperlink" Target="https://login.consultant.ru/link/?req=doc&amp;base=RLAW169&amp;n=232527" TargetMode="External"/><Relationship Id="rId5" Type="http://schemas.openxmlformats.org/officeDocument/2006/relationships/settings" Target="settings.xml"/><Relationship Id="rId15" Type="http://schemas.openxmlformats.org/officeDocument/2006/relationships/hyperlink" Target="https://login.consultant.ru/link/?req=doc&amp;base=RLAW169&amp;n=226118&amp;dst=100180" TargetMode="External"/><Relationship Id="rId23" Type="http://schemas.openxmlformats.org/officeDocument/2006/relationships/hyperlink" Target="https://login.consultant.ru/link/?req=doc&amp;base=RLAW169&amp;n=232681" TargetMode="External"/><Relationship Id="rId28" Type="http://schemas.microsoft.com/office/2007/relationships/stylesWithEffects" Target="stylesWithEffects.xml"/><Relationship Id="rId10" Type="http://schemas.openxmlformats.org/officeDocument/2006/relationships/hyperlink" Target="https://login.consultant.ru/link/?req=doc&amp;base=RLAW169&amp;n=226118&amp;dst=100082" TargetMode="External"/><Relationship Id="rId19" Type="http://schemas.openxmlformats.org/officeDocument/2006/relationships/hyperlink" Target="https://login.consultant.ru/link/?req=doc&amp;base=LAW&amp;n=494979&amp;dst=103919" TargetMode="External"/><Relationship Id="rId4" Type="http://schemas.openxmlformats.org/officeDocument/2006/relationships/styles" Target="styles.xml"/><Relationship Id="rId9" Type="http://schemas.openxmlformats.org/officeDocument/2006/relationships/hyperlink" Target="https://login.consultant.ru/link/?req=doc&amp;base=LAW&amp;n=426999" TargetMode="External"/><Relationship Id="rId14" Type="http://schemas.openxmlformats.org/officeDocument/2006/relationships/hyperlink" Target="https://login.consultant.ru/link/?req=doc&amp;base=RLAW169&amp;n=226118&amp;dst=100074" TargetMode="External"/><Relationship Id="rId22" Type="http://schemas.openxmlformats.org/officeDocument/2006/relationships/hyperlink" Target="consultantplus://offline/ref=9A68A7217E0B151F2E74EF1716383591EE45783A4EA31DF6794ECDB657050D4405D8191198BBF12E60DB0712E5S344D"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492FE1-7FE6-4C56-8FF6-5E5DCEEBC3FF}">
  <ds:schemaRefs>
    <ds:schemaRef ds:uri="http://schemas.openxmlformats.org/officeDocument/2006/bibliography"/>
  </ds:schemaRefs>
</ds:datastoreItem>
</file>

<file path=customXml/itemProps2.xml><?xml version="1.0" encoding="utf-8"?>
<ds:datastoreItem xmlns:ds="http://schemas.openxmlformats.org/officeDocument/2006/customXml" ds:itemID="{FDA3C904-550A-458C-B08C-8BC84F0E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174</Pages>
  <Words>47571</Words>
  <Characters>271161</Characters>
  <Application>Microsoft Office Word</Application>
  <DocSecurity>0</DocSecurity>
  <Lines>2259</Lines>
  <Paragraphs>636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Челябинской области</Company>
  <LinksUpToDate>false</LinksUpToDate>
  <CharactersWithSpaces>318096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maltsev-dg</dc:creator>
  <cp:lastModifiedBy>kropacheva-ev</cp:lastModifiedBy>
  <cp:revision>27</cp:revision>
  <dcterms:created xsi:type="dcterms:W3CDTF">2025-05-16T04:59:00Z</dcterms:created>
  <dcterms:modified xsi:type="dcterms:W3CDTF">2025-10-06T04:06:00Z</dcterms:modified>
</cp:coreProperties>
</file>