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E9A" w:rsidRPr="0027704D" w:rsidRDefault="00D83917" w:rsidP="00F01E2E">
      <w:pPr>
        <w:spacing w:after="0" w:line="240" w:lineRule="auto"/>
        <w:jc w:val="center"/>
        <w:rPr>
          <w:rFonts w:ascii="Times New Roman" w:hAnsi="Times New Roman" w:cs="Times New Roman"/>
          <w:sz w:val="24"/>
          <w:szCs w:val="24"/>
          <w:lang w:eastAsia="ru-RU"/>
        </w:rPr>
      </w:pPr>
      <w:r w:rsidRPr="0027704D">
        <w:rPr>
          <w:noProof/>
          <w:lang w:eastAsia="ru-RU"/>
        </w:rPr>
        <w:drawing>
          <wp:anchor distT="0" distB="0" distL="114300" distR="114300" simplePos="0" relativeHeight="251657728" behindDoc="1" locked="0" layoutInCell="0" allowOverlap="1">
            <wp:simplePos x="0" y="0"/>
            <wp:positionH relativeFrom="column">
              <wp:posOffset>2682240</wp:posOffset>
            </wp:positionH>
            <wp:positionV relativeFrom="paragraph">
              <wp:posOffset>-74930</wp:posOffset>
            </wp:positionV>
            <wp:extent cx="589280" cy="659765"/>
            <wp:effectExtent l="0" t="0" r="1270" b="6985"/>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9280" cy="659765"/>
                    </a:xfrm>
                    <a:prstGeom prst="rect">
                      <a:avLst/>
                    </a:prstGeom>
                    <a:noFill/>
                  </pic:spPr>
                </pic:pic>
              </a:graphicData>
            </a:graphic>
          </wp:anchor>
        </w:drawing>
      </w:r>
    </w:p>
    <w:p w:rsidR="00935E9A" w:rsidRPr="0027704D" w:rsidRDefault="00935E9A" w:rsidP="00F01E2E">
      <w:pPr>
        <w:tabs>
          <w:tab w:val="left" w:pos="4479"/>
          <w:tab w:val="center" w:pos="4819"/>
        </w:tabs>
        <w:spacing w:after="0" w:line="240" w:lineRule="auto"/>
        <w:rPr>
          <w:rFonts w:ascii="Times New Roman" w:hAnsi="Times New Roman" w:cs="Times New Roman"/>
          <w:sz w:val="24"/>
          <w:szCs w:val="24"/>
          <w:lang w:eastAsia="ru-RU"/>
        </w:rPr>
      </w:pPr>
      <w:r w:rsidRPr="0027704D">
        <w:rPr>
          <w:rFonts w:ascii="Times New Roman" w:hAnsi="Times New Roman" w:cs="Times New Roman"/>
          <w:sz w:val="24"/>
          <w:szCs w:val="24"/>
          <w:lang w:eastAsia="ru-RU"/>
        </w:rPr>
        <w:tab/>
      </w:r>
      <w:r w:rsidRPr="0027704D">
        <w:rPr>
          <w:rFonts w:ascii="Times New Roman" w:hAnsi="Times New Roman" w:cs="Times New Roman"/>
          <w:sz w:val="24"/>
          <w:szCs w:val="24"/>
          <w:lang w:eastAsia="ru-RU"/>
        </w:rPr>
        <w:tab/>
      </w:r>
    </w:p>
    <w:p w:rsidR="00935E9A" w:rsidRPr="0027704D" w:rsidRDefault="00935E9A" w:rsidP="00F01E2E">
      <w:pPr>
        <w:tabs>
          <w:tab w:val="left" w:pos="708"/>
          <w:tab w:val="left" w:pos="2465"/>
        </w:tabs>
        <w:spacing w:after="0" w:line="360" w:lineRule="auto"/>
        <w:rPr>
          <w:rFonts w:ascii="Times New Roman" w:hAnsi="Times New Roman" w:cs="Times New Roman"/>
          <w:sz w:val="28"/>
          <w:szCs w:val="28"/>
          <w:lang w:eastAsia="ru-RU"/>
        </w:rPr>
      </w:pPr>
      <w:r w:rsidRPr="0027704D">
        <w:rPr>
          <w:rFonts w:ascii="Times New Roman" w:hAnsi="Times New Roman" w:cs="Times New Roman"/>
          <w:sz w:val="20"/>
          <w:szCs w:val="20"/>
          <w:lang w:eastAsia="ru-RU"/>
        </w:rPr>
        <w:tab/>
      </w:r>
      <w:r w:rsidRPr="0027704D">
        <w:rPr>
          <w:rFonts w:ascii="Times New Roman" w:hAnsi="Times New Roman" w:cs="Times New Roman"/>
          <w:sz w:val="20"/>
          <w:szCs w:val="20"/>
          <w:lang w:eastAsia="ru-RU"/>
        </w:rPr>
        <w:tab/>
        <w:t xml:space="preserve"> </w:t>
      </w:r>
    </w:p>
    <w:p w:rsidR="00935E9A" w:rsidRPr="00522930" w:rsidRDefault="00935E9A" w:rsidP="00F01E2E">
      <w:pPr>
        <w:spacing w:after="0" w:line="240" w:lineRule="auto"/>
        <w:jc w:val="center"/>
        <w:rPr>
          <w:rFonts w:ascii="Times New Roman" w:hAnsi="Times New Roman" w:cs="Times New Roman"/>
          <w:b/>
          <w:bCs/>
          <w:kern w:val="28"/>
          <w:sz w:val="26"/>
          <w:szCs w:val="26"/>
        </w:rPr>
      </w:pPr>
      <w:r w:rsidRPr="00522930">
        <w:rPr>
          <w:rFonts w:ascii="Times New Roman" w:hAnsi="Times New Roman" w:cs="Times New Roman"/>
          <w:b/>
          <w:bCs/>
          <w:kern w:val="28"/>
          <w:sz w:val="26"/>
          <w:szCs w:val="26"/>
        </w:rPr>
        <w:t>АДМИНИСТРАЦИЯ МИАССКОГО ГОРОДСКОГО ОКРУГА</w:t>
      </w:r>
    </w:p>
    <w:p w:rsidR="00935E9A" w:rsidRPr="00522930" w:rsidRDefault="00935E9A" w:rsidP="00F01E2E">
      <w:pPr>
        <w:spacing w:after="0" w:line="240" w:lineRule="auto"/>
        <w:jc w:val="center"/>
        <w:rPr>
          <w:rFonts w:ascii="Times New Roman" w:hAnsi="Times New Roman" w:cs="Times New Roman"/>
          <w:b/>
          <w:bCs/>
          <w:kern w:val="28"/>
        </w:rPr>
      </w:pPr>
      <w:r w:rsidRPr="00522930">
        <w:rPr>
          <w:rFonts w:ascii="Times New Roman" w:hAnsi="Times New Roman" w:cs="Times New Roman"/>
          <w:b/>
          <w:bCs/>
          <w:kern w:val="28"/>
        </w:rPr>
        <w:t>ЧЕЛЯБИНСКОЙ ОБЛАСТИ</w:t>
      </w:r>
    </w:p>
    <w:p w:rsidR="00935E9A" w:rsidRPr="00522930" w:rsidRDefault="00935E9A" w:rsidP="00F01E2E">
      <w:pPr>
        <w:spacing w:after="0" w:line="240" w:lineRule="auto"/>
        <w:jc w:val="center"/>
        <w:rPr>
          <w:rFonts w:ascii="Times New Roman" w:hAnsi="Times New Roman" w:cs="Times New Roman"/>
          <w:b/>
          <w:bCs/>
          <w:kern w:val="28"/>
          <w:sz w:val="6"/>
          <w:szCs w:val="6"/>
        </w:rPr>
      </w:pPr>
    </w:p>
    <w:p w:rsidR="00935E9A" w:rsidRPr="00522930" w:rsidRDefault="00935E9A" w:rsidP="00F01E2E">
      <w:pPr>
        <w:spacing w:after="0" w:line="240" w:lineRule="auto"/>
        <w:jc w:val="center"/>
        <w:rPr>
          <w:rFonts w:ascii="Times New Roman" w:hAnsi="Times New Roman" w:cs="Times New Roman"/>
          <w:b/>
          <w:bCs/>
          <w:kern w:val="28"/>
          <w:sz w:val="32"/>
          <w:szCs w:val="32"/>
        </w:rPr>
      </w:pPr>
      <w:r w:rsidRPr="00522930">
        <w:rPr>
          <w:rFonts w:ascii="Times New Roman" w:hAnsi="Times New Roman" w:cs="Times New Roman"/>
          <w:b/>
          <w:bCs/>
          <w:kern w:val="28"/>
          <w:sz w:val="32"/>
          <w:szCs w:val="32"/>
        </w:rPr>
        <w:t>ПОСТАНОВЛЕНИЕ</w:t>
      </w:r>
      <w:r w:rsidRPr="00522930">
        <w:rPr>
          <w:rFonts w:ascii="Times New Roman" w:hAnsi="Times New Roman" w:cs="Times New Roman"/>
          <w:b/>
          <w:bCs/>
          <w:kern w:val="28"/>
          <w:sz w:val="10"/>
          <w:szCs w:val="10"/>
        </w:rPr>
        <w:t xml:space="preserve"> </w:t>
      </w:r>
    </w:p>
    <w:p w:rsidR="00D837C9" w:rsidRPr="00522930" w:rsidRDefault="00D837C9" w:rsidP="00D837C9">
      <w:pPr>
        <w:spacing w:after="0" w:line="360" w:lineRule="auto"/>
        <w:rPr>
          <w:rFonts w:ascii="Times New Roman" w:hAnsi="Times New Roman" w:cs="Times New Roman"/>
          <w:sz w:val="20"/>
          <w:szCs w:val="20"/>
          <w:lang w:eastAsia="ru-RU"/>
        </w:rPr>
      </w:pPr>
    </w:p>
    <w:p w:rsidR="00D837C9" w:rsidRPr="00522930" w:rsidRDefault="00082CB3" w:rsidP="00D837C9">
      <w:pPr>
        <w:spacing w:after="0" w:line="360" w:lineRule="auto"/>
        <w:rPr>
          <w:rFonts w:ascii="Times New Roman" w:hAnsi="Times New Roman" w:cs="Times New Roman"/>
          <w:sz w:val="28"/>
          <w:szCs w:val="28"/>
          <w:lang w:eastAsia="ru-RU"/>
        </w:rPr>
      </w:pPr>
      <w:r>
        <w:rPr>
          <w:rFonts w:ascii="Times New Roman" w:hAnsi="Times New Roman" w:cs="Times New Roman"/>
          <w:sz w:val="28"/>
          <w:szCs w:val="28"/>
          <w:lang w:eastAsia="ru-RU"/>
        </w:rPr>
        <w:t>29.12.2022</w:t>
      </w:r>
      <w:r w:rsidR="00D837C9" w:rsidRPr="00522930">
        <w:rPr>
          <w:rFonts w:ascii="Times New Roman" w:hAnsi="Times New Roman" w:cs="Times New Roman"/>
          <w:sz w:val="28"/>
          <w:szCs w:val="28"/>
          <w:lang w:eastAsia="ru-RU"/>
        </w:rPr>
        <w:tab/>
      </w:r>
      <w:r w:rsidR="00D837C9" w:rsidRPr="00522930">
        <w:rPr>
          <w:rFonts w:ascii="Times New Roman" w:hAnsi="Times New Roman" w:cs="Times New Roman"/>
          <w:sz w:val="28"/>
          <w:szCs w:val="28"/>
          <w:lang w:eastAsia="ru-RU"/>
        </w:rPr>
        <w:tab/>
      </w:r>
      <w:r w:rsidR="00D837C9" w:rsidRPr="00522930">
        <w:rPr>
          <w:rFonts w:ascii="Times New Roman" w:hAnsi="Times New Roman" w:cs="Times New Roman"/>
          <w:sz w:val="28"/>
          <w:szCs w:val="28"/>
          <w:lang w:eastAsia="ru-RU"/>
        </w:rPr>
        <w:tab/>
      </w:r>
      <w:r w:rsidR="00D837C9" w:rsidRPr="00522930">
        <w:rPr>
          <w:rFonts w:ascii="Times New Roman" w:hAnsi="Times New Roman" w:cs="Times New Roman"/>
          <w:sz w:val="28"/>
          <w:szCs w:val="28"/>
          <w:lang w:eastAsia="ru-RU"/>
        </w:rPr>
        <w:tab/>
      </w:r>
      <w:r w:rsidR="00D837C9" w:rsidRPr="00522930">
        <w:rPr>
          <w:rFonts w:ascii="Times New Roman" w:hAnsi="Times New Roman" w:cs="Times New Roman"/>
          <w:sz w:val="28"/>
          <w:szCs w:val="28"/>
          <w:lang w:eastAsia="ru-RU"/>
        </w:rPr>
        <w:tab/>
        <w:t xml:space="preserve">                           № </w:t>
      </w:r>
      <w:r>
        <w:rPr>
          <w:rFonts w:ascii="Times New Roman" w:hAnsi="Times New Roman" w:cs="Times New Roman"/>
          <w:sz w:val="28"/>
          <w:szCs w:val="28"/>
          <w:lang w:eastAsia="ru-RU"/>
        </w:rPr>
        <w:t>6840</w:t>
      </w:r>
    </w:p>
    <w:p w:rsidR="00D837C9" w:rsidRPr="00522930" w:rsidRDefault="00D837C9" w:rsidP="00D837C9">
      <w:pPr>
        <w:spacing w:after="0" w:line="240" w:lineRule="auto"/>
        <w:rPr>
          <w:rFonts w:ascii="Times New Roman" w:hAnsi="Times New Roman" w:cs="Times New Roman"/>
          <w:sz w:val="16"/>
          <w:szCs w:val="16"/>
          <w:lang w:eastAsia="ru-RU"/>
        </w:rPr>
      </w:pPr>
    </w:p>
    <w:p w:rsidR="002A1929" w:rsidRPr="00522930" w:rsidRDefault="001E1CD7" w:rsidP="002A1929">
      <w:pPr>
        <w:keepNext/>
        <w:keepLines/>
        <w:spacing w:after="0" w:line="240" w:lineRule="auto"/>
        <w:jc w:val="center"/>
        <w:rPr>
          <w:rFonts w:ascii="Times New Roman" w:hAnsi="Times New Roman" w:cs="Times New Roman"/>
          <w:sz w:val="24"/>
          <w:szCs w:val="24"/>
          <w:lang w:eastAsia="ru-RU"/>
        </w:rPr>
      </w:pPr>
      <w:r w:rsidRPr="00522930">
        <w:rPr>
          <w:rFonts w:ascii="Times New Roman" w:hAnsi="Times New Roman" w:cs="Times New Roman"/>
          <w:sz w:val="24"/>
          <w:szCs w:val="24"/>
        </w:rPr>
        <w:t>О внесении изменений в постановление Администрации Миасского городского округа от 27.11.2019 г. № 6075 «</w:t>
      </w:r>
      <w:r w:rsidR="002A1929" w:rsidRPr="00522930">
        <w:rPr>
          <w:rFonts w:ascii="Times New Roman" w:hAnsi="Times New Roman" w:cs="Times New Roman"/>
          <w:sz w:val="24"/>
          <w:szCs w:val="24"/>
          <w:lang w:eastAsia="ru-RU"/>
        </w:rPr>
        <w:t>Об утверждении муниципальной программы «Поддержка социально-ориентированных некоммерческих организаций в Миасском городском округе»</w:t>
      </w:r>
    </w:p>
    <w:p w:rsidR="002A1929" w:rsidRPr="00522930" w:rsidRDefault="002A1929" w:rsidP="002A1929">
      <w:pPr>
        <w:spacing w:after="0" w:line="240" w:lineRule="auto"/>
        <w:ind w:firstLine="708"/>
        <w:jc w:val="both"/>
        <w:rPr>
          <w:rFonts w:ascii="Times New Roman" w:hAnsi="Times New Roman" w:cs="Times New Roman"/>
          <w:sz w:val="24"/>
          <w:szCs w:val="24"/>
          <w:lang w:eastAsia="ru-RU"/>
        </w:rPr>
      </w:pPr>
    </w:p>
    <w:p w:rsidR="00B972B0" w:rsidRDefault="00B972B0" w:rsidP="00B972B0">
      <w:pPr>
        <w:spacing w:after="0"/>
        <w:ind w:firstLine="709"/>
        <w:jc w:val="both"/>
        <w:rPr>
          <w:rFonts w:ascii="Times New Roman" w:hAnsi="Times New Roman" w:cs="Times New Roman"/>
          <w:sz w:val="24"/>
          <w:szCs w:val="24"/>
        </w:rPr>
      </w:pPr>
      <w:r w:rsidRPr="00736F9C">
        <w:rPr>
          <w:rFonts w:ascii="Times New Roman" w:hAnsi="Times New Roman" w:cs="Times New Roman"/>
          <w:sz w:val="24"/>
          <w:szCs w:val="24"/>
        </w:rPr>
        <w:t>В целях исполнения Решения Собрания депутатов Миасского городского округа от 30.10.2015г. № 9 «Об утверждении Положения «О бюджетном процессе в Миасском городском округе</w:t>
      </w:r>
      <w:r w:rsidRPr="00E00202">
        <w:rPr>
          <w:rFonts w:ascii="Times New Roman" w:hAnsi="Times New Roman" w:cs="Times New Roman"/>
          <w:sz w:val="24"/>
          <w:szCs w:val="24"/>
        </w:rPr>
        <w:t xml:space="preserve">», </w:t>
      </w:r>
      <w:r w:rsidR="00E00202" w:rsidRPr="00E00202">
        <w:rPr>
          <w:rFonts w:ascii="Times New Roman" w:hAnsi="Times New Roman" w:cs="Times New Roman"/>
          <w:sz w:val="24"/>
          <w:szCs w:val="24"/>
        </w:rPr>
        <w:t>Решения Собрания депутатов Миасского городского округа от 14.12.2021г. № 3 «О бюджете Миасского городского округа на 2022 год и на плановый период 2023 и 2024 годов»</w:t>
      </w:r>
      <w:r w:rsidRPr="00E00202">
        <w:rPr>
          <w:rFonts w:ascii="Times New Roman" w:hAnsi="Times New Roman" w:cs="Times New Roman"/>
          <w:sz w:val="24"/>
          <w:szCs w:val="24"/>
        </w:rPr>
        <w:t>, постановления Администрации Миасского городского округа от 21.05.2021г. № 2305 «О графике подготовки и рассмотрения материалов</w:t>
      </w:r>
      <w:r w:rsidRPr="00736F9C">
        <w:rPr>
          <w:rFonts w:ascii="Times New Roman" w:hAnsi="Times New Roman" w:cs="Times New Roman"/>
          <w:sz w:val="24"/>
          <w:szCs w:val="24"/>
        </w:rPr>
        <w:t>, необходимых для составления проекта решения Собрания депутатов Миасского городского округа «О бюджете Миасского городского округа на 2022 год и плановый период 2023 и 2024 годов», и создании Рабочей группы», постановления Администрации Миасского городского округа от 30.08.2021г. № 4279 «Об утверждении Перечня муниципальных программ, подлежащих к финансированию из бюджета Миасского городского округа в 2022году», руководствуясь Федеральным законом от 06.10.2003 г. №131-ФЗ «Об общих принципах организации местного самоуправления в Российской Федерации», Уставом Миасского городского округа,</w:t>
      </w:r>
    </w:p>
    <w:p w:rsidR="002A1929" w:rsidRPr="00522930" w:rsidRDefault="002A1929" w:rsidP="002A1929">
      <w:pPr>
        <w:spacing w:after="0" w:line="240" w:lineRule="auto"/>
        <w:jc w:val="both"/>
        <w:rPr>
          <w:rFonts w:ascii="Times New Roman" w:hAnsi="Times New Roman" w:cs="Times New Roman"/>
          <w:sz w:val="24"/>
          <w:szCs w:val="24"/>
          <w:lang w:eastAsia="ru-RU"/>
        </w:rPr>
      </w:pPr>
      <w:r w:rsidRPr="00522930">
        <w:rPr>
          <w:rFonts w:ascii="Times New Roman" w:hAnsi="Times New Roman" w:cs="Times New Roman"/>
          <w:sz w:val="24"/>
          <w:szCs w:val="24"/>
          <w:lang w:eastAsia="ru-RU"/>
        </w:rPr>
        <w:t>ПОСТАНОВЛЯЮ:</w:t>
      </w:r>
    </w:p>
    <w:p w:rsidR="002A1929" w:rsidRPr="00522930" w:rsidRDefault="002A1929" w:rsidP="002A1929">
      <w:pPr>
        <w:keepNext/>
        <w:keepLines/>
        <w:spacing w:after="0" w:line="240" w:lineRule="auto"/>
        <w:ind w:firstLine="709"/>
        <w:jc w:val="both"/>
        <w:rPr>
          <w:rFonts w:ascii="Times New Roman" w:hAnsi="Times New Roman" w:cs="Times New Roman"/>
          <w:sz w:val="24"/>
          <w:szCs w:val="24"/>
        </w:rPr>
      </w:pPr>
      <w:r w:rsidRPr="00522930">
        <w:rPr>
          <w:rFonts w:ascii="Times New Roman" w:hAnsi="Times New Roman" w:cs="Times New Roman"/>
          <w:sz w:val="24"/>
          <w:szCs w:val="24"/>
          <w:lang w:eastAsia="ru-RU"/>
        </w:rPr>
        <w:t xml:space="preserve">1. </w:t>
      </w:r>
      <w:r w:rsidR="001E1CD7" w:rsidRPr="00522930">
        <w:rPr>
          <w:rFonts w:ascii="Times New Roman" w:hAnsi="Times New Roman" w:cs="Times New Roman"/>
          <w:sz w:val="24"/>
          <w:szCs w:val="24"/>
        </w:rPr>
        <w:t>Внести изменения в постановление Администрации Миасского городского округа от 27.11.2019 г. № 6075 «</w:t>
      </w:r>
      <w:r w:rsidR="001E1CD7" w:rsidRPr="00522930">
        <w:rPr>
          <w:rFonts w:ascii="Times New Roman" w:hAnsi="Times New Roman" w:cs="Times New Roman"/>
          <w:sz w:val="24"/>
          <w:szCs w:val="24"/>
          <w:lang w:eastAsia="ru-RU"/>
        </w:rPr>
        <w:t>Об утверждении муниципальной программы «Поддержка социально-ориентированных некоммерческих организаций в Миасском городском округе»</w:t>
      </w:r>
      <w:r w:rsidR="001E1CD7" w:rsidRPr="00522930">
        <w:rPr>
          <w:rFonts w:ascii="Times New Roman" w:hAnsi="Times New Roman" w:cs="Times New Roman"/>
          <w:sz w:val="24"/>
          <w:szCs w:val="24"/>
        </w:rPr>
        <w:t>, а именно, приложение к постановлению Администрации Миасского городского округа изложить в новой редакции согласно приложению к настоящему постановлению.</w:t>
      </w:r>
    </w:p>
    <w:p w:rsidR="0099317D" w:rsidRPr="007C6C5E" w:rsidRDefault="0099317D" w:rsidP="0099317D">
      <w:pPr>
        <w:spacing w:after="0" w:line="240" w:lineRule="auto"/>
        <w:ind w:firstLine="709"/>
        <w:jc w:val="both"/>
        <w:rPr>
          <w:rFonts w:ascii="Times New Roman" w:hAnsi="Times New Roman" w:cs="Times New Roman"/>
          <w:sz w:val="24"/>
          <w:szCs w:val="24"/>
        </w:rPr>
      </w:pPr>
      <w:r w:rsidRPr="000E0E6A">
        <w:rPr>
          <w:rFonts w:ascii="Times New Roman" w:hAnsi="Times New Roman" w:cs="Times New Roman"/>
          <w:sz w:val="24"/>
          <w:szCs w:val="24"/>
          <w:lang w:eastAsia="ru-RU"/>
        </w:rPr>
        <w:t xml:space="preserve">2. </w:t>
      </w:r>
      <w:r w:rsidR="007C6C5E" w:rsidRPr="007C6C5E">
        <w:rPr>
          <w:rFonts w:ascii="PT Astra Serif" w:hAnsi="PT Astra Serif"/>
          <w:sz w:val="24"/>
          <w:szCs w:val="24"/>
        </w:rPr>
        <w:t>Начальнику отдела организационной и контрольной работы обеспечить направление копии настоящего постановления для включения в регистр муниципальных нормативных актов Челябинской области, разместить настоящее постановление на официальном сайте Администрации Миасского городского округа в информационно-телекоммуникационной сети «Интернет» и направить настоящее постановление для опубликования на сайте в средствах массовой информации.</w:t>
      </w:r>
    </w:p>
    <w:p w:rsidR="0099317D" w:rsidRDefault="0099317D" w:rsidP="0099317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0E0E6A">
        <w:rPr>
          <w:rFonts w:ascii="Times New Roman" w:hAnsi="Times New Roman" w:cs="Times New Roman"/>
          <w:sz w:val="24"/>
          <w:szCs w:val="24"/>
        </w:rPr>
        <w:t>. Контроль исполнения настоящ</w:t>
      </w:r>
      <w:r>
        <w:rPr>
          <w:rFonts w:ascii="Times New Roman" w:hAnsi="Times New Roman" w:cs="Times New Roman"/>
          <w:sz w:val="24"/>
          <w:szCs w:val="24"/>
        </w:rPr>
        <w:t>его постановления возложить на П</w:t>
      </w:r>
      <w:r w:rsidRPr="000E0E6A">
        <w:rPr>
          <w:rFonts w:ascii="Times New Roman" w:hAnsi="Times New Roman" w:cs="Times New Roman"/>
          <w:sz w:val="24"/>
          <w:szCs w:val="24"/>
        </w:rPr>
        <w:t>ервого заместителя Главы Округа</w:t>
      </w:r>
      <w:r>
        <w:rPr>
          <w:rFonts w:ascii="Times New Roman" w:hAnsi="Times New Roman" w:cs="Times New Roman"/>
          <w:sz w:val="24"/>
          <w:szCs w:val="24"/>
        </w:rPr>
        <w:t xml:space="preserve"> (по социальным вопросам)</w:t>
      </w:r>
      <w:r w:rsidRPr="000E0E6A">
        <w:rPr>
          <w:rFonts w:ascii="Times New Roman" w:hAnsi="Times New Roman" w:cs="Times New Roman"/>
          <w:sz w:val="24"/>
          <w:szCs w:val="24"/>
        </w:rPr>
        <w:t>.</w:t>
      </w:r>
    </w:p>
    <w:p w:rsidR="002A1929" w:rsidRPr="00522930" w:rsidRDefault="002A1929" w:rsidP="002A1929">
      <w:pPr>
        <w:spacing w:after="0" w:line="240" w:lineRule="auto"/>
        <w:ind w:right="140"/>
        <w:jc w:val="right"/>
        <w:rPr>
          <w:rFonts w:ascii="Times New Roman" w:hAnsi="Times New Roman" w:cs="Times New Roman"/>
          <w:sz w:val="24"/>
          <w:szCs w:val="24"/>
          <w:lang w:eastAsia="ru-RU"/>
        </w:rPr>
      </w:pPr>
    </w:p>
    <w:p w:rsidR="002A1929" w:rsidRPr="00522930" w:rsidRDefault="002A1929" w:rsidP="002A1929">
      <w:pPr>
        <w:spacing w:after="0" w:line="240" w:lineRule="auto"/>
        <w:ind w:right="140"/>
        <w:jc w:val="right"/>
        <w:rPr>
          <w:rFonts w:ascii="Times New Roman" w:hAnsi="Times New Roman" w:cs="Times New Roman"/>
          <w:sz w:val="24"/>
          <w:szCs w:val="24"/>
          <w:lang w:eastAsia="ru-RU"/>
        </w:rPr>
      </w:pPr>
    </w:p>
    <w:p w:rsidR="007C3E16" w:rsidRPr="00522930" w:rsidRDefault="00462DCF" w:rsidP="00462DCF">
      <w:pPr>
        <w:spacing w:after="0" w:line="240" w:lineRule="auto"/>
        <w:rPr>
          <w:rFonts w:ascii="Times New Roman" w:hAnsi="Times New Roman" w:cs="Times New Roman"/>
          <w:sz w:val="24"/>
          <w:szCs w:val="24"/>
          <w:lang w:eastAsia="ru-RU"/>
        </w:rPr>
      </w:pPr>
      <w:r w:rsidRPr="00522930">
        <w:rPr>
          <w:rFonts w:ascii="Times New Roman" w:hAnsi="Times New Roman" w:cs="Times New Roman"/>
          <w:sz w:val="24"/>
          <w:szCs w:val="24"/>
          <w:lang w:eastAsia="ru-RU"/>
        </w:rPr>
        <w:t>Глав</w:t>
      </w:r>
      <w:r w:rsidR="007C3E16" w:rsidRPr="00522930">
        <w:rPr>
          <w:rFonts w:ascii="Times New Roman" w:hAnsi="Times New Roman" w:cs="Times New Roman"/>
          <w:sz w:val="24"/>
          <w:szCs w:val="24"/>
          <w:lang w:eastAsia="ru-RU"/>
        </w:rPr>
        <w:t>а</w:t>
      </w:r>
      <w:r w:rsidRPr="00522930">
        <w:rPr>
          <w:rFonts w:ascii="Times New Roman" w:hAnsi="Times New Roman" w:cs="Times New Roman"/>
          <w:sz w:val="24"/>
          <w:szCs w:val="24"/>
          <w:lang w:eastAsia="ru-RU"/>
        </w:rPr>
        <w:t xml:space="preserve"> </w:t>
      </w:r>
    </w:p>
    <w:p w:rsidR="002A1929" w:rsidRPr="00522930" w:rsidRDefault="00462DCF" w:rsidP="00462DCF">
      <w:pPr>
        <w:spacing w:after="0" w:line="240" w:lineRule="auto"/>
        <w:rPr>
          <w:rFonts w:ascii="Times New Roman" w:hAnsi="Times New Roman" w:cs="Times New Roman"/>
          <w:sz w:val="6"/>
          <w:szCs w:val="6"/>
          <w:lang w:eastAsia="ru-RU"/>
        </w:rPr>
      </w:pPr>
      <w:r w:rsidRPr="00522930">
        <w:rPr>
          <w:rFonts w:ascii="Times New Roman" w:hAnsi="Times New Roman" w:cs="Times New Roman"/>
          <w:sz w:val="24"/>
          <w:szCs w:val="24"/>
          <w:lang w:eastAsia="ru-RU"/>
        </w:rPr>
        <w:t xml:space="preserve">Миасского городского округа                                          </w:t>
      </w:r>
      <w:r w:rsidR="007C3E16" w:rsidRPr="00522930">
        <w:rPr>
          <w:rFonts w:ascii="Times New Roman" w:hAnsi="Times New Roman" w:cs="Times New Roman"/>
          <w:sz w:val="24"/>
          <w:szCs w:val="24"/>
          <w:lang w:eastAsia="ru-RU"/>
        </w:rPr>
        <w:t xml:space="preserve">                             </w:t>
      </w:r>
      <w:r w:rsidRPr="00522930">
        <w:rPr>
          <w:rFonts w:ascii="Times New Roman" w:hAnsi="Times New Roman" w:cs="Times New Roman"/>
          <w:sz w:val="24"/>
          <w:szCs w:val="24"/>
          <w:lang w:eastAsia="ru-RU"/>
        </w:rPr>
        <w:t xml:space="preserve">                 </w:t>
      </w:r>
      <w:r w:rsidR="007C3E16" w:rsidRPr="00522930">
        <w:rPr>
          <w:rFonts w:ascii="Times New Roman" w:hAnsi="Times New Roman" w:cs="Times New Roman"/>
          <w:sz w:val="24"/>
          <w:szCs w:val="24"/>
          <w:lang w:eastAsia="ru-RU"/>
        </w:rPr>
        <w:t>Г.М. Тонких</w:t>
      </w:r>
    </w:p>
    <w:p w:rsidR="002A1929" w:rsidRPr="00522930" w:rsidRDefault="002A1929" w:rsidP="002A1929">
      <w:pPr>
        <w:spacing w:after="0" w:line="240" w:lineRule="auto"/>
        <w:rPr>
          <w:rFonts w:ascii="Times New Roman" w:hAnsi="Times New Roman" w:cs="Times New Roman"/>
          <w:sz w:val="6"/>
          <w:szCs w:val="6"/>
          <w:lang w:eastAsia="ru-RU"/>
        </w:rPr>
      </w:pPr>
    </w:p>
    <w:p w:rsidR="002A1929" w:rsidRPr="00522930" w:rsidRDefault="002A1929" w:rsidP="002A1929">
      <w:pPr>
        <w:spacing w:after="0" w:line="240" w:lineRule="auto"/>
        <w:rPr>
          <w:rFonts w:ascii="Times New Roman" w:hAnsi="Times New Roman" w:cs="Times New Roman"/>
          <w:sz w:val="6"/>
          <w:szCs w:val="6"/>
          <w:lang w:eastAsia="ru-RU"/>
        </w:rPr>
      </w:pPr>
    </w:p>
    <w:p w:rsidR="002A1929" w:rsidRPr="00522930" w:rsidRDefault="002A1929" w:rsidP="002A1929">
      <w:pPr>
        <w:spacing w:after="0" w:line="240" w:lineRule="auto"/>
        <w:rPr>
          <w:rFonts w:ascii="Times New Roman" w:hAnsi="Times New Roman" w:cs="Times New Roman"/>
          <w:sz w:val="6"/>
          <w:szCs w:val="6"/>
          <w:lang w:eastAsia="ru-RU"/>
        </w:rPr>
      </w:pPr>
    </w:p>
    <w:p w:rsidR="002A1929" w:rsidRPr="00522930" w:rsidRDefault="002A1929" w:rsidP="002A1929">
      <w:pPr>
        <w:spacing w:after="0" w:line="240" w:lineRule="auto"/>
        <w:rPr>
          <w:rFonts w:ascii="Times New Roman" w:hAnsi="Times New Roman" w:cs="Times New Roman"/>
          <w:sz w:val="6"/>
          <w:szCs w:val="6"/>
          <w:lang w:eastAsia="ru-RU"/>
        </w:rPr>
      </w:pPr>
    </w:p>
    <w:p w:rsidR="002A1929" w:rsidRPr="00522930" w:rsidRDefault="002A1929" w:rsidP="002A1929">
      <w:pPr>
        <w:spacing w:after="0" w:line="240" w:lineRule="auto"/>
        <w:rPr>
          <w:rFonts w:ascii="Times New Roman" w:hAnsi="Times New Roman" w:cs="Times New Roman"/>
          <w:sz w:val="6"/>
          <w:szCs w:val="6"/>
          <w:lang w:eastAsia="ru-RU"/>
        </w:rPr>
      </w:pPr>
    </w:p>
    <w:p w:rsidR="002A1929" w:rsidRPr="00522930" w:rsidRDefault="002A1929" w:rsidP="002A1929">
      <w:pPr>
        <w:spacing w:after="0" w:line="240" w:lineRule="auto"/>
        <w:rPr>
          <w:rFonts w:ascii="Times New Roman" w:hAnsi="Times New Roman" w:cs="Times New Roman"/>
          <w:sz w:val="6"/>
          <w:szCs w:val="6"/>
          <w:lang w:eastAsia="ru-RU"/>
        </w:rPr>
      </w:pPr>
    </w:p>
    <w:p w:rsidR="002A1929" w:rsidRPr="00522930" w:rsidRDefault="002A1929" w:rsidP="002A1929">
      <w:pPr>
        <w:spacing w:after="0" w:line="240" w:lineRule="auto"/>
        <w:rPr>
          <w:rFonts w:ascii="Times New Roman" w:hAnsi="Times New Roman" w:cs="Times New Roman"/>
          <w:sz w:val="6"/>
          <w:szCs w:val="6"/>
          <w:lang w:eastAsia="ru-RU"/>
        </w:rPr>
      </w:pPr>
    </w:p>
    <w:p w:rsidR="002A1929" w:rsidRPr="00522930" w:rsidRDefault="002A1929" w:rsidP="002A1929">
      <w:pPr>
        <w:spacing w:after="0" w:line="240" w:lineRule="auto"/>
        <w:rPr>
          <w:rFonts w:ascii="Times New Roman" w:hAnsi="Times New Roman" w:cs="Times New Roman"/>
          <w:sz w:val="6"/>
          <w:szCs w:val="6"/>
          <w:lang w:eastAsia="ru-RU"/>
        </w:rPr>
      </w:pPr>
    </w:p>
    <w:p w:rsidR="002A1929" w:rsidRPr="00522930" w:rsidRDefault="002A1929" w:rsidP="002A1929">
      <w:pPr>
        <w:spacing w:after="0" w:line="240" w:lineRule="auto"/>
        <w:rPr>
          <w:rFonts w:ascii="Times New Roman" w:hAnsi="Times New Roman" w:cs="Times New Roman"/>
          <w:sz w:val="6"/>
          <w:szCs w:val="6"/>
          <w:lang w:eastAsia="ru-RU"/>
        </w:rPr>
      </w:pPr>
    </w:p>
    <w:p w:rsidR="002A1929" w:rsidRPr="00522930" w:rsidRDefault="002A1929" w:rsidP="002A1929">
      <w:pPr>
        <w:spacing w:after="0" w:line="240" w:lineRule="auto"/>
        <w:rPr>
          <w:rFonts w:ascii="Times New Roman" w:hAnsi="Times New Roman" w:cs="Times New Roman"/>
          <w:sz w:val="6"/>
          <w:szCs w:val="6"/>
          <w:lang w:eastAsia="ru-RU"/>
        </w:rPr>
      </w:pPr>
    </w:p>
    <w:p w:rsidR="002A1929" w:rsidRPr="00522930" w:rsidRDefault="002A1929" w:rsidP="002A1929">
      <w:pPr>
        <w:spacing w:after="0" w:line="240" w:lineRule="auto"/>
        <w:rPr>
          <w:rFonts w:ascii="Times New Roman" w:hAnsi="Times New Roman" w:cs="Times New Roman"/>
          <w:sz w:val="6"/>
          <w:szCs w:val="6"/>
          <w:lang w:eastAsia="ru-RU"/>
        </w:rPr>
      </w:pPr>
    </w:p>
    <w:p w:rsidR="002A1929" w:rsidRPr="00522930" w:rsidRDefault="002A1929" w:rsidP="002A1929">
      <w:pPr>
        <w:spacing w:after="0" w:line="240" w:lineRule="auto"/>
        <w:rPr>
          <w:rFonts w:ascii="Times New Roman" w:hAnsi="Times New Roman" w:cs="Times New Roman"/>
          <w:sz w:val="6"/>
          <w:szCs w:val="6"/>
          <w:lang w:eastAsia="ru-RU"/>
        </w:rPr>
      </w:pPr>
    </w:p>
    <w:p w:rsidR="002A1929" w:rsidRPr="00522930" w:rsidRDefault="002A1929" w:rsidP="002A1929">
      <w:pPr>
        <w:spacing w:after="0" w:line="240" w:lineRule="auto"/>
        <w:rPr>
          <w:rFonts w:ascii="Times New Roman" w:hAnsi="Times New Roman" w:cs="Times New Roman"/>
          <w:sz w:val="6"/>
          <w:szCs w:val="6"/>
          <w:lang w:eastAsia="ru-RU"/>
        </w:rPr>
      </w:pPr>
    </w:p>
    <w:p w:rsidR="002A1929" w:rsidRPr="00522930" w:rsidRDefault="002A1929" w:rsidP="002A1929">
      <w:pPr>
        <w:spacing w:after="0" w:line="240" w:lineRule="auto"/>
        <w:rPr>
          <w:rFonts w:ascii="Times New Roman" w:hAnsi="Times New Roman" w:cs="Times New Roman"/>
          <w:sz w:val="6"/>
          <w:szCs w:val="6"/>
          <w:lang w:eastAsia="ru-RU"/>
        </w:rPr>
      </w:pPr>
    </w:p>
    <w:p w:rsidR="002A1929" w:rsidRPr="00522930" w:rsidRDefault="002A1929" w:rsidP="002A1929">
      <w:pPr>
        <w:spacing w:after="0" w:line="240" w:lineRule="auto"/>
        <w:rPr>
          <w:rFonts w:ascii="Times New Roman" w:hAnsi="Times New Roman" w:cs="Times New Roman"/>
          <w:sz w:val="6"/>
          <w:szCs w:val="6"/>
          <w:lang w:eastAsia="ru-RU"/>
        </w:rPr>
      </w:pPr>
    </w:p>
    <w:p w:rsidR="002A1929" w:rsidRPr="00522930" w:rsidRDefault="002A1929" w:rsidP="002A1929">
      <w:pPr>
        <w:spacing w:after="0" w:line="240" w:lineRule="auto"/>
        <w:rPr>
          <w:rFonts w:ascii="Times New Roman" w:hAnsi="Times New Roman" w:cs="Times New Roman"/>
          <w:sz w:val="6"/>
          <w:szCs w:val="6"/>
          <w:lang w:eastAsia="ru-RU"/>
        </w:rPr>
      </w:pPr>
    </w:p>
    <w:p w:rsidR="002A1929" w:rsidRPr="00522930" w:rsidRDefault="002A1929" w:rsidP="002A1929">
      <w:pPr>
        <w:spacing w:after="0" w:line="240" w:lineRule="auto"/>
        <w:rPr>
          <w:rFonts w:ascii="Times New Roman" w:hAnsi="Times New Roman" w:cs="Times New Roman"/>
          <w:sz w:val="6"/>
          <w:szCs w:val="6"/>
          <w:lang w:eastAsia="ru-RU"/>
        </w:rPr>
      </w:pPr>
    </w:p>
    <w:p w:rsidR="00797441" w:rsidRPr="00522930" w:rsidRDefault="00797441" w:rsidP="002A1929">
      <w:pPr>
        <w:spacing w:after="0" w:line="240" w:lineRule="auto"/>
        <w:rPr>
          <w:rFonts w:ascii="Times New Roman" w:hAnsi="Times New Roman" w:cs="Times New Roman"/>
          <w:sz w:val="6"/>
          <w:szCs w:val="6"/>
          <w:lang w:eastAsia="ru-RU"/>
        </w:rPr>
      </w:pPr>
    </w:p>
    <w:p w:rsidR="00797441" w:rsidRPr="00522930" w:rsidRDefault="00797441" w:rsidP="002A1929">
      <w:pPr>
        <w:spacing w:after="0" w:line="240" w:lineRule="auto"/>
        <w:rPr>
          <w:rFonts w:ascii="Times New Roman" w:hAnsi="Times New Roman" w:cs="Times New Roman"/>
          <w:sz w:val="6"/>
          <w:szCs w:val="6"/>
          <w:lang w:eastAsia="ru-RU"/>
        </w:rPr>
      </w:pPr>
    </w:p>
    <w:p w:rsidR="00797441" w:rsidRPr="00522930" w:rsidRDefault="00797441" w:rsidP="002A1929">
      <w:pPr>
        <w:spacing w:after="0" w:line="240" w:lineRule="auto"/>
        <w:rPr>
          <w:rFonts w:ascii="Times New Roman" w:hAnsi="Times New Roman" w:cs="Times New Roman"/>
          <w:sz w:val="6"/>
          <w:szCs w:val="6"/>
          <w:lang w:eastAsia="ru-RU"/>
        </w:rPr>
      </w:pPr>
    </w:p>
    <w:p w:rsidR="00797441" w:rsidRPr="00522930" w:rsidRDefault="00797441" w:rsidP="002A1929">
      <w:pPr>
        <w:spacing w:after="0" w:line="240" w:lineRule="auto"/>
        <w:rPr>
          <w:rFonts w:ascii="Times New Roman" w:hAnsi="Times New Roman" w:cs="Times New Roman"/>
          <w:sz w:val="6"/>
          <w:szCs w:val="6"/>
          <w:lang w:eastAsia="ru-RU"/>
        </w:rPr>
      </w:pPr>
    </w:p>
    <w:p w:rsidR="00797441" w:rsidRPr="00522930" w:rsidRDefault="00797441" w:rsidP="002A1929">
      <w:pPr>
        <w:spacing w:after="0" w:line="240" w:lineRule="auto"/>
        <w:rPr>
          <w:rFonts w:ascii="Times New Roman" w:hAnsi="Times New Roman" w:cs="Times New Roman"/>
          <w:sz w:val="6"/>
          <w:szCs w:val="6"/>
          <w:lang w:eastAsia="ru-RU"/>
        </w:rPr>
      </w:pPr>
    </w:p>
    <w:p w:rsidR="00797441" w:rsidRPr="00522930" w:rsidRDefault="00797441" w:rsidP="002A1929">
      <w:pPr>
        <w:spacing w:after="0" w:line="240" w:lineRule="auto"/>
        <w:rPr>
          <w:rFonts w:ascii="Times New Roman" w:hAnsi="Times New Roman" w:cs="Times New Roman"/>
          <w:sz w:val="6"/>
          <w:szCs w:val="6"/>
          <w:lang w:eastAsia="ru-RU"/>
        </w:rPr>
      </w:pPr>
    </w:p>
    <w:p w:rsidR="002F0756" w:rsidRDefault="002F0756" w:rsidP="002A1929">
      <w:pPr>
        <w:spacing w:after="0" w:line="240" w:lineRule="auto"/>
        <w:rPr>
          <w:rFonts w:ascii="Times New Roman" w:hAnsi="Times New Roman" w:cs="Times New Roman"/>
          <w:lang w:eastAsia="ru-RU"/>
        </w:rPr>
      </w:pPr>
    </w:p>
    <w:p w:rsidR="002F0756" w:rsidRDefault="002A1929" w:rsidP="002A1929">
      <w:pPr>
        <w:spacing w:after="0" w:line="240" w:lineRule="auto"/>
        <w:rPr>
          <w:rFonts w:ascii="Times New Roman" w:hAnsi="Times New Roman" w:cs="Times New Roman"/>
          <w:lang w:eastAsia="ru-RU"/>
        </w:rPr>
      </w:pPr>
      <w:r w:rsidRPr="00522930">
        <w:rPr>
          <w:rFonts w:ascii="Times New Roman" w:hAnsi="Times New Roman" w:cs="Times New Roman"/>
          <w:lang w:eastAsia="ru-RU"/>
        </w:rPr>
        <w:t xml:space="preserve">Липовая </w:t>
      </w:r>
    </w:p>
    <w:p w:rsidR="002A1929" w:rsidRPr="00522930" w:rsidRDefault="002A1929" w:rsidP="002A1929">
      <w:pPr>
        <w:spacing w:after="0" w:line="240" w:lineRule="auto"/>
        <w:rPr>
          <w:rFonts w:ascii="Times New Roman" w:hAnsi="Times New Roman" w:cs="Times New Roman"/>
          <w:lang w:eastAsia="ru-RU"/>
        </w:rPr>
      </w:pPr>
      <w:r w:rsidRPr="00522930">
        <w:rPr>
          <w:rFonts w:ascii="Times New Roman" w:hAnsi="Times New Roman" w:cs="Times New Roman"/>
          <w:lang w:eastAsia="ru-RU"/>
        </w:rPr>
        <w:t>Е.П53-36-16</w:t>
      </w:r>
      <w:r w:rsidRPr="00522930">
        <w:rPr>
          <w:rFonts w:ascii="Times New Roman" w:hAnsi="Times New Roman" w:cs="Times New Roman"/>
          <w:lang w:eastAsia="ru-RU"/>
        </w:rPr>
        <w:br w:type="page"/>
      </w:r>
    </w:p>
    <w:p w:rsidR="008F0BA9" w:rsidRPr="00522930" w:rsidRDefault="008F0BA9" w:rsidP="006D30FA">
      <w:pPr>
        <w:spacing w:after="0" w:line="240" w:lineRule="auto"/>
        <w:ind w:left="5387"/>
        <w:jc w:val="center"/>
        <w:rPr>
          <w:rFonts w:ascii="Times New Roman" w:hAnsi="Times New Roman" w:cs="Times New Roman"/>
          <w:sz w:val="24"/>
          <w:szCs w:val="24"/>
        </w:rPr>
      </w:pPr>
    </w:p>
    <w:p w:rsidR="008F0BA9" w:rsidRPr="00522930" w:rsidRDefault="008F0BA9" w:rsidP="006D30FA">
      <w:pPr>
        <w:spacing w:after="0" w:line="240" w:lineRule="auto"/>
        <w:ind w:left="5387"/>
        <w:jc w:val="center"/>
        <w:rPr>
          <w:rFonts w:ascii="Times New Roman" w:hAnsi="Times New Roman" w:cs="Times New Roman"/>
          <w:sz w:val="24"/>
          <w:szCs w:val="24"/>
        </w:rPr>
      </w:pPr>
    </w:p>
    <w:p w:rsidR="003A4537" w:rsidRPr="00522930" w:rsidRDefault="00935E9A" w:rsidP="006D30FA">
      <w:pPr>
        <w:spacing w:after="0" w:line="240" w:lineRule="auto"/>
        <w:ind w:left="5387"/>
        <w:jc w:val="center"/>
        <w:rPr>
          <w:rFonts w:ascii="Times New Roman" w:hAnsi="Times New Roman" w:cs="Times New Roman"/>
          <w:sz w:val="24"/>
          <w:szCs w:val="24"/>
        </w:rPr>
      </w:pPr>
      <w:r w:rsidRPr="00522930">
        <w:rPr>
          <w:rFonts w:ascii="Times New Roman" w:hAnsi="Times New Roman" w:cs="Times New Roman"/>
          <w:sz w:val="24"/>
          <w:szCs w:val="24"/>
        </w:rPr>
        <w:t xml:space="preserve">Приложение </w:t>
      </w:r>
    </w:p>
    <w:p w:rsidR="00935E9A" w:rsidRPr="00522930" w:rsidRDefault="00935E9A" w:rsidP="006D30FA">
      <w:pPr>
        <w:spacing w:after="0" w:line="240" w:lineRule="auto"/>
        <w:ind w:left="5387"/>
        <w:jc w:val="center"/>
        <w:rPr>
          <w:rFonts w:ascii="Times New Roman" w:hAnsi="Times New Roman" w:cs="Times New Roman"/>
          <w:sz w:val="24"/>
          <w:szCs w:val="24"/>
        </w:rPr>
      </w:pPr>
      <w:r w:rsidRPr="00522930">
        <w:rPr>
          <w:rFonts w:ascii="Times New Roman" w:hAnsi="Times New Roman" w:cs="Times New Roman"/>
          <w:sz w:val="24"/>
          <w:szCs w:val="24"/>
        </w:rPr>
        <w:t>к постановлению Администрации Миасского городского округа</w:t>
      </w:r>
    </w:p>
    <w:p w:rsidR="00935E9A" w:rsidRPr="00522930" w:rsidRDefault="00935E9A" w:rsidP="006D30FA">
      <w:pPr>
        <w:spacing w:after="0" w:line="240" w:lineRule="auto"/>
        <w:ind w:left="5387"/>
        <w:jc w:val="center"/>
        <w:rPr>
          <w:rFonts w:ascii="Times New Roman" w:hAnsi="Times New Roman" w:cs="Times New Roman"/>
          <w:sz w:val="24"/>
          <w:szCs w:val="24"/>
        </w:rPr>
      </w:pPr>
      <w:r w:rsidRPr="00522930">
        <w:rPr>
          <w:rFonts w:ascii="Times New Roman" w:hAnsi="Times New Roman" w:cs="Times New Roman"/>
          <w:sz w:val="24"/>
          <w:szCs w:val="24"/>
        </w:rPr>
        <w:t>от</w:t>
      </w:r>
      <w:r w:rsidR="0099317D">
        <w:rPr>
          <w:rFonts w:ascii="Times New Roman" w:hAnsi="Times New Roman" w:cs="Times New Roman"/>
          <w:sz w:val="24"/>
          <w:szCs w:val="24"/>
        </w:rPr>
        <w:t xml:space="preserve">                     </w:t>
      </w:r>
      <w:r w:rsidRPr="00522930">
        <w:rPr>
          <w:rFonts w:ascii="Times New Roman" w:hAnsi="Times New Roman" w:cs="Times New Roman"/>
          <w:sz w:val="24"/>
          <w:szCs w:val="24"/>
        </w:rPr>
        <w:t>№</w:t>
      </w:r>
      <w:r w:rsidR="005C187E" w:rsidRPr="00522930">
        <w:rPr>
          <w:rFonts w:ascii="Times New Roman" w:hAnsi="Times New Roman" w:cs="Times New Roman"/>
          <w:sz w:val="24"/>
          <w:szCs w:val="24"/>
        </w:rPr>
        <w:t xml:space="preserve"> </w:t>
      </w:r>
    </w:p>
    <w:p w:rsidR="00935E9A" w:rsidRPr="00522930" w:rsidRDefault="00935E9A" w:rsidP="006D30FA">
      <w:pPr>
        <w:spacing w:after="0" w:line="240" w:lineRule="auto"/>
        <w:ind w:left="360"/>
        <w:jc w:val="center"/>
        <w:rPr>
          <w:rFonts w:ascii="Times New Roman" w:hAnsi="Times New Roman" w:cs="Times New Roman"/>
          <w:sz w:val="16"/>
          <w:szCs w:val="16"/>
          <w:lang w:eastAsia="ru-RU"/>
        </w:rPr>
      </w:pPr>
    </w:p>
    <w:p w:rsidR="009B17BB" w:rsidRPr="00522930" w:rsidRDefault="00CB754C" w:rsidP="006D30FA">
      <w:pPr>
        <w:keepNext/>
        <w:keepLines/>
        <w:spacing w:after="0" w:line="240" w:lineRule="auto"/>
        <w:ind w:right="79"/>
        <w:jc w:val="center"/>
        <w:outlineLvl w:val="1"/>
        <w:rPr>
          <w:rFonts w:ascii="Times New Roman" w:hAnsi="Times New Roman" w:cs="Times New Roman"/>
          <w:sz w:val="24"/>
          <w:szCs w:val="24"/>
          <w:lang w:eastAsia="ru-RU"/>
        </w:rPr>
      </w:pPr>
      <w:r w:rsidRPr="00522930">
        <w:rPr>
          <w:rFonts w:ascii="Times New Roman" w:hAnsi="Times New Roman" w:cs="Times New Roman"/>
          <w:sz w:val="24"/>
          <w:szCs w:val="24"/>
          <w:lang w:eastAsia="ru-RU"/>
        </w:rPr>
        <w:t xml:space="preserve">Муниципальная программа </w:t>
      </w:r>
    </w:p>
    <w:p w:rsidR="009242FA" w:rsidRPr="00522930" w:rsidRDefault="009242FA" w:rsidP="006D30FA">
      <w:pPr>
        <w:keepNext/>
        <w:keepLines/>
        <w:spacing w:after="0" w:line="240" w:lineRule="auto"/>
        <w:ind w:right="79"/>
        <w:jc w:val="center"/>
        <w:outlineLvl w:val="1"/>
        <w:rPr>
          <w:rFonts w:ascii="Times New Roman" w:hAnsi="Times New Roman" w:cs="Times New Roman"/>
          <w:sz w:val="24"/>
          <w:szCs w:val="24"/>
          <w:lang w:eastAsia="ru-RU"/>
        </w:rPr>
      </w:pPr>
      <w:r w:rsidRPr="00522930">
        <w:rPr>
          <w:rFonts w:ascii="Times New Roman" w:hAnsi="Times New Roman" w:cs="Times New Roman"/>
          <w:sz w:val="24"/>
          <w:szCs w:val="24"/>
          <w:lang w:eastAsia="ru-RU"/>
        </w:rPr>
        <w:t>«</w:t>
      </w:r>
      <w:r w:rsidR="00291E40" w:rsidRPr="00522930">
        <w:rPr>
          <w:rFonts w:ascii="Times New Roman" w:hAnsi="Times New Roman" w:cs="Times New Roman"/>
          <w:sz w:val="24"/>
          <w:szCs w:val="24"/>
          <w:lang w:eastAsia="ru-RU"/>
        </w:rPr>
        <w:t xml:space="preserve">Поддержка социально </w:t>
      </w:r>
      <w:r w:rsidRPr="00522930">
        <w:rPr>
          <w:rFonts w:ascii="Times New Roman" w:hAnsi="Times New Roman" w:cs="Times New Roman"/>
          <w:sz w:val="24"/>
          <w:szCs w:val="24"/>
          <w:lang w:eastAsia="ru-RU"/>
        </w:rPr>
        <w:t>ориентированных некоммерческих организаци</w:t>
      </w:r>
      <w:r w:rsidR="00BA094E" w:rsidRPr="00522930">
        <w:rPr>
          <w:rFonts w:ascii="Times New Roman" w:hAnsi="Times New Roman" w:cs="Times New Roman"/>
          <w:sz w:val="24"/>
          <w:szCs w:val="24"/>
          <w:lang w:eastAsia="ru-RU"/>
        </w:rPr>
        <w:t>й</w:t>
      </w:r>
      <w:r w:rsidRPr="00522930">
        <w:rPr>
          <w:rFonts w:ascii="Times New Roman" w:hAnsi="Times New Roman" w:cs="Times New Roman"/>
          <w:sz w:val="24"/>
          <w:szCs w:val="24"/>
          <w:lang w:eastAsia="ru-RU"/>
        </w:rPr>
        <w:t xml:space="preserve"> в Миасском городском округе»</w:t>
      </w:r>
    </w:p>
    <w:p w:rsidR="00CB754C" w:rsidRPr="00522930" w:rsidRDefault="00CB754C" w:rsidP="006D30FA">
      <w:pPr>
        <w:spacing w:after="0" w:line="240" w:lineRule="auto"/>
        <w:ind w:left="360"/>
        <w:jc w:val="center"/>
        <w:rPr>
          <w:rFonts w:ascii="Times New Roman" w:hAnsi="Times New Roman" w:cs="Times New Roman"/>
          <w:sz w:val="16"/>
          <w:szCs w:val="16"/>
          <w:lang w:eastAsia="ru-RU"/>
        </w:rPr>
      </w:pPr>
    </w:p>
    <w:p w:rsidR="00CB754C" w:rsidRPr="00522930" w:rsidRDefault="00935E9A" w:rsidP="006D30FA">
      <w:pPr>
        <w:numPr>
          <w:ilvl w:val="0"/>
          <w:numId w:val="1"/>
        </w:numPr>
        <w:tabs>
          <w:tab w:val="left" w:pos="2410"/>
          <w:tab w:val="left" w:pos="2977"/>
        </w:tabs>
        <w:spacing w:after="0" w:line="240" w:lineRule="auto"/>
        <w:jc w:val="center"/>
        <w:rPr>
          <w:rFonts w:ascii="Times New Roman" w:hAnsi="Times New Roman" w:cs="Times New Roman"/>
          <w:sz w:val="24"/>
          <w:szCs w:val="24"/>
          <w:lang w:eastAsia="ru-RU"/>
        </w:rPr>
      </w:pPr>
      <w:r w:rsidRPr="00522930">
        <w:rPr>
          <w:rFonts w:ascii="Times New Roman" w:hAnsi="Times New Roman" w:cs="Times New Roman"/>
          <w:sz w:val="24"/>
          <w:szCs w:val="24"/>
          <w:lang w:eastAsia="ru-RU"/>
        </w:rPr>
        <w:t>Паспорт</w:t>
      </w:r>
      <w:r w:rsidR="00CB754C" w:rsidRPr="00522930">
        <w:rPr>
          <w:rFonts w:ascii="Times New Roman" w:hAnsi="Times New Roman" w:cs="Times New Roman"/>
          <w:sz w:val="24"/>
          <w:szCs w:val="24"/>
          <w:lang w:eastAsia="ru-RU"/>
        </w:rPr>
        <w:t xml:space="preserve"> м</w:t>
      </w:r>
      <w:r w:rsidRPr="00522930">
        <w:rPr>
          <w:rFonts w:ascii="Times New Roman" w:hAnsi="Times New Roman" w:cs="Times New Roman"/>
          <w:sz w:val="24"/>
          <w:szCs w:val="24"/>
          <w:lang w:eastAsia="ru-RU"/>
        </w:rPr>
        <w:t>униципальной программы</w:t>
      </w:r>
    </w:p>
    <w:p w:rsidR="00935E9A" w:rsidRPr="00522930" w:rsidRDefault="00935E9A" w:rsidP="006D30FA">
      <w:pPr>
        <w:spacing w:after="0" w:line="240" w:lineRule="auto"/>
        <w:ind w:left="360"/>
        <w:rPr>
          <w:rFonts w:ascii="Times New Roman" w:hAnsi="Times New Roman" w:cs="Times New Roman"/>
          <w:sz w:val="16"/>
          <w:szCs w:val="16"/>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3"/>
        <w:gridCol w:w="2232"/>
        <w:gridCol w:w="1429"/>
        <w:gridCol w:w="829"/>
        <w:gridCol w:w="876"/>
        <w:gridCol w:w="876"/>
        <w:gridCol w:w="884"/>
        <w:gridCol w:w="885"/>
      </w:tblGrid>
      <w:tr w:rsidR="008F613F" w:rsidRPr="00522930" w:rsidTr="008F613F">
        <w:trPr>
          <w:trHeight w:val="20"/>
        </w:trPr>
        <w:tc>
          <w:tcPr>
            <w:tcW w:w="935" w:type="pct"/>
          </w:tcPr>
          <w:p w:rsidR="008F613F" w:rsidRPr="00522930" w:rsidRDefault="008F613F" w:rsidP="006D30FA">
            <w:pPr>
              <w:spacing w:after="0" w:line="240" w:lineRule="auto"/>
              <w:rPr>
                <w:rFonts w:ascii="Times New Roman" w:hAnsi="Times New Roman" w:cs="Times New Roman"/>
                <w:sz w:val="24"/>
                <w:szCs w:val="24"/>
                <w:lang w:eastAsia="ru-RU"/>
              </w:rPr>
            </w:pPr>
            <w:r w:rsidRPr="00522930">
              <w:rPr>
                <w:rFonts w:ascii="Times New Roman" w:hAnsi="Times New Roman" w:cs="Times New Roman"/>
                <w:sz w:val="24"/>
                <w:szCs w:val="24"/>
                <w:lang w:eastAsia="ru-RU"/>
              </w:rPr>
              <w:t>Ответственный исполнитель</w:t>
            </w:r>
          </w:p>
        </w:tc>
        <w:tc>
          <w:tcPr>
            <w:tcW w:w="4065" w:type="pct"/>
            <w:gridSpan w:val="7"/>
          </w:tcPr>
          <w:p w:rsidR="008F613F" w:rsidRPr="00522930" w:rsidRDefault="008F613F" w:rsidP="006D30FA">
            <w:pPr>
              <w:spacing w:after="0" w:line="240" w:lineRule="auto"/>
              <w:rPr>
                <w:rFonts w:ascii="Times New Roman" w:hAnsi="Times New Roman" w:cs="Times New Roman"/>
                <w:sz w:val="24"/>
                <w:szCs w:val="24"/>
                <w:lang w:eastAsia="ru-RU"/>
              </w:rPr>
            </w:pPr>
            <w:r w:rsidRPr="00522930">
              <w:rPr>
                <w:rFonts w:ascii="Times New Roman" w:hAnsi="Times New Roman" w:cs="Times New Roman"/>
                <w:sz w:val="24"/>
                <w:szCs w:val="24"/>
                <w:lang w:eastAsia="ru-RU"/>
              </w:rPr>
              <w:t>Управление социальной защиты населения Администрации Миасского городского округа (сокращенное наименование – УСЗН)</w:t>
            </w:r>
          </w:p>
        </w:tc>
      </w:tr>
      <w:tr w:rsidR="008F613F" w:rsidRPr="00522930" w:rsidTr="008F613F">
        <w:trPr>
          <w:trHeight w:val="20"/>
        </w:trPr>
        <w:tc>
          <w:tcPr>
            <w:tcW w:w="935" w:type="pct"/>
            <w:vAlign w:val="center"/>
          </w:tcPr>
          <w:p w:rsidR="008F613F" w:rsidRPr="00522930" w:rsidRDefault="008F613F" w:rsidP="006D30FA">
            <w:pPr>
              <w:spacing w:after="0" w:line="240" w:lineRule="auto"/>
              <w:jc w:val="both"/>
              <w:rPr>
                <w:rFonts w:ascii="Times New Roman" w:hAnsi="Times New Roman" w:cs="Times New Roman"/>
                <w:sz w:val="24"/>
                <w:szCs w:val="24"/>
                <w:lang w:eastAsia="ru-RU"/>
              </w:rPr>
            </w:pPr>
            <w:r w:rsidRPr="00522930">
              <w:rPr>
                <w:rFonts w:ascii="Times New Roman" w:hAnsi="Times New Roman" w:cs="Times New Roman"/>
                <w:sz w:val="24"/>
                <w:szCs w:val="24"/>
                <w:lang w:eastAsia="ru-RU"/>
              </w:rPr>
              <w:t>Соисполнители программы</w:t>
            </w:r>
          </w:p>
        </w:tc>
        <w:tc>
          <w:tcPr>
            <w:tcW w:w="4065" w:type="pct"/>
            <w:gridSpan w:val="7"/>
          </w:tcPr>
          <w:p w:rsidR="008F613F" w:rsidRDefault="008F613F" w:rsidP="00762C2F">
            <w:pPr>
              <w:spacing w:after="0" w:line="240" w:lineRule="auto"/>
              <w:jc w:val="both"/>
              <w:rPr>
                <w:rFonts w:ascii="Times New Roman" w:hAnsi="Times New Roman" w:cs="Times New Roman"/>
                <w:sz w:val="24"/>
                <w:szCs w:val="24"/>
              </w:rPr>
            </w:pPr>
            <w:r w:rsidRPr="00522930">
              <w:rPr>
                <w:rFonts w:ascii="Times New Roman" w:hAnsi="Times New Roman" w:cs="Times New Roman"/>
                <w:sz w:val="24"/>
                <w:szCs w:val="24"/>
              </w:rPr>
              <w:t>Управление по физической культуре и спорту Администрации Миасского городского округа (сокращенное наименование - Управление ФКиС АМГО)</w:t>
            </w:r>
            <w:r>
              <w:rPr>
                <w:rFonts w:ascii="Times New Roman" w:hAnsi="Times New Roman" w:cs="Times New Roman"/>
                <w:sz w:val="24"/>
                <w:szCs w:val="24"/>
              </w:rPr>
              <w:t>,</w:t>
            </w:r>
          </w:p>
          <w:p w:rsidR="008F613F" w:rsidRPr="00522930" w:rsidRDefault="008F613F" w:rsidP="00762C2F">
            <w:pPr>
              <w:spacing w:after="0" w:line="240" w:lineRule="auto"/>
              <w:jc w:val="both"/>
              <w:rPr>
                <w:rFonts w:ascii="Times New Roman" w:hAnsi="Times New Roman" w:cs="Times New Roman"/>
                <w:sz w:val="24"/>
                <w:szCs w:val="24"/>
              </w:rPr>
            </w:pPr>
            <w:r w:rsidRPr="005127CA">
              <w:rPr>
                <w:rFonts w:ascii="Times New Roman" w:hAnsi="Times New Roman" w:cs="Times New Roman"/>
                <w:sz w:val="24"/>
                <w:szCs w:val="24"/>
                <w:lang w:eastAsia="ru-RU"/>
              </w:rPr>
              <w:t>Администраци</w:t>
            </w:r>
            <w:r>
              <w:rPr>
                <w:rFonts w:ascii="Times New Roman" w:hAnsi="Times New Roman" w:cs="Times New Roman"/>
                <w:sz w:val="24"/>
                <w:szCs w:val="24"/>
                <w:lang w:eastAsia="ru-RU"/>
              </w:rPr>
              <w:t>я</w:t>
            </w:r>
            <w:r w:rsidRPr="005127CA">
              <w:rPr>
                <w:rFonts w:ascii="Times New Roman" w:hAnsi="Times New Roman" w:cs="Times New Roman"/>
                <w:sz w:val="24"/>
                <w:szCs w:val="24"/>
                <w:lang w:eastAsia="ru-RU"/>
              </w:rPr>
              <w:t xml:space="preserve"> Миасского городского округа</w:t>
            </w:r>
          </w:p>
        </w:tc>
      </w:tr>
      <w:tr w:rsidR="008F613F" w:rsidRPr="00522930" w:rsidTr="008F613F">
        <w:trPr>
          <w:trHeight w:val="20"/>
        </w:trPr>
        <w:tc>
          <w:tcPr>
            <w:tcW w:w="935" w:type="pct"/>
          </w:tcPr>
          <w:p w:rsidR="008F613F" w:rsidRPr="00522930" w:rsidRDefault="008F613F" w:rsidP="006D30FA">
            <w:pPr>
              <w:spacing w:after="0" w:line="240" w:lineRule="auto"/>
              <w:rPr>
                <w:rFonts w:ascii="Times New Roman" w:hAnsi="Times New Roman" w:cs="Times New Roman"/>
                <w:sz w:val="24"/>
                <w:szCs w:val="24"/>
                <w:lang w:eastAsia="ru-RU"/>
              </w:rPr>
            </w:pPr>
            <w:r w:rsidRPr="00522930">
              <w:rPr>
                <w:rFonts w:ascii="Times New Roman" w:hAnsi="Times New Roman" w:cs="Times New Roman"/>
                <w:sz w:val="24"/>
                <w:szCs w:val="24"/>
                <w:lang w:eastAsia="ru-RU"/>
              </w:rPr>
              <w:t>Участники муниципальной программы</w:t>
            </w:r>
          </w:p>
        </w:tc>
        <w:tc>
          <w:tcPr>
            <w:tcW w:w="4065" w:type="pct"/>
            <w:gridSpan w:val="7"/>
          </w:tcPr>
          <w:p w:rsidR="008F613F" w:rsidRPr="00522930" w:rsidRDefault="008F613F" w:rsidP="008F0BA9">
            <w:pPr>
              <w:spacing w:after="0" w:line="240" w:lineRule="auto"/>
              <w:jc w:val="both"/>
              <w:rPr>
                <w:rFonts w:ascii="Times New Roman" w:hAnsi="Times New Roman" w:cs="Times New Roman"/>
                <w:sz w:val="24"/>
                <w:szCs w:val="24"/>
                <w:lang w:eastAsia="ru-RU"/>
              </w:rPr>
            </w:pPr>
            <w:r w:rsidRPr="00522930">
              <w:rPr>
                <w:rFonts w:ascii="Times New Roman" w:hAnsi="Times New Roman" w:cs="Times New Roman"/>
                <w:sz w:val="24"/>
                <w:szCs w:val="24"/>
                <w:lang w:eastAsia="ru-RU"/>
              </w:rPr>
              <w:t>Управление муниципальной собственности Администрации МГО;</w:t>
            </w:r>
          </w:p>
          <w:p w:rsidR="008F613F" w:rsidRPr="00522930" w:rsidRDefault="008F613F" w:rsidP="008F0BA9">
            <w:pPr>
              <w:spacing w:after="0" w:line="240" w:lineRule="auto"/>
              <w:jc w:val="both"/>
              <w:rPr>
                <w:rFonts w:ascii="Times New Roman" w:hAnsi="Times New Roman" w:cs="Times New Roman"/>
                <w:sz w:val="24"/>
                <w:szCs w:val="24"/>
                <w:lang w:eastAsia="ru-RU"/>
              </w:rPr>
            </w:pPr>
            <w:r w:rsidRPr="00522930">
              <w:rPr>
                <w:rFonts w:ascii="Times New Roman" w:hAnsi="Times New Roman" w:cs="Times New Roman"/>
                <w:sz w:val="24"/>
                <w:szCs w:val="24"/>
                <w:lang w:eastAsia="ru-RU"/>
              </w:rPr>
              <w:t>Отдел по информационной безопасности, связи и взаимодействия со средствами массовой информации Администрации МГО;</w:t>
            </w:r>
          </w:p>
          <w:p w:rsidR="008F613F" w:rsidRPr="00522930" w:rsidRDefault="008F613F" w:rsidP="008F0BA9">
            <w:pPr>
              <w:spacing w:after="0" w:line="240" w:lineRule="auto"/>
              <w:jc w:val="both"/>
              <w:rPr>
                <w:rFonts w:ascii="Times New Roman" w:hAnsi="Times New Roman" w:cs="Times New Roman"/>
                <w:sz w:val="24"/>
                <w:szCs w:val="24"/>
                <w:lang w:eastAsia="ru-RU"/>
              </w:rPr>
            </w:pPr>
            <w:r w:rsidRPr="00522930">
              <w:rPr>
                <w:rFonts w:ascii="Times New Roman" w:hAnsi="Times New Roman" w:cs="Times New Roman"/>
                <w:sz w:val="24"/>
                <w:szCs w:val="24"/>
                <w:lang w:eastAsia="ru-RU"/>
              </w:rPr>
              <w:t>Управление экономики Администрации МГО.</w:t>
            </w:r>
          </w:p>
        </w:tc>
      </w:tr>
      <w:tr w:rsidR="008F613F" w:rsidRPr="00522930" w:rsidTr="008F613F">
        <w:trPr>
          <w:trHeight w:val="20"/>
        </w:trPr>
        <w:tc>
          <w:tcPr>
            <w:tcW w:w="935" w:type="pct"/>
          </w:tcPr>
          <w:p w:rsidR="008F613F" w:rsidRPr="00522930" w:rsidRDefault="008F613F" w:rsidP="006D30FA">
            <w:pPr>
              <w:spacing w:after="0" w:line="240" w:lineRule="auto"/>
              <w:rPr>
                <w:rFonts w:ascii="Times New Roman" w:hAnsi="Times New Roman" w:cs="Times New Roman"/>
                <w:sz w:val="24"/>
                <w:szCs w:val="24"/>
                <w:lang w:eastAsia="ru-RU"/>
              </w:rPr>
            </w:pPr>
            <w:r w:rsidRPr="00522930">
              <w:rPr>
                <w:rFonts w:ascii="Times New Roman" w:hAnsi="Times New Roman" w:cs="Times New Roman"/>
                <w:sz w:val="24"/>
                <w:szCs w:val="24"/>
                <w:lang w:eastAsia="ru-RU"/>
              </w:rPr>
              <w:t>Подпрограммы муниципальной программы</w:t>
            </w:r>
          </w:p>
        </w:tc>
        <w:tc>
          <w:tcPr>
            <w:tcW w:w="4065" w:type="pct"/>
            <w:gridSpan w:val="7"/>
          </w:tcPr>
          <w:p w:rsidR="008F613F" w:rsidRPr="00522930" w:rsidRDefault="008F613F" w:rsidP="008F0BA9">
            <w:pPr>
              <w:spacing w:after="0" w:line="240" w:lineRule="auto"/>
              <w:jc w:val="both"/>
              <w:rPr>
                <w:rFonts w:ascii="Times New Roman" w:hAnsi="Times New Roman" w:cs="Times New Roman"/>
                <w:sz w:val="24"/>
                <w:szCs w:val="24"/>
                <w:lang w:eastAsia="ru-RU"/>
              </w:rPr>
            </w:pPr>
            <w:r w:rsidRPr="00522930">
              <w:rPr>
                <w:rFonts w:ascii="Times New Roman" w:hAnsi="Times New Roman" w:cs="Times New Roman"/>
                <w:sz w:val="24"/>
                <w:szCs w:val="24"/>
                <w:lang w:eastAsia="ru-RU"/>
              </w:rPr>
              <w:t>Отсутствуют</w:t>
            </w:r>
          </w:p>
        </w:tc>
      </w:tr>
      <w:tr w:rsidR="008F613F" w:rsidRPr="00522930" w:rsidTr="008F613F">
        <w:trPr>
          <w:trHeight w:val="20"/>
        </w:trPr>
        <w:tc>
          <w:tcPr>
            <w:tcW w:w="935" w:type="pct"/>
          </w:tcPr>
          <w:p w:rsidR="008F613F" w:rsidRPr="00522930" w:rsidRDefault="008F613F" w:rsidP="007747D3">
            <w:pPr>
              <w:spacing w:after="0" w:line="240" w:lineRule="auto"/>
              <w:rPr>
                <w:rFonts w:ascii="Times New Roman" w:hAnsi="Times New Roman" w:cs="Times New Roman"/>
                <w:sz w:val="24"/>
                <w:szCs w:val="24"/>
                <w:lang w:eastAsia="ru-RU"/>
              </w:rPr>
            </w:pPr>
            <w:r w:rsidRPr="00522930">
              <w:rPr>
                <w:rFonts w:ascii="Times New Roman" w:hAnsi="Times New Roman" w:cs="Times New Roman"/>
                <w:sz w:val="24"/>
                <w:szCs w:val="24"/>
                <w:lang w:eastAsia="ru-RU"/>
              </w:rPr>
              <w:t>Основная цель муниципальной программы</w:t>
            </w:r>
          </w:p>
        </w:tc>
        <w:tc>
          <w:tcPr>
            <w:tcW w:w="4065" w:type="pct"/>
            <w:gridSpan w:val="7"/>
          </w:tcPr>
          <w:p w:rsidR="008F613F" w:rsidRPr="00522930" w:rsidRDefault="008F613F" w:rsidP="007747D3">
            <w:pPr>
              <w:spacing w:after="0" w:line="240" w:lineRule="auto"/>
              <w:jc w:val="both"/>
              <w:rPr>
                <w:rFonts w:ascii="Times New Roman" w:eastAsia="Times New Roman" w:hAnsi="Times New Roman" w:cs="Times New Roman"/>
                <w:color w:val="2D2D2D"/>
                <w:sz w:val="24"/>
                <w:szCs w:val="24"/>
                <w:lang w:eastAsia="ru-RU"/>
              </w:rPr>
            </w:pPr>
            <w:r w:rsidRPr="00522930">
              <w:rPr>
                <w:rFonts w:ascii="Times New Roman" w:eastAsia="Times New Roman" w:hAnsi="Times New Roman" w:cs="Times New Roman"/>
                <w:color w:val="2D2D2D"/>
                <w:sz w:val="24"/>
                <w:szCs w:val="24"/>
                <w:lang w:eastAsia="ru-RU"/>
              </w:rPr>
              <w:t>Оказание поддержки социально ориентированным некоммерческим организациям, осуществляющим деятельность на территории Миасского городского округа (далее по тексту СОНКО)</w:t>
            </w:r>
          </w:p>
        </w:tc>
      </w:tr>
      <w:tr w:rsidR="008F613F" w:rsidRPr="00522930" w:rsidTr="008F613F">
        <w:trPr>
          <w:trHeight w:val="20"/>
        </w:trPr>
        <w:tc>
          <w:tcPr>
            <w:tcW w:w="935" w:type="pct"/>
          </w:tcPr>
          <w:p w:rsidR="008F613F" w:rsidRPr="00522930" w:rsidRDefault="008F613F" w:rsidP="006D30FA">
            <w:pPr>
              <w:spacing w:after="0" w:line="240" w:lineRule="auto"/>
              <w:rPr>
                <w:rFonts w:ascii="Times New Roman" w:hAnsi="Times New Roman" w:cs="Times New Roman"/>
                <w:sz w:val="24"/>
                <w:szCs w:val="24"/>
                <w:lang w:eastAsia="ru-RU"/>
              </w:rPr>
            </w:pPr>
            <w:r w:rsidRPr="00522930">
              <w:rPr>
                <w:rFonts w:ascii="Times New Roman" w:hAnsi="Times New Roman" w:cs="Times New Roman"/>
                <w:sz w:val="24"/>
                <w:szCs w:val="24"/>
                <w:lang w:eastAsia="ru-RU"/>
              </w:rPr>
              <w:t>Основные задачи программы</w:t>
            </w:r>
          </w:p>
        </w:tc>
        <w:tc>
          <w:tcPr>
            <w:tcW w:w="4065" w:type="pct"/>
            <w:gridSpan w:val="7"/>
          </w:tcPr>
          <w:p w:rsidR="008F613F" w:rsidRPr="00522930" w:rsidRDefault="008F613F" w:rsidP="006D30FA">
            <w:pPr>
              <w:pStyle w:val="a8"/>
              <w:numPr>
                <w:ilvl w:val="0"/>
                <w:numId w:val="2"/>
              </w:numPr>
              <w:spacing w:after="0" w:line="240" w:lineRule="auto"/>
              <w:ind w:left="352"/>
              <w:rPr>
                <w:rFonts w:ascii="Times New Roman" w:eastAsia="Times New Roman" w:hAnsi="Times New Roman" w:cs="Times New Roman"/>
                <w:color w:val="2D2D2D"/>
                <w:sz w:val="24"/>
                <w:szCs w:val="24"/>
                <w:lang w:eastAsia="ru-RU"/>
              </w:rPr>
            </w:pPr>
            <w:r w:rsidRPr="00522930">
              <w:rPr>
                <w:rFonts w:ascii="Times New Roman" w:eastAsia="Times New Roman" w:hAnsi="Times New Roman" w:cs="Times New Roman"/>
                <w:color w:val="2D2D2D"/>
                <w:sz w:val="24"/>
                <w:szCs w:val="24"/>
                <w:lang w:eastAsia="ru-RU"/>
              </w:rPr>
              <w:t>развитие механизмов финансовой, имущественной, информационной, консультационной поддержки СОНКО;</w:t>
            </w:r>
          </w:p>
          <w:p w:rsidR="008F613F" w:rsidRPr="00522930" w:rsidRDefault="008F613F" w:rsidP="006D30FA">
            <w:pPr>
              <w:pStyle w:val="a8"/>
              <w:numPr>
                <w:ilvl w:val="0"/>
                <w:numId w:val="2"/>
              </w:numPr>
              <w:spacing w:after="0" w:line="240" w:lineRule="auto"/>
              <w:ind w:left="352"/>
              <w:rPr>
                <w:rFonts w:ascii="Times New Roman" w:eastAsia="Times New Roman" w:hAnsi="Times New Roman" w:cs="Times New Roman"/>
                <w:color w:val="2D2D2D"/>
                <w:sz w:val="24"/>
                <w:szCs w:val="24"/>
                <w:lang w:eastAsia="ru-RU"/>
              </w:rPr>
            </w:pPr>
            <w:r w:rsidRPr="00522930">
              <w:rPr>
                <w:rFonts w:ascii="Times New Roman" w:eastAsia="Times New Roman" w:hAnsi="Times New Roman" w:cs="Times New Roman"/>
                <w:color w:val="2D2D2D"/>
                <w:sz w:val="24"/>
                <w:szCs w:val="24"/>
                <w:lang w:eastAsia="ru-RU"/>
              </w:rPr>
              <w:t>создание постоянно действующей системы взаимодействия органов местного самоуправления и СОНКО;</w:t>
            </w:r>
          </w:p>
        </w:tc>
      </w:tr>
      <w:tr w:rsidR="008F613F" w:rsidRPr="00522930" w:rsidTr="008F613F">
        <w:trPr>
          <w:trHeight w:val="20"/>
        </w:trPr>
        <w:tc>
          <w:tcPr>
            <w:tcW w:w="935" w:type="pct"/>
          </w:tcPr>
          <w:p w:rsidR="008F613F" w:rsidRPr="00522930" w:rsidRDefault="008F613F" w:rsidP="006D30FA">
            <w:pPr>
              <w:spacing w:after="0" w:line="240" w:lineRule="auto"/>
              <w:rPr>
                <w:rFonts w:ascii="Times New Roman" w:hAnsi="Times New Roman" w:cs="Times New Roman"/>
                <w:sz w:val="24"/>
                <w:szCs w:val="24"/>
                <w:lang w:eastAsia="ru-RU"/>
              </w:rPr>
            </w:pPr>
            <w:r w:rsidRPr="00522930">
              <w:rPr>
                <w:rFonts w:ascii="Times New Roman" w:hAnsi="Times New Roman" w:cs="Times New Roman"/>
                <w:sz w:val="24"/>
                <w:szCs w:val="24"/>
                <w:lang w:eastAsia="ru-RU"/>
              </w:rPr>
              <w:t>Целевые индикаторы и показатели программы</w:t>
            </w:r>
          </w:p>
        </w:tc>
        <w:tc>
          <w:tcPr>
            <w:tcW w:w="4065" w:type="pct"/>
            <w:gridSpan w:val="7"/>
          </w:tcPr>
          <w:p w:rsidR="00E921D0" w:rsidRPr="00522930" w:rsidRDefault="00E921D0" w:rsidP="00E921D0">
            <w:pPr>
              <w:spacing w:after="0" w:line="240" w:lineRule="auto"/>
              <w:rPr>
                <w:rFonts w:ascii="Times New Roman" w:eastAsia="Times New Roman" w:hAnsi="Times New Roman" w:cs="Times New Roman"/>
                <w:color w:val="2D2D2D"/>
                <w:sz w:val="24"/>
                <w:szCs w:val="24"/>
                <w:lang w:eastAsia="ru-RU"/>
              </w:rPr>
            </w:pPr>
            <w:r w:rsidRPr="00522930">
              <w:rPr>
                <w:rFonts w:ascii="Times New Roman" w:eastAsia="Times New Roman" w:hAnsi="Times New Roman" w:cs="Times New Roman"/>
                <w:color w:val="2D2D2D"/>
                <w:sz w:val="24"/>
                <w:szCs w:val="24"/>
                <w:lang w:eastAsia="ru-RU"/>
              </w:rPr>
              <w:t>- Количество СОНКО, получивших субсидии из средств бюджета Миасского городского округа (ед);</w:t>
            </w:r>
          </w:p>
          <w:p w:rsidR="00E921D0" w:rsidRDefault="00E921D0" w:rsidP="00E921D0">
            <w:pPr>
              <w:spacing w:after="0" w:line="240" w:lineRule="auto"/>
              <w:rPr>
                <w:rFonts w:ascii="Times New Roman" w:hAnsi="Times New Roman" w:cs="Times New Roman"/>
                <w:sz w:val="24"/>
                <w:szCs w:val="24"/>
                <w:lang w:eastAsia="ru-RU"/>
              </w:rPr>
            </w:pPr>
            <w:r w:rsidRPr="00522930">
              <w:rPr>
                <w:rFonts w:ascii="Times New Roman" w:hAnsi="Times New Roman" w:cs="Times New Roman"/>
                <w:sz w:val="24"/>
                <w:szCs w:val="24"/>
                <w:lang w:eastAsia="ru-RU"/>
              </w:rPr>
              <w:t>-Количество СОНКО, которым оказана финансовая поддержка за счет средств Субсидии (ед).</w:t>
            </w:r>
          </w:p>
          <w:p w:rsidR="008F613F" w:rsidRPr="00522930" w:rsidRDefault="00E921D0" w:rsidP="00E921D0">
            <w:pPr>
              <w:spacing w:after="0" w:line="240" w:lineRule="auto"/>
              <w:rPr>
                <w:rFonts w:ascii="Times New Roman" w:eastAsia="Times New Roman" w:hAnsi="Times New Roman" w:cs="Times New Roman"/>
                <w:color w:val="2D2D2D"/>
                <w:sz w:val="24"/>
                <w:szCs w:val="24"/>
                <w:lang w:eastAsia="ru-RU"/>
              </w:rPr>
            </w:pPr>
            <w:r>
              <w:rPr>
                <w:rFonts w:ascii="Times New Roman" w:hAnsi="Times New Roman" w:cs="Times New Roman"/>
                <w:sz w:val="24"/>
                <w:szCs w:val="24"/>
                <w:lang w:eastAsia="ru-RU"/>
              </w:rPr>
              <w:t xml:space="preserve">- СОНКО обратившиеся - имеющие право на получение  субсидии из бюджета Миасского городского округа и </w:t>
            </w:r>
            <w:r w:rsidRPr="00522930">
              <w:rPr>
                <w:rFonts w:ascii="Times New Roman" w:eastAsia="Times New Roman" w:hAnsi="Times New Roman" w:cs="Times New Roman"/>
                <w:color w:val="2D2D2D"/>
                <w:sz w:val="24"/>
                <w:szCs w:val="24"/>
                <w:lang w:eastAsia="ru-RU"/>
              </w:rPr>
              <w:t>получивших</w:t>
            </w:r>
            <w:r>
              <w:rPr>
                <w:rFonts w:ascii="Times New Roman" w:hAnsi="Times New Roman" w:cs="Times New Roman"/>
                <w:sz w:val="24"/>
                <w:szCs w:val="24"/>
                <w:lang w:eastAsia="ru-RU"/>
              </w:rPr>
              <w:t xml:space="preserve"> ее – (%)</w:t>
            </w:r>
          </w:p>
        </w:tc>
      </w:tr>
      <w:tr w:rsidR="008F613F" w:rsidRPr="00522930" w:rsidTr="008F613F">
        <w:trPr>
          <w:trHeight w:val="20"/>
        </w:trPr>
        <w:tc>
          <w:tcPr>
            <w:tcW w:w="935" w:type="pct"/>
          </w:tcPr>
          <w:p w:rsidR="008F613F" w:rsidRPr="00522930" w:rsidRDefault="008F613F" w:rsidP="006D30FA">
            <w:pPr>
              <w:spacing w:after="0" w:line="240" w:lineRule="auto"/>
              <w:rPr>
                <w:rFonts w:ascii="Times New Roman" w:hAnsi="Times New Roman" w:cs="Times New Roman"/>
                <w:sz w:val="24"/>
                <w:szCs w:val="24"/>
                <w:lang w:eastAsia="ru-RU"/>
              </w:rPr>
            </w:pPr>
            <w:r w:rsidRPr="00522930">
              <w:rPr>
                <w:rFonts w:ascii="Times New Roman" w:hAnsi="Times New Roman" w:cs="Times New Roman"/>
                <w:sz w:val="24"/>
                <w:szCs w:val="24"/>
                <w:lang w:eastAsia="ru-RU"/>
              </w:rPr>
              <w:t>Сроки и этапы реализации программы</w:t>
            </w:r>
          </w:p>
        </w:tc>
        <w:tc>
          <w:tcPr>
            <w:tcW w:w="4065" w:type="pct"/>
            <w:gridSpan w:val="7"/>
          </w:tcPr>
          <w:p w:rsidR="008F613F" w:rsidRPr="00522930" w:rsidRDefault="008F613F" w:rsidP="006D30FA">
            <w:pPr>
              <w:spacing w:after="0" w:line="240" w:lineRule="auto"/>
              <w:rPr>
                <w:rFonts w:ascii="Times New Roman" w:hAnsi="Times New Roman" w:cs="Times New Roman"/>
                <w:sz w:val="24"/>
                <w:szCs w:val="24"/>
                <w:lang w:eastAsia="ru-RU"/>
              </w:rPr>
            </w:pPr>
            <w:r w:rsidRPr="00522930">
              <w:rPr>
                <w:rFonts w:ascii="Times New Roman" w:hAnsi="Times New Roman" w:cs="Times New Roman"/>
                <w:sz w:val="24"/>
                <w:szCs w:val="24"/>
                <w:lang w:eastAsia="ru-RU"/>
              </w:rPr>
              <w:t xml:space="preserve">Период реализации программы в </w:t>
            </w:r>
            <w:r>
              <w:rPr>
                <w:rFonts w:ascii="Times New Roman" w:hAnsi="Times New Roman" w:cs="Times New Roman"/>
                <w:sz w:val="24"/>
                <w:szCs w:val="24"/>
                <w:lang w:eastAsia="ru-RU"/>
              </w:rPr>
              <w:t>5 этапов</w:t>
            </w:r>
            <w:r w:rsidRPr="00522930">
              <w:rPr>
                <w:rFonts w:ascii="Times New Roman" w:hAnsi="Times New Roman" w:cs="Times New Roman"/>
                <w:sz w:val="24"/>
                <w:szCs w:val="24"/>
                <w:lang w:eastAsia="ru-RU"/>
              </w:rPr>
              <w:t>:</w:t>
            </w:r>
          </w:p>
          <w:p w:rsidR="008F613F" w:rsidRPr="00522930" w:rsidRDefault="008F613F" w:rsidP="00365948">
            <w:pPr>
              <w:spacing w:after="0" w:line="240" w:lineRule="auto"/>
              <w:rPr>
                <w:rFonts w:ascii="Times New Roman" w:hAnsi="Times New Roman" w:cs="Times New Roman"/>
                <w:sz w:val="24"/>
                <w:szCs w:val="24"/>
                <w:lang w:eastAsia="ru-RU"/>
              </w:rPr>
            </w:pPr>
            <w:r w:rsidRPr="00522930">
              <w:rPr>
                <w:rFonts w:ascii="Times New Roman" w:hAnsi="Times New Roman" w:cs="Times New Roman"/>
                <w:sz w:val="24"/>
                <w:szCs w:val="24"/>
                <w:lang w:eastAsia="ru-RU"/>
              </w:rPr>
              <w:t>Этап 1 – 2020 год</w:t>
            </w:r>
          </w:p>
          <w:p w:rsidR="008F613F" w:rsidRPr="00522930" w:rsidRDefault="008F613F" w:rsidP="006D30FA">
            <w:pPr>
              <w:spacing w:after="0" w:line="240" w:lineRule="auto"/>
              <w:rPr>
                <w:rFonts w:ascii="Times New Roman" w:hAnsi="Times New Roman" w:cs="Times New Roman"/>
                <w:sz w:val="24"/>
                <w:szCs w:val="24"/>
                <w:lang w:eastAsia="ru-RU"/>
              </w:rPr>
            </w:pPr>
            <w:r w:rsidRPr="00522930">
              <w:rPr>
                <w:rFonts w:ascii="Times New Roman" w:hAnsi="Times New Roman" w:cs="Times New Roman"/>
                <w:sz w:val="24"/>
                <w:szCs w:val="24"/>
                <w:lang w:eastAsia="ru-RU"/>
              </w:rPr>
              <w:t>Этап 2 – 2021 год</w:t>
            </w:r>
          </w:p>
          <w:p w:rsidR="008F613F" w:rsidRPr="00522930" w:rsidRDefault="008F613F" w:rsidP="006D30FA">
            <w:pPr>
              <w:spacing w:after="0" w:line="240" w:lineRule="auto"/>
              <w:rPr>
                <w:rFonts w:ascii="Times New Roman" w:hAnsi="Times New Roman" w:cs="Times New Roman"/>
                <w:sz w:val="24"/>
                <w:szCs w:val="24"/>
                <w:lang w:eastAsia="ru-RU"/>
              </w:rPr>
            </w:pPr>
            <w:r w:rsidRPr="00522930">
              <w:rPr>
                <w:rFonts w:ascii="Times New Roman" w:hAnsi="Times New Roman" w:cs="Times New Roman"/>
                <w:sz w:val="24"/>
                <w:szCs w:val="24"/>
                <w:lang w:eastAsia="ru-RU"/>
              </w:rPr>
              <w:t>Этап 3 - 2022год</w:t>
            </w:r>
          </w:p>
          <w:p w:rsidR="008F613F" w:rsidRDefault="008F613F" w:rsidP="006D30FA">
            <w:pPr>
              <w:spacing w:after="0" w:line="240" w:lineRule="auto"/>
              <w:rPr>
                <w:rFonts w:ascii="Times New Roman" w:hAnsi="Times New Roman" w:cs="Times New Roman"/>
                <w:sz w:val="24"/>
                <w:szCs w:val="24"/>
                <w:lang w:eastAsia="ru-RU"/>
              </w:rPr>
            </w:pPr>
            <w:r w:rsidRPr="00522930">
              <w:rPr>
                <w:rFonts w:ascii="Times New Roman" w:hAnsi="Times New Roman" w:cs="Times New Roman"/>
                <w:sz w:val="24"/>
                <w:szCs w:val="24"/>
                <w:lang w:eastAsia="ru-RU"/>
              </w:rPr>
              <w:t>Этап 4 - 2023год</w:t>
            </w:r>
            <w:r>
              <w:rPr>
                <w:rFonts w:ascii="Times New Roman" w:hAnsi="Times New Roman" w:cs="Times New Roman"/>
                <w:sz w:val="24"/>
                <w:szCs w:val="24"/>
                <w:lang w:eastAsia="ru-RU"/>
              </w:rPr>
              <w:t>;</w:t>
            </w:r>
          </w:p>
          <w:p w:rsidR="008F613F" w:rsidRPr="00522930" w:rsidRDefault="008F613F" w:rsidP="006D30FA">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Этап 5 – 2024 год.</w:t>
            </w:r>
          </w:p>
        </w:tc>
      </w:tr>
      <w:tr w:rsidR="008F613F" w:rsidRPr="00522930" w:rsidTr="008F613F">
        <w:trPr>
          <w:trHeight w:val="602"/>
        </w:trPr>
        <w:tc>
          <w:tcPr>
            <w:tcW w:w="935" w:type="pct"/>
            <w:vMerge w:val="restart"/>
          </w:tcPr>
          <w:p w:rsidR="008F613F" w:rsidRPr="00522930" w:rsidRDefault="008F613F" w:rsidP="008F0BA9">
            <w:pPr>
              <w:spacing w:after="0" w:line="240" w:lineRule="auto"/>
              <w:rPr>
                <w:rFonts w:ascii="Times New Roman" w:hAnsi="Times New Roman" w:cs="Times New Roman"/>
                <w:sz w:val="24"/>
                <w:szCs w:val="24"/>
                <w:lang w:eastAsia="ru-RU"/>
              </w:rPr>
            </w:pPr>
            <w:r w:rsidRPr="00522930">
              <w:rPr>
                <w:rFonts w:ascii="Times New Roman" w:hAnsi="Times New Roman" w:cs="Times New Roman"/>
                <w:sz w:val="24"/>
                <w:szCs w:val="24"/>
              </w:rPr>
              <w:t>Объем финансовых ресурсов, необходимых для реализации мероприятий муниципальной программы (тыс.р.)</w:t>
            </w:r>
          </w:p>
        </w:tc>
        <w:tc>
          <w:tcPr>
            <w:tcW w:w="1133" w:type="pct"/>
            <w:vAlign w:val="center"/>
          </w:tcPr>
          <w:p w:rsidR="008F613F" w:rsidRPr="00522930" w:rsidRDefault="008F613F" w:rsidP="008F613F">
            <w:pPr>
              <w:spacing w:after="0" w:line="240" w:lineRule="auto"/>
              <w:jc w:val="center"/>
              <w:rPr>
                <w:rFonts w:ascii="Times New Roman" w:hAnsi="Times New Roman" w:cs="Times New Roman"/>
                <w:sz w:val="24"/>
                <w:szCs w:val="24"/>
                <w:lang w:eastAsia="ru-RU"/>
              </w:rPr>
            </w:pPr>
            <w:r w:rsidRPr="00522930">
              <w:rPr>
                <w:rFonts w:ascii="Times New Roman" w:hAnsi="Times New Roman" w:cs="Times New Roman"/>
                <w:sz w:val="24"/>
                <w:szCs w:val="24"/>
                <w:lang w:eastAsia="ru-RU"/>
              </w:rPr>
              <w:t>Источник</w:t>
            </w:r>
          </w:p>
        </w:tc>
        <w:tc>
          <w:tcPr>
            <w:tcW w:w="725" w:type="pct"/>
            <w:vAlign w:val="center"/>
          </w:tcPr>
          <w:p w:rsidR="008F613F" w:rsidRPr="00522930" w:rsidRDefault="008F613F" w:rsidP="008F613F">
            <w:pPr>
              <w:spacing w:after="0" w:line="240" w:lineRule="auto"/>
              <w:jc w:val="center"/>
              <w:rPr>
                <w:rFonts w:ascii="Times New Roman" w:hAnsi="Times New Roman" w:cs="Times New Roman"/>
                <w:sz w:val="24"/>
                <w:szCs w:val="24"/>
              </w:rPr>
            </w:pPr>
            <w:r w:rsidRPr="00522930">
              <w:rPr>
                <w:rFonts w:ascii="Times New Roman" w:hAnsi="Times New Roman" w:cs="Times New Roman"/>
                <w:sz w:val="24"/>
                <w:szCs w:val="24"/>
              </w:rPr>
              <w:t>Итого по источникам</w:t>
            </w:r>
          </w:p>
        </w:tc>
        <w:tc>
          <w:tcPr>
            <w:tcW w:w="421" w:type="pct"/>
            <w:vAlign w:val="center"/>
          </w:tcPr>
          <w:p w:rsidR="008F613F" w:rsidRPr="00522930" w:rsidRDefault="008F613F" w:rsidP="008F613F">
            <w:pPr>
              <w:spacing w:after="0" w:line="240" w:lineRule="auto"/>
              <w:jc w:val="center"/>
              <w:rPr>
                <w:rFonts w:ascii="Times New Roman" w:hAnsi="Times New Roman" w:cs="Times New Roman"/>
                <w:sz w:val="24"/>
                <w:szCs w:val="24"/>
              </w:rPr>
            </w:pPr>
            <w:r w:rsidRPr="00522930">
              <w:rPr>
                <w:rFonts w:ascii="Times New Roman" w:hAnsi="Times New Roman" w:cs="Times New Roman"/>
                <w:sz w:val="24"/>
                <w:szCs w:val="24"/>
              </w:rPr>
              <w:t>2020</w:t>
            </w:r>
          </w:p>
        </w:tc>
        <w:tc>
          <w:tcPr>
            <w:tcW w:w="444" w:type="pct"/>
            <w:vAlign w:val="center"/>
          </w:tcPr>
          <w:p w:rsidR="008F613F" w:rsidRPr="00522930" w:rsidRDefault="008F613F" w:rsidP="008F613F">
            <w:pPr>
              <w:spacing w:after="0" w:line="240" w:lineRule="auto"/>
              <w:jc w:val="center"/>
              <w:rPr>
                <w:rFonts w:ascii="Times New Roman" w:hAnsi="Times New Roman" w:cs="Times New Roman"/>
                <w:sz w:val="24"/>
                <w:szCs w:val="24"/>
              </w:rPr>
            </w:pPr>
            <w:r w:rsidRPr="00522930">
              <w:rPr>
                <w:rFonts w:ascii="Times New Roman" w:hAnsi="Times New Roman" w:cs="Times New Roman"/>
                <w:sz w:val="24"/>
                <w:szCs w:val="24"/>
              </w:rPr>
              <w:t>2021</w:t>
            </w:r>
          </w:p>
        </w:tc>
        <w:tc>
          <w:tcPr>
            <w:tcW w:w="444" w:type="pct"/>
            <w:vAlign w:val="center"/>
          </w:tcPr>
          <w:p w:rsidR="008F613F" w:rsidRPr="00522930" w:rsidRDefault="008F613F" w:rsidP="008F613F">
            <w:pPr>
              <w:spacing w:after="0" w:line="240" w:lineRule="auto"/>
              <w:jc w:val="center"/>
              <w:rPr>
                <w:rFonts w:ascii="Times New Roman" w:hAnsi="Times New Roman" w:cs="Times New Roman"/>
                <w:sz w:val="24"/>
                <w:szCs w:val="24"/>
              </w:rPr>
            </w:pPr>
            <w:r w:rsidRPr="00522930">
              <w:rPr>
                <w:rFonts w:ascii="Times New Roman" w:hAnsi="Times New Roman" w:cs="Times New Roman"/>
                <w:sz w:val="24"/>
                <w:szCs w:val="24"/>
              </w:rPr>
              <w:t>2022</w:t>
            </w:r>
          </w:p>
        </w:tc>
        <w:tc>
          <w:tcPr>
            <w:tcW w:w="449" w:type="pct"/>
            <w:vAlign w:val="center"/>
          </w:tcPr>
          <w:p w:rsidR="008F613F" w:rsidRPr="00522930" w:rsidRDefault="008F613F" w:rsidP="008F613F">
            <w:pPr>
              <w:spacing w:after="0" w:line="240" w:lineRule="auto"/>
              <w:jc w:val="center"/>
              <w:rPr>
                <w:rFonts w:ascii="Times New Roman" w:hAnsi="Times New Roman" w:cs="Times New Roman"/>
                <w:sz w:val="24"/>
                <w:szCs w:val="24"/>
              </w:rPr>
            </w:pPr>
            <w:r w:rsidRPr="00522930">
              <w:rPr>
                <w:rFonts w:ascii="Times New Roman" w:hAnsi="Times New Roman" w:cs="Times New Roman"/>
                <w:sz w:val="24"/>
                <w:szCs w:val="24"/>
              </w:rPr>
              <w:t>2023</w:t>
            </w:r>
          </w:p>
        </w:tc>
        <w:tc>
          <w:tcPr>
            <w:tcW w:w="449" w:type="pct"/>
            <w:vAlign w:val="center"/>
          </w:tcPr>
          <w:p w:rsidR="008F613F" w:rsidRPr="00522930" w:rsidRDefault="008F613F" w:rsidP="008F613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2024</w:t>
            </w:r>
          </w:p>
        </w:tc>
      </w:tr>
      <w:tr w:rsidR="008F613F" w:rsidRPr="00522930" w:rsidTr="008F613F">
        <w:trPr>
          <w:trHeight w:val="698"/>
        </w:trPr>
        <w:tc>
          <w:tcPr>
            <w:tcW w:w="935" w:type="pct"/>
            <w:vMerge/>
          </w:tcPr>
          <w:p w:rsidR="008F613F" w:rsidRPr="00522930" w:rsidRDefault="008F613F" w:rsidP="006D30FA">
            <w:pPr>
              <w:spacing w:after="0" w:line="240" w:lineRule="auto"/>
              <w:rPr>
                <w:rFonts w:ascii="Times New Roman" w:hAnsi="Times New Roman" w:cs="Times New Roman"/>
                <w:sz w:val="24"/>
                <w:szCs w:val="24"/>
              </w:rPr>
            </w:pPr>
          </w:p>
        </w:tc>
        <w:tc>
          <w:tcPr>
            <w:tcW w:w="1133" w:type="pct"/>
            <w:vAlign w:val="center"/>
          </w:tcPr>
          <w:p w:rsidR="008F613F" w:rsidRPr="00522930" w:rsidRDefault="008F613F" w:rsidP="008F613F">
            <w:pPr>
              <w:spacing w:after="0" w:line="240" w:lineRule="auto"/>
              <w:jc w:val="center"/>
              <w:rPr>
                <w:rFonts w:ascii="Times New Roman" w:hAnsi="Times New Roman" w:cs="Times New Roman"/>
                <w:sz w:val="24"/>
                <w:szCs w:val="24"/>
                <w:lang w:eastAsia="ru-RU"/>
              </w:rPr>
            </w:pPr>
            <w:r w:rsidRPr="00522930">
              <w:rPr>
                <w:rFonts w:ascii="Times New Roman" w:hAnsi="Times New Roman" w:cs="Times New Roman"/>
                <w:sz w:val="24"/>
                <w:szCs w:val="24"/>
                <w:lang w:eastAsia="ru-RU"/>
              </w:rPr>
              <w:t>Бюджет Миасского городского округа</w:t>
            </w:r>
          </w:p>
        </w:tc>
        <w:tc>
          <w:tcPr>
            <w:tcW w:w="725" w:type="pct"/>
            <w:vAlign w:val="center"/>
          </w:tcPr>
          <w:p w:rsidR="008F613F" w:rsidRPr="00522930" w:rsidRDefault="008F613F" w:rsidP="008F613F">
            <w:pPr>
              <w:jc w:val="center"/>
              <w:rPr>
                <w:rFonts w:ascii="Times New Roman" w:hAnsi="Times New Roman" w:cs="Times New Roman"/>
                <w:color w:val="000000"/>
                <w:sz w:val="24"/>
                <w:szCs w:val="24"/>
              </w:rPr>
            </w:pPr>
            <w:r>
              <w:rPr>
                <w:rFonts w:ascii="Times New Roman" w:hAnsi="Times New Roman" w:cs="Times New Roman"/>
                <w:color w:val="000000"/>
                <w:sz w:val="24"/>
                <w:szCs w:val="24"/>
              </w:rPr>
              <w:t>6480,8</w:t>
            </w:r>
          </w:p>
        </w:tc>
        <w:tc>
          <w:tcPr>
            <w:tcW w:w="421" w:type="pct"/>
            <w:vAlign w:val="center"/>
          </w:tcPr>
          <w:p w:rsidR="008F613F" w:rsidRPr="00522930" w:rsidRDefault="008F613F" w:rsidP="008F613F">
            <w:pPr>
              <w:jc w:val="center"/>
              <w:rPr>
                <w:rFonts w:ascii="Times New Roman" w:hAnsi="Times New Roman" w:cs="Times New Roman"/>
                <w:color w:val="000000"/>
                <w:sz w:val="24"/>
                <w:szCs w:val="24"/>
              </w:rPr>
            </w:pPr>
            <w:r w:rsidRPr="00522930">
              <w:rPr>
                <w:rFonts w:ascii="Times New Roman" w:hAnsi="Times New Roman" w:cs="Times New Roman"/>
                <w:color w:val="000000"/>
                <w:sz w:val="24"/>
                <w:szCs w:val="24"/>
              </w:rPr>
              <w:t>848,0</w:t>
            </w:r>
          </w:p>
        </w:tc>
        <w:tc>
          <w:tcPr>
            <w:tcW w:w="444" w:type="pct"/>
            <w:vAlign w:val="center"/>
          </w:tcPr>
          <w:p w:rsidR="008F613F" w:rsidRPr="00522930" w:rsidRDefault="008F613F" w:rsidP="008F613F">
            <w:pPr>
              <w:jc w:val="center"/>
              <w:rPr>
                <w:rFonts w:ascii="Times New Roman" w:hAnsi="Times New Roman" w:cs="Times New Roman"/>
                <w:color w:val="000000"/>
                <w:sz w:val="24"/>
                <w:szCs w:val="24"/>
              </w:rPr>
            </w:pPr>
            <w:r>
              <w:rPr>
                <w:rFonts w:ascii="Times New Roman" w:hAnsi="Times New Roman" w:cs="Times New Roman"/>
                <w:color w:val="000000"/>
                <w:sz w:val="24"/>
                <w:szCs w:val="24"/>
              </w:rPr>
              <w:t>1588,8</w:t>
            </w:r>
          </w:p>
        </w:tc>
        <w:tc>
          <w:tcPr>
            <w:tcW w:w="444" w:type="pct"/>
            <w:vAlign w:val="center"/>
          </w:tcPr>
          <w:p w:rsidR="008F613F" w:rsidRPr="00522930" w:rsidRDefault="008F613F" w:rsidP="008F613F">
            <w:pPr>
              <w:jc w:val="center"/>
            </w:pPr>
            <w:r>
              <w:rPr>
                <w:rFonts w:ascii="Times New Roman" w:hAnsi="Times New Roman" w:cs="Times New Roman"/>
                <w:color w:val="000000"/>
                <w:sz w:val="24"/>
                <w:szCs w:val="24"/>
              </w:rPr>
              <w:t>1348,0</w:t>
            </w:r>
          </w:p>
        </w:tc>
        <w:tc>
          <w:tcPr>
            <w:tcW w:w="449" w:type="pct"/>
            <w:vAlign w:val="center"/>
          </w:tcPr>
          <w:p w:rsidR="008F613F" w:rsidRPr="00522930" w:rsidRDefault="008F613F" w:rsidP="008F613F">
            <w:pPr>
              <w:jc w:val="center"/>
            </w:pPr>
            <w:r>
              <w:rPr>
                <w:rFonts w:ascii="Times New Roman" w:hAnsi="Times New Roman" w:cs="Times New Roman"/>
                <w:color w:val="000000"/>
                <w:sz w:val="24"/>
                <w:szCs w:val="24"/>
              </w:rPr>
              <w:t>1348,0</w:t>
            </w:r>
          </w:p>
        </w:tc>
        <w:tc>
          <w:tcPr>
            <w:tcW w:w="449" w:type="pct"/>
            <w:vAlign w:val="center"/>
          </w:tcPr>
          <w:p w:rsidR="008F613F" w:rsidRPr="00522930" w:rsidRDefault="008F613F" w:rsidP="008F613F">
            <w:pPr>
              <w:jc w:val="center"/>
              <w:rPr>
                <w:rFonts w:ascii="Times New Roman" w:hAnsi="Times New Roman" w:cs="Times New Roman"/>
                <w:color w:val="000000"/>
                <w:sz w:val="24"/>
                <w:szCs w:val="24"/>
              </w:rPr>
            </w:pPr>
            <w:r>
              <w:rPr>
                <w:rFonts w:ascii="Times New Roman" w:hAnsi="Times New Roman" w:cs="Times New Roman"/>
                <w:color w:val="000000"/>
                <w:sz w:val="24"/>
                <w:szCs w:val="24"/>
              </w:rPr>
              <w:t>1348,0</w:t>
            </w:r>
          </w:p>
        </w:tc>
      </w:tr>
      <w:tr w:rsidR="008F613F" w:rsidRPr="00522930" w:rsidTr="008F613F">
        <w:trPr>
          <w:trHeight w:val="698"/>
        </w:trPr>
        <w:tc>
          <w:tcPr>
            <w:tcW w:w="935" w:type="pct"/>
            <w:vMerge/>
          </w:tcPr>
          <w:p w:rsidR="008F613F" w:rsidRPr="00522930" w:rsidRDefault="008F613F" w:rsidP="006D30FA">
            <w:pPr>
              <w:spacing w:after="0" w:line="240" w:lineRule="auto"/>
              <w:rPr>
                <w:rFonts w:ascii="Times New Roman" w:hAnsi="Times New Roman" w:cs="Times New Roman"/>
                <w:sz w:val="24"/>
                <w:szCs w:val="24"/>
              </w:rPr>
            </w:pPr>
          </w:p>
        </w:tc>
        <w:tc>
          <w:tcPr>
            <w:tcW w:w="1133" w:type="pct"/>
            <w:vAlign w:val="center"/>
          </w:tcPr>
          <w:p w:rsidR="008F613F" w:rsidRPr="00522930" w:rsidRDefault="008F613F" w:rsidP="008F613F">
            <w:pPr>
              <w:spacing w:after="0" w:line="240" w:lineRule="auto"/>
              <w:jc w:val="center"/>
              <w:rPr>
                <w:rFonts w:ascii="Times New Roman" w:hAnsi="Times New Roman" w:cs="Times New Roman"/>
                <w:sz w:val="24"/>
                <w:szCs w:val="24"/>
                <w:lang w:eastAsia="ru-RU"/>
              </w:rPr>
            </w:pPr>
            <w:r w:rsidRPr="00522930">
              <w:rPr>
                <w:rFonts w:ascii="Times New Roman" w:hAnsi="Times New Roman" w:cs="Times New Roman"/>
                <w:sz w:val="24"/>
                <w:szCs w:val="24"/>
                <w:lang w:eastAsia="ru-RU"/>
              </w:rPr>
              <w:t>Бюджет Миасского городского округа</w:t>
            </w:r>
            <w:r>
              <w:rPr>
                <w:rFonts w:ascii="Times New Roman" w:hAnsi="Times New Roman" w:cs="Times New Roman"/>
                <w:sz w:val="24"/>
                <w:szCs w:val="24"/>
                <w:lang w:eastAsia="ru-RU"/>
              </w:rPr>
              <w:t xml:space="preserve"> (в части софинансирования)</w:t>
            </w:r>
          </w:p>
        </w:tc>
        <w:tc>
          <w:tcPr>
            <w:tcW w:w="725" w:type="pct"/>
            <w:vAlign w:val="center"/>
          </w:tcPr>
          <w:p w:rsidR="008F613F" w:rsidRPr="00522930" w:rsidRDefault="008F613F" w:rsidP="008F613F">
            <w:pPr>
              <w:jc w:val="center"/>
              <w:rPr>
                <w:rFonts w:ascii="Times New Roman" w:hAnsi="Times New Roman" w:cs="Times New Roman"/>
                <w:color w:val="000000"/>
                <w:sz w:val="24"/>
                <w:szCs w:val="24"/>
              </w:rPr>
            </w:pPr>
            <w:r>
              <w:rPr>
                <w:rFonts w:ascii="Times New Roman" w:hAnsi="Times New Roman" w:cs="Times New Roman"/>
                <w:color w:val="000000"/>
                <w:sz w:val="24"/>
                <w:szCs w:val="24"/>
              </w:rPr>
              <w:t>1,7</w:t>
            </w:r>
          </w:p>
        </w:tc>
        <w:tc>
          <w:tcPr>
            <w:tcW w:w="421" w:type="pct"/>
            <w:vAlign w:val="center"/>
          </w:tcPr>
          <w:p w:rsidR="008F613F" w:rsidRPr="00522930" w:rsidRDefault="008F613F" w:rsidP="008F613F">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444" w:type="pct"/>
            <w:vAlign w:val="center"/>
          </w:tcPr>
          <w:p w:rsidR="008F613F" w:rsidRPr="00522930" w:rsidRDefault="008F613F" w:rsidP="008F613F">
            <w:pPr>
              <w:jc w:val="center"/>
              <w:rPr>
                <w:rFonts w:ascii="Times New Roman" w:hAnsi="Times New Roman" w:cs="Times New Roman"/>
                <w:color w:val="000000"/>
                <w:sz w:val="24"/>
                <w:szCs w:val="24"/>
              </w:rPr>
            </w:pPr>
            <w:r>
              <w:rPr>
                <w:rFonts w:ascii="Times New Roman" w:hAnsi="Times New Roman" w:cs="Times New Roman"/>
                <w:color w:val="000000"/>
                <w:sz w:val="24"/>
                <w:szCs w:val="24"/>
              </w:rPr>
              <w:t>1,7</w:t>
            </w:r>
          </w:p>
        </w:tc>
        <w:tc>
          <w:tcPr>
            <w:tcW w:w="444" w:type="pct"/>
            <w:vAlign w:val="center"/>
          </w:tcPr>
          <w:p w:rsidR="008F613F" w:rsidRPr="00522930" w:rsidRDefault="008F613F" w:rsidP="008F613F">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449" w:type="pct"/>
            <w:vAlign w:val="center"/>
          </w:tcPr>
          <w:p w:rsidR="008F613F" w:rsidRPr="00522930" w:rsidRDefault="008F613F" w:rsidP="008F613F">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449" w:type="pct"/>
            <w:vAlign w:val="center"/>
          </w:tcPr>
          <w:p w:rsidR="008F613F" w:rsidRDefault="008F613F" w:rsidP="008F613F">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8F613F" w:rsidRPr="00522930" w:rsidTr="008F613F">
        <w:trPr>
          <w:trHeight w:val="698"/>
        </w:trPr>
        <w:tc>
          <w:tcPr>
            <w:tcW w:w="935" w:type="pct"/>
            <w:vMerge/>
          </w:tcPr>
          <w:p w:rsidR="008F613F" w:rsidRPr="00522930" w:rsidRDefault="008F613F" w:rsidP="006D30FA">
            <w:pPr>
              <w:spacing w:after="0" w:line="240" w:lineRule="auto"/>
              <w:rPr>
                <w:rFonts w:ascii="Times New Roman" w:hAnsi="Times New Roman" w:cs="Times New Roman"/>
                <w:sz w:val="24"/>
                <w:szCs w:val="24"/>
              </w:rPr>
            </w:pPr>
          </w:p>
        </w:tc>
        <w:tc>
          <w:tcPr>
            <w:tcW w:w="1133" w:type="pct"/>
            <w:vAlign w:val="center"/>
          </w:tcPr>
          <w:p w:rsidR="008F613F" w:rsidRPr="00522930" w:rsidRDefault="008F613F" w:rsidP="008F613F">
            <w:pPr>
              <w:spacing w:after="0" w:line="240" w:lineRule="auto"/>
              <w:jc w:val="center"/>
              <w:rPr>
                <w:rFonts w:ascii="Times New Roman" w:hAnsi="Times New Roman" w:cs="Times New Roman"/>
                <w:sz w:val="24"/>
                <w:szCs w:val="24"/>
                <w:lang w:eastAsia="ru-RU"/>
              </w:rPr>
            </w:pPr>
            <w:r w:rsidRPr="00522930">
              <w:rPr>
                <w:rFonts w:ascii="Times New Roman" w:hAnsi="Times New Roman" w:cs="Times New Roman"/>
                <w:sz w:val="24"/>
                <w:szCs w:val="24"/>
                <w:lang w:eastAsia="ru-RU"/>
              </w:rPr>
              <w:t xml:space="preserve">Бюджет Челябинской </w:t>
            </w:r>
            <w:r w:rsidRPr="00522930">
              <w:rPr>
                <w:rFonts w:ascii="Times New Roman" w:hAnsi="Times New Roman" w:cs="Times New Roman"/>
                <w:sz w:val="24"/>
                <w:szCs w:val="24"/>
                <w:lang w:eastAsia="ru-RU"/>
              </w:rPr>
              <w:lastRenderedPageBreak/>
              <w:t>области</w:t>
            </w:r>
          </w:p>
        </w:tc>
        <w:tc>
          <w:tcPr>
            <w:tcW w:w="725" w:type="pct"/>
            <w:vAlign w:val="center"/>
          </w:tcPr>
          <w:p w:rsidR="008F613F" w:rsidRPr="00522930" w:rsidRDefault="008F613F" w:rsidP="008F613F">
            <w:pPr>
              <w:jc w:val="center"/>
              <w:rPr>
                <w:rFonts w:ascii="Times New Roman" w:hAnsi="Times New Roman" w:cs="Times New Roman"/>
                <w:color w:val="000000"/>
                <w:sz w:val="24"/>
                <w:szCs w:val="24"/>
              </w:rPr>
            </w:pPr>
            <w:r w:rsidRPr="00522930">
              <w:rPr>
                <w:rFonts w:ascii="Times New Roman" w:hAnsi="Times New Roman" w:cs="Times New Roman"/>
                <w:color w:val="000000"/>
                <w:sz w:val="24"/>
                <w:szCs w:val="24"/>
              </w:rPr>
              <w:lastRenderedPageBreak/>
              <w:t>1701,4</w:t>
            </w:r>
          </w:p>
        </w:tc>
        <w:tc>
          <w:tcPr>
            <w:tcW w:w="421" w:type="pct"/>
            <w:vAlign w:val="center"/>
          </w:tcPr>
          <w:p w:rsidR="008F613F" w:rsidRPr="00522930" w:rsidRDefault="008F613F" w:rsidP="008F613F">
            <w:pPr>
              <w:jc w:val="center"/>
              <w:rPr>
                <w:rFonts w:ascii="Times New Roman" w:hAnsi="Times New Roman" w:cs="Times New Roman"/>
                <w:color w:val="000000"/>
                <w:sz w:val="24"/>
                <w:szCs w:val="24"/>
              </w:rPr>
            </w:pPr>
            <w:r w:rsidRPr="00522930">
              <w:rPr>
                <w:rFonts w:ascii="Times New Roman" w:hAnsi="Times New Roman" w:cs="Times New Roman"/>
                <w:color w:val="000000"/>
                <w:sz w:val="24"/>
                <w:szCs w:val="24"/>
              </w:rPr>
              <w:t>0</w:t>
            </w:r>
          </w:p>
        </w:tc>
        <w:tc>
          <w:tcPr>
            <w:tcW w:w="444" w:type="pct"/>
            <w:vAlign w:val="center"/>
          </w:tcPr>
          <w:p w:rsidR="008F613F" w:rsidRPr="00522930" w:rsidRDefault="008F613F" w:rsidP="008F613F">
            <w:pPr>
              <w:jc w:val="center"/>
              <w:rPr>
                <w:rFonts w:ascii="Times New Roman" w:hAnsi="Times New Roman" w:cs="Times New Roman"/>
                <w:color w:val="000000"/>
                <w:sz w:val="24"/>
                <w:szCs w:val="24"/>
              </w:rPr>
            </w:pPr>
            <w:r w:rsidRPr="00522930">
              <w:rPr>
                <w:rFonts w:ascii="Times New Roman" w:hAnsi="Times New Roman" w:cs="Times New Roman"/>
                <w:color w:val="000000"/>
                <w:sz w:val="24"/>
                <w:szCs w:val="24"/>
              </w:rPr>
              <w:t>1701,4</w:t>
            </w:r>
          </w:p>
        </w:tc>
        <w:tc>
          <w:tcPr>
            <w:tcW w:w="444" w:type="pct"/>
            <w:vAlign w:val="center"/>
          </w:tcPr>
          <w:p w:rsidR="008F613F" w:rsidRPr="00522930" w:rsidRDefault="008F613F" w:rsidP="008F613F">
            <w:pPr>
              <w:jc w:val="center"/>
              <w:rPr>
                <w:rFonts w:ascii="Times New Roman" w:hAnsi="Times New Roman" w:cs="Times New Roman"/>
                <w:color w:val="000000"/>
                <w:sz w:val="24"/>
                <w:szCs w:val="24"/>
              </w:rPr>
            </w:pPr>
            <w:r w:rsidRPr="00522930">
              <w:rPr>
                <w:rFonts w:ascii="Times New Roman" w:hAnsi="Times New Roman" w:cs="Times New Roman"/>
                <w:color w:val="000000"/>
                <w:sz w:val="24"/>
                <w:szCs w:val="24"/>
              </w:rPr>
              <w:t>0</w:t>
            </w:r>
          </w:p>
        </w:tc>
        <w:tc>
          <w:tcPr>
            <w:tcW w:w="449" w:type="pct"/>
            <w:vAlign w:val="center"/>
          </w:tcPr>
          <w:p w:rsidR="008F613F" w:rsidRPr="00522930" w:rsidRDefault="008F613F" w:rsidP="008F613F">
            <w:pPr>
              <w:jc w:val="center"/>
              <w:rPr>
                <w:rFonts w:ascii="Times New Roman" w:hAnsi="Times New Roman" w:cs="Times New Roman"/>
                <w:color w:val="000000"/>
                <w:sz w:val="24"/>
                <w:szCs w:val="24"/>
              </w:rPr>
            </w:pPr>
            <w:r w:rsidRPr="00522930">
              <w:rPr>
                <w:rFonts w:ascii="Times New Roman" w:hAnsi="Times New Roman" w:cs="Times New Roman"/>
                <w:color w:val="000000"/>
                <w:sz w:val="24"/>
                <w:szCs w:val="24"/>
              </w:rPr>
              <w:t>0</w:t>
            </w:r>
          </w:p>
        </w:tc>
        <w:tc>
          <w:tcPr>
            <w:tcW w:w="449" w:type="pct"/>
            <w:vAlign w:val="center"/>
          </w:tcPr>
          <w:p w:rsidR="008F613F" w:rsidRPr="00522930" w:rsidRDefault="008F613F" w:rsidP="008F613F">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8F613F" w:rsidRPr="00522930" w:rsidTr="008F613F">
        <w:trPr>
          <w:trHeight w:val="698"/>
        </w:trPr>
        <w:tc>
          <w:tcPr>
            <w:tcW w:w="935" w:type="pct"/>
            <w:vMerge/>
          </w:tcPr>
          <w:p w:rsidR="008F613F" w:rsidRPr="00522930" w:rsidRDefault="008F613F" w:rsidP="006D30FA">
            <w:pPr>
              <w:spacing w:after="0" w:line="240" w:lineRule="auto"/>
              <w:rPr>
                <w:rFonts w:ascii="Times New Roman" w:hAnsi="Times New Roman" w:cs="Times New Roman"/>
                <w:sz w:val="24"/>
                <w:szCs w:val="24"/>
              </w:rPr>
            </w:pPr>
          </w:p>
        </w:tc>
        <w:tc>
          <w:tcPr>
            <w:tcW w:w="1133" w:type="pct"/>
            <w:vAlign w:val="center"/>
          </w:tcPr>
          <w:p w:rsidR="008F613F" w:rsidRPr="00522930" w:rsidRDefault="008F613F" w:rsidP="008F613F">
            <w:pPr>
              <w:spacing w:after="0" w:line="240" w:lineRule="auto"/>
              <w:jc w:val="center"/>
              <w:rPr>
                <w:rFonts w:ascii="Times New Roman" w:hAnsi="Times New Roman" w:cs="Times New Roman"/>
                <w:sz w:val="24"/>
                <w:szCs w:val="24"/>
                <w:lang w:eastAsia="ru-RU"/>
              </w:rPr>
            </w:pPr>
            <w:r w:rsidRPr="00522930">
              <w:rPr>
                <w:rFonts w:ascii="Times New Roman" w:hAnsi="Times New Roman" w:cs="Times New Roman"/>
                <w:sz w:val="24"/>
                <w:szCs w:val="24"/>
                <w:lang w:eastAsia="ru-RU"/>
              </w:rPr>
              <w:t>Итого</w:t>
            </w:r>
          </w:p>
        </w:tc>
        <w:tc>
          <w:tcPr>
            <w:tcW w:w="725" w:type="pct"/>
            <w:vAlign w:val="center"/>
          </w:tcPr>
          <w:p w:rsidR="008F613F" w:rsidRPr="00522930" w:rsidRDefault="008F613F" w:rsidP="008F613F">
            <w:pPr>
              <w:rPr>
                <w:rFonts w:ascii="Times New Roman" w:hAnsi="Times New Roman" w:cs="Times New Roman"/>
                <w:color w:val="000000"/>
                <w:sz w:val="24"/>
                <w:szCs w:val="24"/>
              </w:rPr>
            </w:pPr>
            <w:r>
              <w:rPr>
                <w:rFonts w:ascii="Times New Roman" w:hAnsi="Times New Roman" w:cs="Times New Roman"/>
                <w:color w:val="000000"/>
                <w:sz w:val="24"/>
                <w:szCs w:val="24"/>
              </w:rPr>
              <w:t>8183,9</w:t>
            </w:r>
          </w:p>
        </w:tc>
        <w:tc>
          <w:tcPr>
            <w:tcW w:w="421" w:type="pct"/>
            <w:vAlign w:val="center"/>
          </w:tcPr>
          <w:p w:rsidR="008F613F" w:rsidRPr="00522930" w:rsidRDefault="008F613F" w:rsidP="008F613F">
            <w:pPr>
              <w:jc w:val="center"/>
              <w:rPr>
                <w:rFonts w:ascii="Times New Roman" w:hAnsi="Times New Roman" w:cs="Times New Roman"/>
                <w:color w:val="000000"/>
                <w:sz w:val="24"/>
                <w:szCs w:val="24"/>
              </w:rPr>
            </w:pPr>
            <w:r w:rsidRPr="00522930">
              <w:rPr>
                <w:rFonts w:ascii="Times New Roman" w:hAnsi="Times New Roman" w:cs="Times New Roman"/>
                <w:color w:val="000000"/>
                <w:sz w:val="24"/>
                <w:szCs w:val="24"/>
              </w:rPr>
              <w:t>848,0</w:t>
            </w:r>
          </w:p>
        </w:tc>
        <w:tc>
          <w:tcPr>
            <w:tcW w:w="444" w:type="pct"/>
            <w:vAlign w:val="center"/>
          </w:tcPr>
          <w:p w:rsidR="008F613F" w:rsidRPr="00522930" w:rsidRDefault="008F613F" w:rsidP="008F613F">
            <w:pPr>
              <w:jc w:val="center"/>
              <w:rPr>
                <w:rFonts w:ascii="Times New Roman" w:hAnsi="Times New Roman" w:cs="Times New Roman"/>
                <w:color w:val="000000"/>
                <w:sz w:val="24"/>
                <w:szCs w:val="24"/>
              </w:rPr>
            </w:pPr>
            <w:r w:rsidRPr="00522930">
              <w:rPr>
                <w:rFonts w:ascii="Times New Roman" w:hAnsi="Times New Roman" w:cs="Times New Roman"/>
                <w:color w:val="000000"/>
                <w:sz w:val="24"/>
                <w:szCs w:val="24"/>
              </w:rPr>
              <w:t>3291,9</w:t>
            </w:r>
          </w:p>
        </w:tc>
        <w:tc>
          <w:tcPr>
            <w:tcW w:w="444" w:type="pct"/>
            <w:vAlign w:val="center"/>
          </w:tcPr>
          <w:p w:rsidR="008F613F" w:rsidRPr="00522930" w:rsidRDefault="008F613F" w:rsidP="008F613F">
            <w:pPr>
              <w:jc w:val="center"/>
              <w:rPr>
                <w:rFonts w:ascii="Times New Roman" w:hAnsi="Times New Roman" w:cs="Times New Roman"/>
                <w:color w:val="000000"/>
                <w:sz w:val="24"/>
                <w:szCs w:val="24"/>
              </w:rPr>
            </w:pPr>
            <w:r>
              <w:rPr>
                <w:rFonts w:ascii="Times New Roman" w:hAnsi="Times New Roman" w:cs="Times New Roman"/>
                <w:color w:val="000000"/>
                <w:sz w:val="24"/>
                <w:szCs w:val="24"/>
              </w:rPr>
              <w:t>1348,0</w:t>
            </w:r>
          </w:p>
        </w:tc>
        <w:tc>
          <w:tcPr>
            <w:tcW w:w="449" w:type="pct"/>
            <w:vAlign w:val="center"/>
          </w:tcPr>
          <w:p w:rsidR="008F613F" w:rsidRPr="00522930" w:rsidRDefault="008F613F" w:rsidP="008F613F">
            <w:pPr>
              <w:jc w:val="center"/>
              <w:rPr>
                <w:rFonts w:ascii="Times New Roman" w:hAnsi="Times New Roman" w:cs="Times New Roman"/>
                <w:color w:val="000000"/>
                <w:sz w:val="24"/>
                <w:szCs w:val="24"/>
              </w:rPr>
            </w:pPr>
            <w:r>
              <w:rPr>
                <w:rFonts w:ascii="Times New Roman" w:hAnsi="Times New Roman" w:cs="Times New Roman"/>
                <w:color w:val="000000"/>
                <w:sz w:val="24"/>
                <w:szCs w:val="24"/>
              </w:rPr>
              <w:t>1348,0</w:t>
            </w:r>
          </w:p>
        </w:tc>
        <w:tc>
          <w:tcPr>
            <w:tcW w:w="449" w:type="pct"/>
            <w:vAlign w:val="center"/>
          </w:tcPr>
          <w:p w:rsidR="008F613F" w:rsidRPr="00522930" w:rsidRDefault="008F613F" w:rsidP="008F613F">
            <w:pPr>
              <w:jc w:val="center"/>
              <w:rPr>
                <w:rFonts w:ascii="Times New Roman" w:hAnsi="Times New Roman" w:cs="Times New Roman"/>
                <w:color w:val="000000"/>
                <w:sz w:val="24"/>
                <w:szCs w:val="24"/>
              </w:rPr>
            </w:pPr>
            <w:r>
              <w:rPr>
                <w:rFonts w:ascii="Times New Roman" w:hAnsi="Times New Roman" w:cs="Times New Roman"/>
                <w:color w:val="000000"/>
                <w:sz w:val="24"/>
                <w:szCs w:val="24"/>
              </w:rPr>
              <w:t>1348,0</w:t>
            </w:r>
          </w:p>
        </w:tc>
      </w:tr>
      <w:tr w:rsidR="008F613F" w:rsidRPr="00522930" w:rsidTr="008F613F">
        <w:trPr>
          <w:trHeight w:val="20"/>
        </w:trPr>
        <w:tc>
          <w:tcPr>
            <w:tcW w:w="935" w:type="pct"/>
            <w:vMerge w:val="restart"/>
          </w:tcPr>
          <w:p w:rsidR="008F613F" w:rsidRPr="00522930" w:rsidRDefault="008F613F" w:rsidP="006D30FA">
            <w:pPr>
              <w:spacing w:after="0" w:line="240" w:lineRule="auto"/>
              <w:jc w:val="both"/>
              <w:rPr>
                <w:rFonts w:ascii="Times New Roman" w:hAnsi="Times New Roman" w:cs="Times New Roman"/>
                <w:sz w:val="24"/>
                <w:szCs w:val="24"/>
                <w:lang w:eastAsia="ru-RU"/>
              </w:rPr>
            </w:pPr>
            <w:r w:rsidRPr="00522930">
              <w:rPr>
                <w:rFonts w:ascii="Times New Roman" w:hAnsi="Times New Roman" w:cs="Times New Roman"/>
                <w:sz w:val="24"/>
                <w:szCs w:val="24"/>
                <w:lang w:eastAsia="ru-RU"/>
              </w:rPr>
              <w:t>Объемы бюджетных ассигнований муниципальной программы</w:t>
            </w:r>
          </w:p>
          <w:p w:rsidR="008F613F" w:rsidRPr="00522930" w:rsidRDefault="008F613F" w:rsidP="006D30FA">
            <w:pPr>
              <w:spacing w:after="0" w:line="240" w:lineRule="auto"/>
              <w:jc w:val="both"/>
              <w:rPr>
                <w:rFonts w:ascii="Times New Roman" w:hAnsi="Times New Roman" w:cs="Times New Roman"/>
                <w:sz w:val="24"/>
                <w:szCs w:val="24"/>
                <w:lang w:eastAsia="ru-RU"/>
              </w:rPr>
            </w:pPr>
            <w:r w:rsidRPr="00522930">
              <w:rPr>
                <w:rFonts w:ascii="Times New Roman" w:hAnsi="Times New Roman" w:cs="Times New Roman"/>
                <w:sz w:val="24"/>
                <w:szCs w:val="24"/>
                <w:lang w:eastAsia="ru-RU"/>
              </w:rPr>
              <w:t>(тыс. р.)</w:t>
            </w:r>
          </w:p>
        </w:tc>
        <w:tc>
          <w:tcPr>
            <w:tcW w:w="1133" w:type="pct"/>
            <w:vAlign w:val="center"/>
          </w:tcPr>
          <w:p w:rsidR="008F613F" w:rsidRPr="00522930" w:rsidRDefault="008F613F" w:rsidP="008F613F">
            <w:pPr>
              <w:spacing w:after="0" w:line="240" w:lineRule="auto"/>
              <w:jc w:val="center"/>
              <w:rPr>
                <w:rFonts w:ascii="Times New Roman" w:hAnsi="Times New Roman" w:cs="Times New Roman"/>
                <w:sz w:val="24"/>
                <w:szCs w:val="24"/>
                <w:lang w:eastAsia="ru-RU"/>
              </w:rPr>
            </w:pPr>
            <w:r w:rsidRPr="00522930">
              <w:rPr>
                <w:rFonts w:ascii="Times New Roman" w:hAnsi="Times New Roman" w:cs="Times New Roman"/>
                <w:sz w:val="24"/>
                <w:szCs w:val="24"/>
                <w:lang w:eastAsia="ru-RU"/>
              </w:rPr>
              <w:t>Источники</w:t>
            </w:r>
          </w:p>
        </w:tc>
        <w:tc>
          <w:tcPr>
            <w:tcW w:w="725" w:type="pct"/>
            <w:vAlign w:val="center"/>
          </w:tcPr>
          <w:p w:rsidR="008F613F" w:rsidRPr="00522930" w:rsidRDefault="008F613F" w:rsidP="008F613F">
            <w:pPr>
              <w:spacing w:after="0" w:line="240" w:lineRule="auto"/>
              <w:jc w:val="center"/>
              <w:rPr>
                <w:rFonts w:ascii="Times New Roman" w:hAnsi="Times New Roman" w:cs="Times New Roman"/>
                <w:sz w:val="24"/>
                <w:szCs w:val="24"/>
                <w:lang w:eastAsia="ru-RU"/>
              </w:rPr>
            </w:pPr>
            <w:r w:rsidRPr="00522930">
              <w:rPr>
                <w:rFonts w:ascii="Times New Roman" w:hAnsi="Times New Roman" w:cs="Times New Roman"/>
                <w:sz w:val="24"/>
                <w:szCs w:val="24"/>
              </w:rPr>
              <w:t>Итого по источникам</w:t>
            </w:r>
          </w:p>
        </w:tc>
        <w:tc>
          <w:tcPr>
            <w:tcW w:w="421" w:type="pct"/>
            <w:vAlign w:val="center"/>
          </w:tcPr>
          <w:p w:rsidR="008F613F" w:rsidRPr="00522930" w:rsidRDefault="008F613F" w:rsidP="008F613F">
            <w:pPr>
              <w:spacing w:after="0" w:line="240" w:lineRule="auto"/>
              <w:jc w:val="center"/>
              <w:rPr>
                <w:rFonts w:ascii="Times New Roman" w:hAnsi="Times New Roman" w:cs="Times New Roman"/>
                <w:sz w:val="24"/>
                <w:szCs w:val="24"/>
              </w:rPr>
            </w:pPr>
            <w:r w:rsidRPr="00522930">
              <w:rPr>
                <w:rFonts w:ascii="Times New Roman" w:hAnsi="Times New Roman" w:cs="Times New Roman"/>
                <w:sz w:val="24"/>
                <w:szCs w:val="24"/>
              </w:rPr>
              <w:t>2020</w:t>
            </w:r>
          </w:p>
        </w:tc>
        <w:tc>
          <w:tcPr>
            <w:tcW w:w="444" w:type="pct"/>
            <w:vAlign w:val="center"/>
          </w:tcPr>
          <w:p w:rsidR="008F613F" w:rsidRPr="00522930" w:rsidRDefault="008F613F" w:rsidP="008F613F">
            <w:pPr>
              <w:spacing w:after="0" w:line="240" w:lineRule="auto"/>
              <w:jc w:val="center"/>
              <w:rPr>
                <w:rFonts w:ascii="Times New Roman" w:hAnsi="Times New Roman" w:cs="Times New Roman"/>
                <w:sz w:val="24"/>
                <w:szCs w:val="24"/>
              </w:rPr>
            </w:pPr>
            <w:r w:rsidRPr="00522930">
              <w:rPr>
                <w:rFonts w:ascii="Times New Roman" w:hAnsi="Times New Roman" w:cs="Times New Roman"/>
                <w:sz w:val="24"/>
                <w:szCs w:val="24"/>
              </w:rPr>
              <w:t>2021</w:t>
            </w:r>
          </w:p>
        </w:tc>
        <w:tc>
          <w:tcPr>
            <w:tcW w:w="444" w:type="pct"/>
            <w:vAlign w:val="center"/>
          </w:tcPr>
          <w:p w:rsidR="008F613F" w:rsidRPr="00522930" w:rsidRDefault="008F613F" w:rsidP="008F613F">
            <w:pPr>
              <w:spacing w:after="0" w:line="240" w:lineRule="auto"/>
              <w:jc w:val="center"/>
              <w:rPr>
                <w:rFonts w:ascii="Times New Roman" w:hAnsi="Times New Roman" w:cs="Times New Roman"/>
                <w:sz w:val="24"/>
                <w:szCs w:val="24"/>
              </w:rPr>
            </w:pPr>
            <w:r w:rsidRPr="00522930">
              <w:rPr>
                <w:rFonts w:ascii="Times New Roman" w:hAnsi="Times New Roman" w:cs="Times New Roman"/>
                <w:sz w:val="24"/>
                <w:szCs w:val="24"/>
              </w:rPr>
              <w:t>2022</w:t>
            </w:r>
          </w:p>
        </w:tc>
        <w:tc>
          <w:tcPr>
            <w:tcW w:w="449" w:type="pct"/>
            <w:vAlign w:val="center"/>
          </w:tcPr>
          <w:p w:rsidR="008F613F" w:rsidRPr="00522930" w:rsidRDefault="008F613F" w:rsidP="008F613F">
            <w:pPr>
              <w:spacing w:after="0" w:line="240" w:lineRule="auto"/>
              <w:jc w:val="center"/>
              <w:rPr>
                <w:rFonts w:ascii="Times New Roman" w:hAnsi="Times New Roman" w:cs="Times New Roman"/>
                <w:sz w:val="24"/>
                <w:szCs w:val="24"/>
              </w:rPr>
            </w:pPr>
            <w:r w:rsidRPr="00522930">
              <w:rPr>
                <w:rFonts w:ascii="Times New Roman" w:hAnsi="Times New Roman" w:cs="Times New Roman"/>
                <w:sz w:val="24"/>
                <w:szCs w:val="24"/>
              </w:rPr>
              <w:t>2023</w:t>
            </w:r>
          </w:p>
        </w:tc>
        <w:tc>
          <w:tcPr>
            <w:tcW w:w="449" w:type="pct"/>
            <w:vAlign w:val="center"/>
          </w:tcPr>
          <w:p w:rsidR="008F613F" w:rsidRPr="00522930" w:rsidRDefault="008F613F" w:rsidP="008F613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2024</w:t>
            </w:r>
          </w:p>
        </w:tc>
      </w:tr>
      <w:tr w:rsidR="008F613F" w:rsidRPr="00522930" w:rsidTr="008F613F">
        <w:trPr>
          <w:trHeight w:val="20"/>
        </w:trPr>
        <w:tc>
          <w:tcPr>
            <w:tcW w:w="935" w:type="pct"/>
            <w:vMerge/>
          </w:tcPr>
          <w:p w:rsidR="008F613F" w:rsidRPr="00522930" w:rsidRDefault="008F613F" w:rsidP="006D30FA">
            <w:pPr>
              <w:spacing w:after="0" w:line="240" w:lineRule="auto"/>
              <w:jc w:val="both"/>
              <w:rPr>
                <w:rFonts w:ascii="Times New Roman" w:hAnsi="Times New Roman" w:cs="Times New Roman"/>
                <w:sz w:val="24"/>
                <w:szCs w:val="24"/>
                <w:lang w:eastAsia="ru-RU"/>
              </w:rPr>
            </w:pPr>
          </w:p>
        </w:tc>
        <w:tc>
          <w:tcPr>
            <w:tcW w:w="1133" w:type="pct"/>
            <w:vAlign w:val="center"/>
          </w:tcPr>
          <w:p w:rsidR="008F613F" w:rsidRPr="00522930" w:rsidRDefault="008F613F" w:rsidP="008F613F">
            <w:pPr>
              <w:spacing w:after="0" w:line="240" w:lineRule="auto"/>
              <w:jc w:val="center"/>
              <w:rPr>
                <w:rFonts w:ascii="Times New Roman" w:hAnsi="Times New Roman" w:cs="Times New Roman"/>
                <w:sz w:val="24"/>
                <w:szCs w:val="24"/>
                <w:lang w:eastAsia="ru-RU"/>
              </w:rPr>
            </w:pPr>
            <w:r w:rsidRPr="00522930">
              <w:rPr>
                <w:rFonts w:ascii="Times New Roman" w:hAnsi="Times New Roman" w:cs="Times New Roman"/>
                <w:sz w:val="24"/>
                <w:szCs w:val="24"/>
                <w:lang w:eastAsia="ru-RU"/>
              </w:rPr>
              <w:t>Бюджет Миасского городского округа</w:t>
            </w:r>
          </w:p>
        </w:tc>
        <w:tc>
          <w:tcPr>
            <w:tcW w:w="725" w:type="pct"/>
            <w:vAlign w:val="center"/>
          </w:tcPr>
          <w:p w:rsidR="008F613F" w:rsidRPr="003F4234" w:rsidRDefault="00FB3136" w:rsidP="008F613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6238,3</w:t>
            </w:r>
          </w:p>
        </w:tc>
        <w:tc>
          <w:tcPr>
            <w:tcW w:w="421" w:type="pct"/>
            <w:vAlign w:val="center"/>
          </w:tcPr>
          <w:p w:rsidR="008F613F" w:rsidRPr="00522930" w:rsidRDefault="008F613F" w:rsidP="008F613F">
            <w:pPr>
              <w:spacing w:after="0" w:line="240" w:lineRule="auto"/>
              <w:jc w:val="center"/>
              <w:rPr>
                <w:rFonts w:ascii="Times New Roman" w:hAnsi="Times New Roman" w:cs="Times New Roman"/>
                <w:sz w:val="24"/>
                <w:szCs w:val="24"/>
                <w:lang w:eastAsia="ru-RU"/>
              </w:rPr>
            </w:pPr>
            <w:r w:rsidRPr="00522930">
              <w:rPr>
                <w:rFonts w:ascii="Times New Roman" w:hAnsi="Times New Roman" w:cs="Times New Roman"/>
                <w:sz w:val="24"/>
                <w:szCs w:val="24"/>
                <w:lang w:eastAsia="ru-RU"/>
              </w:rPr>
              <w:t>848,0</w:t>
            </w:r>
          </w:p>
        </w:tc>
        <w:tc>
          <w:tcPr>
            <w:tcW w:w="444" w:type="pct"/>
            <w:vAlign w:val="center"/>
          </w:tcPr>
          <w:p w:rsidR="008F613F" w:rsidRPr="00522930" w:rsidRDefault="008F613F" w:rsidP="008F613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1346,3</w:t>
            </w:r>
          </w:p>
        </w:tc>
        <w:tc>
          <w:tcPr>
            <w:tcW w:w="444" w:type="pct"/>
            <w:vAlign w:val="center"/>
          </w:tcPr>
          <w:p w:rsidR="008F613F" w:rsidRPr="00522930" w:rsidRDefault="008F613F" w:rsidP="008F613F">
            <w:pPr>
              <w:spacing w:after="0" w:line="240" w:lineRule="auto"/>
              <w:jc w:val="center"/>
              <w:rPr>
                <w:rFonts w:ascii="Times New Roman" w:hAnsi="Times New Roman" w:cs="Times New Roman"/>
                <w:sz w:val="24"/>
                <w:szCs w:val="24"/>
                <w:lang w:eastAsia="ru-RU"/>
              </w:rPr>
            </w:pPr>
            <w:r w:rsidRPr="00522930">
              <w:rPr>
                <w:rFonts w:ascii="Times New Roman" w:hAnsi="Times New Roman" w:cs="Times New Roman"/>
                <w:sz w:val="24"/>
                <w:szCs w:val="24"/>
                <w:lang w:eastAsia="ru-RU"/>
              </w:rPr>
              <w:t>1348,0</w:t>
            </w:r>
          </w:p>
        </w:tc>
        <w:tc>
          <w:tcPr>
            <w:tcW w:w="449" w:type="pct"/>
            <w:vAlign w:val="center"/>
          </w:tcPr>
          <w:p w:rsidR="008F613F" w:rsidRPr="00596BF6" w:rsidRDefault="00596BF6" w:rsidP="008F613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1348,0</w:t>
            </w:r>
          </w:p>
        </w:tc>
        <w:tc>
          <w:tcPr>
            <w:tcW w:w="449" w:type="pct"/>
            <w:vAlign w:val="center"/>
          </w:tcPr>
          <w:p w:rsidR="008F613F" w:rsidRPr="008F613F" w:rsidRDefault="00596BF6" w:rsidP="008F613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1348,0</w:t>
            </w:r>
          </w:p>
        </w:tc>
      </w:tr>
      <w:tr w:rsidR="008F613F" w:rsidRPr="00522930" w:rsidTr="008F613F">
        <w:trPr>
          <w:trHeight w:val="20"/>
        </w:trPr>
        <w:tc>
          <w:tcPr>
            <w:tcW w:w="935" w:type="pct"/>
            <w:vMerge/>
          </w:tcPr>
          <w:p w:rsidR="008F613F" w:rsidRPr="00522930" w:rsidRDefault="008F613F" w:rsidP="006D30FA">
            <w:pPr>
              <w:spacing w:after="0" w:line="240" w:lineRule="auto"/>
              <w:jc w:val="both"/>
              <w:rPr>
                <w:rFonts w:ascii="Times New Roman" w:hAnsi="Times New Roman" w:cs="Times New Roman"/>
                <w:sz w:val="24"/>
                <w:szCs w:val="24"/>
                <w:lang w:eastAsia="ru-RU"/>
              </w:rPr>
            </w:pPr>
          </w:p>
        </w:tc>
        <w:tc>
          <w:tcPr>
            <w:tcW w:w="1133" w:type="pct"/>
            <w:vAlign w:val="center"/>
          </w:tcPr>
          <w:p w:rsidR="008F613F" w:rsidRPr="00522930" w:rsidRDefault="008F613F" w:rsidP="008F613F">
            <w:pPr>
              <w:spacing w:after="0" w:line="240" w:lineRule="auto"/>
              <w:jc w:val="center"/>
              <w:rPr>
                <w:rFonts w:ascii="Times New Roman" w:hAnsi="Times New Roman" w:cs="Times New Roman"/>
                <w:sz w:val="24"/>
                <w:szCs w:val="24"/>
                <w:lang w:eastAsia="ru-RU"/>
              </w:rPr>
            </w:pPr>
            <w:r w:rsidRPr="00522930">
              <w:rPr>
                <w:rFonts w:ascii="Times New Roman" w:hAnsi="Times New Roman" w:cs="Times New Roman"/>
                <w:sz w:val="24"/>
                <w:szCs w:val="24"/>
                <w:lang w:eastAsia="ru-RU"/>
              </w:rPr>
              <w:t>Бюджет Миасского городского округа</w:t>
            </w:r>
            <w:r>
              <w:rPr>
                <w:rFonts w:ascii="Times New Roman" w:hAnsi="Times New Roman" w:cs="Times New Roman"/>
                <w:sz w:val="24"/>
                <w:szCs w:val="24"/>
                <w:lang w:eastAsia="ru-RU"/>
              </w:rPr>
              <w:t xml:space="preserve"> (в части софинансирования)</w:t>
            </w:r>
          </w:p>
        </w:tc>
        <w:tc>
          <w:tcPr>
            <w:tcW w:w="725" w:type="pct"/>
            <w:vAlign w:val="center"/>
          </w:tcPr>
          <w:p w:rsidR="008F613F" w:rsidRPr="00522930" w:rsidRDefault="008F613F" w:rsidP="008F613F">
            <w:pPr>
              <w:jc w:val="center"/>
              <w:rPr>
                <w:rFonts w:ascii="Times New Roman" w:hAnsi="Times New Roman" w:cs="Times New Roman"/>
                <w:color w:val="000000"/>
                <w:sz w:val="24"/>
                <w:szCs w:val="24"/>
              </w:rPr>
            </w:pPr>
            <w:r>
              <w:rPr>
                <w:rFonts w:ascii="Times New Roman" w:hAnsi="Times New Roman" w:cs="Times New Roman"/>
                <w:color w:val="000000"/>
                <w:sz w:val="24"/>
                <w:szCs w:val="24"/>
              </w:rPr>
              <w:t>1,7</w:t>
            </w:r>
          </w:p>
        </w:tc>
        <w:tc>
          <w:tcPr>
            <w:tcW w:w="421" w:type="pct"/>
            <w:vAlign w:val="center"/>
          </w:tcPr>
          <w:p w:rsidR="008F613F" w:rsidRPr="00522930" w:rsidRDefault="008F613F" w:rsidP="008F613F">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444" w:type="pct"/>
            <w:vAlign w:val="center"/>
          </w:tcPr>
          <w:p w:rsidR="008F613F" w:rsidRPr="00522930" w:rsidRDefault="008F613F" w:rsidP="008F613F">
            <w:pPr>
              <w:jc w:val="center"/>
              <w:rPr>
                <w:rFonts w:ascii="Times New Roman" w:hAnsi="Times New Roman" w:cs="Times New Roman"/>
                <w:color w:val="000000"/>
                <w:sz w:val="24"/>
                <w:szCs w:val="24"/>
              </w:rPr>
            </w:pPr>
            <w:r>
              <w:rPr>
                <w:rFonts w:ascii="Times New Roman" w:hAnsi="Times New Roman" w:cs="Times New Roman"/>
                <w:color w:val="000000"/>
                <w:sz w:val="24"/>
                <w:szCs w:val="24"/>
              </w:rPr>
              <w:t>1,7</w:t>
            </w:r>
          </w:p>
        </w:tc>
        <w:tc>
          <w:tcPr>
            <w:tcW w:w="444" w:type="pct"/>
            <w:vAlign w:val="center"/>
          </w:tcPr>
          <w:p w:rsidR="008F613F" w:rsidRPr="00522930" w:rsidRDefault="008F613F" w:rsidP="008F613F">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449" w:type="pct"/>
            <w:vAlign w:val="center"/>
          </w:tcPr>
          <w:p w:rsidR="008F613F" w:rsidRPr="00522930" w:rsidRDefault="008F613F" w:rsidP="008F613F">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449" w:type="pct"/>
            <w:vAlign w:val="center"/>
          </w:tcPr>
          <w:p w:rsidR="008F613F" w:rsidRDefault="008F613F" w:rsidP="008F613F">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8F613F" w:rsidRPr="00522930" w:rsidTr="008F613F">
        <w:trPr>
          <w:trHeight w:val="20"/>
        </w:trPr>
        <w:tc>
          <w:tcPr>
            <w:tcW w:w="935" w:type="pct"/>
            <w:vMerge/>
          </w:tcPr>
          <w:p w:rsidR="008F613F" w:rsidRPr="00522930" w:rsidRDefault="008F613F" w:rsidP="006D30FA">
            <w:pPr>
              <w:spacing w:after="0" w:line="240" w:lineRule="auto"/>
              <w:jc w:val="both"/>
              <w:rPr>
                <w:rFonts w:ascii="Times New Roman" w:hAnsi="Times New Roman" w:cs="Times New Roman"/>
                <w:sz w:val="24"/>
                <w:szCs w:val="24"/>
                <w:lang w:eastAsia="ru-RU"/>
              </w:rPr>
            </w:pPr>
          </w:p>
        </w:tc>
        <w:tc>
          <w:tcPr>
            <w:tcW w:w="1133" w:type="pct"/>
            <w:vAlign w:val="center"/>
          </w:tcPr>
          <w:p w:rsidR="008F613F" w:rsidRPr="00522930" w:rsidRDefault="008F613F" w:rsidP="008F613F">
            <w:pPr>
              <w:spacing w:after="0" w:line="240" w:lineRule="auto"/>
              <w:jc w:val="center"/>
              <w:rPr>
                <w:rFonts w:ascii="Times New Roman" w:hAnsi="Times New Roman" w:cs="Times New Roman"/>
                <w:sz w:val="24"/>
                <w:szCs w:val="24"/>
                <w:lang w:eastAsia="ru-RU"/>
              </w:rPr>
            </w:pPr>
            <w:r w:rsidRPr="00522930">
              <w:rPr>
                <w:rFonts w:ascii="Times New Roman" w:hAnsi="Times New Roman" w:cs="Times New Roman"/>
                <w:sz w:val="24"/>
                <w:szCs w:val="24"/>
                <w:lang w:eastAsia="ru-RU"/>
              </w:rPr>
              <w:t>Бюджет Челябинской области</w:t>
            </w:r>
          </w:p>
        </w:tc>
        <w:tc>
          <w:tcPr>
            <w:tcW w:w="725" w:type="pct"/>
            <w:vAlign w:val="center"/>
          </w:tcPr>
          <w:p w:rsidR="008F613F" w:rsidRPr="00522930" w:rsidRDefault="008F613F" w:rsidP="008F613F">
            <w:pPr>
              <w:jc w:val="center"/>
              <w:rPr>
                <w:rFonts w:ascii="Times New Roman" w:hAnsi="Times New Roman" w:cs="Times New Roman"/>
                <w:color w:val="000000"/>
                <w:sz w:val="24"/>
                <w:szCs w:val="24"/>
              </w:rPr>
            </w:pPr>
            <w:r w:rsidRPr="00522930">
              <w:rPr>
                <w:rFonts w:ascii="Times New Roman" w:hAnsi="Times New Roman" w:cs="Times New Roman"/>
                <w:color w:val="000000"/>
                <w:sz w:val="24"/>
                <w:szCs w:val="24"/>
              </w:rPr>
              <w:t>1701,</w:t>
            </w:r>
            <w:r>
              <w:rPr>
                <w:rFonts w:ascii="Times New Roman" w:hAnsi="Times New Roman" w:cs="Times New Roman"/>
                <w:color w:val="000000"/>
                <w:sz w:val="24"/>
                <w:szCs w:val="24"/>
              </w:rPr>
              <w:t>4</w:t>
            </w:r>
          </w:p>
        </w:tc>
        <w:tc>
          <w:tcPr>
            <w:tcW w:w="421" w:type="pct"/>
            <w:vAlign w:val="center"/>
          </w:tcPr>
          <w:p w:rsidR="008F613F" w:rsidRPr="00522930" w:rsidRDefault="008F613F" w:rsidP="008F613F">
            <w:pPr>
              <w:jc w:val="center"/>
              <w:rPr>
                <w:rFonts w:ascii="Times New Roman" w:hAnsi="Times New Roman" w:cs="Times New Roman"/>
                <w:color w:val="000000"/>
                <w:sz w:val="24"/>
                <w:szCs w:val="24"/>
              </w:rPr>
            </w:pPr>
            <w:r w:rsidRPr="00522930">
              <w:rPr>
                <w:rFonts w:ascii="Times New Roman" w:hAnsi="Times New Roman" w:cs="Times New Roman"/>
                <w:color w:val="000000"/>
                <w:sz w:val="24"/>
                <w:szCs w:val="24"/>
              </w:rPr>
              <w:t>0</w:t>
            </w:r>
          </w:p>
        </w:tc>
        <w:tc>
          <w:tcPr>
            <w:tcW w:w="444" w:type="pct"/>
            <w:vAlign w:val="center"/>
          </w:tcPr>
          <w:p w:rsidR="008F613F" w:rsidRPr="00522930" w:rsidRDefault="008F613F" w:rsidP="008F613F">
            <w:pPr>
              <w:jc w:val="center"/>
              <w:rPr>
                <w:rFonts w:ascii="Times New Roman" w:hAnsi="Times New Roman" w:cs="Times New Roman"/>
                <w:color w:val="000000"/>
                <w:sz w:val="24"/>
                <w:szCs w:val="24"/>
              </w:rPr>
            </w:pPr>
            <w:r w:rsidRPr="00522930">
              <w:rPr>
                <w:rFonts w:ascii="Times New Roman" w:hAnsi="Times New Roman" w:cs="Times New Roman"/>
                <w:color w:val="000000"/>
                <w:sz w:val="24"/>
                <w:szCs w:val="24"/>
              </w:rPr>
              <w:t>1701,4</w:t>
            </w:r>
          </w:p>
        </w:tc>
        <w:tc>
          <w:tcPr>
            <w:tcW w:w="444" w:type="pct"/>
            <w:vAlign w:val="center"/>
          </w:tcPr>
          <w:p w:rsidR="008F613F" w:rsidRPr="00522930" w:rsidRDefault="008F613F" w:rsidP="008F613F">
            <w:pPr>
              <w:jc w:val="center"/>
              <w:rPr>
                <w:rFonts w:ascii="Times New Roman" w:hAnsi="Times New Roman" w:cs="Times New Roman"/>
                <w:color w:val="000000"/>
                <w:sz w:val="24"/>
                <w:szCs w:val="24"/>
              </w:rPr>
            </w:pPr>
            <w:r w:rsidRPr="00522930">
              <w:rPr>
                <w:rFonts w:ascii="Times New Roman" w:hAnsi="Times New Roman" w:cs="Times New Roman"/>
                <w:color w:val="000000"/>
                <w:sz w:val="24"/>
                <w:szCs w:val="24"/>
              </w:rPr>
              <w:t>0</w:t>
            </w:r>
          </w:p>
        </w:tc>
        <w:tc>
          <w:tcPr>
            <w:tcW w:w="449" w:type="pct"/>
            <w:vAlign w:val="center"/>
          </w:tcPr>
          <w:p w:rsidR="008F613F" w:rsidRPr="00522930" w:rsidRDefault="008F613F" w:rsidP="008F613F">
            <w:pPr>
              <w:jc w:val="center"/>
              <w:rPr>
                <w:rFonts w:ascii="Times New Roman" w:hAnsi="Times New Roman" w:cs="Times New Roman"/>
                <w:color w:val="000000"/>
                <w:sz w:val="24"/>
                <w:szCs w:val="24"/>
              </w:rPr>
            </w:pPr>
            <w:r w:rsidRPr="00522930">
              <w:rPr>
                <w:rFonts w:ascii="Times New Roman" w:hAnsi="Times New Roman" w:cs="Times New Roman"/>
                <w:color w:val="000000"/>
                <w:sz w:val="24"/>
                <w:szCs w:val="24"/>
              </w:rPr>
              <w:t>0</w:t>
            </w:r>
          </w:p>
        </w:tc>
        <w:tc>
          <w:tcPr>
            <w:tcW w:w="449" w:type="pct"/>
            <w:vAlign w:val="center"/>
          </w:tcPr>
          <w:p w:rsidR="008F613F" w:rsidRPr="00522930" w:rsidRDefault="008F613F" w:rsidP="008F613F">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8F613F" w:rsidRPr="00522930" w:rsidTr="008F613F">
        <w:trPr>
          <w:trHeight w:val="20"/>
        </w:trPr>
        <w:tc>
          <w:tcPr>
            <w:tcW w:w="935" w:type="pct"/>
            <w:vMerge/>
          </w:tcPr>
          <w:p w:rsidR="008F613F" w:rsidRPr="00522930" w:rsidRDefault="008F613F" w:rsidP="006D30FA">
            <w:pPr>
              <w:spacing w:after="0" w:line="240" w:lineRule="auto"/>
              <w:jc w:val="both"/>
              <w:rPr>
                <w:rFonts w:ascii="Times New Roman" w:hAnsi="Times New Roman" w:cs="Times New Roman"/>
                <w:sz w:val="24"/>
                <w:szCs w:val="24"/>
                <w:lang w:eastAsia="ru-RU"/>
              </w:rPr>
            </w:pPr>
          </w:p>
        </w:tc>
        <w:tc>
          <w:tcPr>
            <w:tcW w:w="1133" w:type="pct"/>
            <w:vAlign w:val="center"/>
          </w:tcPr>
          <w:p w:rsidR="008F613F" w:rsidRPr="00522930" w:rsidRDefault="008F613F" w:rsidP="008F613F">
            <w:pPr>
              <w:spacing w:after="0" w:line="240" w:lineRule="auto"/>
              <w:jc w:val="center"/>
              <w:rPr>
                <w:rFonts w:ascii="Times New Roman" w:hAnsi="Times New Roman" w:cs="Times New Roman"/>
                <w:sz w:val="24"/>
                <w:szCs w:val="24"/>
                <w:lang w:eastAsia="ru-RU"/>
              </w:rPr>
            </w:pPr>
            <w:r w:rsidRPr="00522930">
              <w:rPr>
                <w:rFonts w:ascii="Times New Roman" w:hAnsi="Times New Roman" w:cs="Times New Roman"/>
                <w:sz w:val="24"/>
                <w:szCs w:val="24"/>
                <w:lang w:eastAsia="ru-RU"/>
              </w:rPr>
              <w:t>Итого</w:t>
            </w:r>
          </w:p>
        </w:tc>
        <w:tc>
          <w:tcPr>
            <w:tcW w:w="725" w:type="pct"/>
            <w:vAlign w:val="center"/>
          </w:tcPr>
          <w:p w:rsidR="008F613F" w:rsidRPr="00522930" w:rsidRDefault="007263C0" w:rsidP="008F613F">
            <w:pPr>
              <w:jc w:val="center"/>
              <w:rPr>
                <w:rFonts w:ascii="Times New Roman" w:hAnsi="Times New Roman" w:cs="Times New Roman"/>
                <w:color w:val="000000"/>
                <w:sz w:val="24"/>
                <w:szCs w:val="24"/>
              </w:rPr>
            </w:pPr>
            <w:r>
              <w:rPr>
                <w:rFonts w:ascii="Times New Roman" w:hAnsi="Times New Roman" w:cs="Times New Roman"/>
                <w:color w:val="000000"/>
                <w:sz w:val="24"/>
                <w:szCs w:val="24"/>
              </w:rPr>
              <w:t>7941,4</w:t>
            </w:r>
          </w:p>
        </w:tc>
        <w:tc>
          <w:tcPr>
            <w:tcW w:w="421" w:type="pct"/>
            <w:vAlign w:val="center"/>
          </w:tcPr>
          <w:p w:rsidR="008F613F" w:rsidRPr="00522930" w:rsidRDefault="008F613F" w:rsidP="008F613F">
            <w:pPr>
              <w:jc w:val="center"/>
              <w:rPr>
                <w:rFonts w:ascii="Times New Roman" w:hAnsi="Times New Roman" w:cs="Times New Roman"/>
                <w:color w:val="000000"/>
                <w:sz w:val="24"/>
                <w:szCs w:val="24"/>
              </w:rPr>
            </w:pPr>
            <w:r w:rsidRPr="00522930">
              <w:rPr>
                <w:rFonts w:ascii="Times New Roman" w:hAnsi="Times New Roman" w:cs="Times New Roman"/>
                <w:color w:val="000000"/>
                <w:sz w:val="24"/>
                <w:szCs w:val="24"/>
              </w:rPr>
              <w:t>848,0</w:t>
            </w:r>
          </w:p>
        </w:tc>
        <w:tc>
          <w:tcPr>
            <w:tcW w:w="444" w:type="pct"/>
            <w:vAlign w:val="center"/>
          </w:tcPr>
          <w:p w:rsidR="008F613F" w:rsidRPr="00522930" w:rsidRDefault="008F613F" w:rsidP="008F613F">
            <w:pPr>
              <w:jc w:val="center"/>
              <w:rPr>
                <w:rFonts w:ascii="Times New Roman" w:hAnsi="Times New Roman" w:cs="Times New Roman"/>
                <w:color w:val="000000"/>
                <w:sz w:val="24"/>
                <w:szCs w:val="24"/>
              </w:rPr>
            </w:pPr>
            <w:r w:rsidRPr="00522930">
              <w:rPr>
                <w:rFonts w:ascii="Times New Roman" w:hAnsi="Times New Roman" w:cs="Times New Roman"/>
                <w:color w:val="000000"/>
                <w:sz w:val="24"/>
                <w:szCs w:val="24"/>
              </w:rPr>
              <w:t>3049,4</w:t>
            </w:r>
          </w:p>
        </w:tc>
        <w:tc>
          <w:tcPr>
            <w:tcW w:w="444" w:type="pct"/>
            <w:vAlign w:val="center"/>
          </w:tcPr>
          <w:p w:rsidR="008F613F" w:rsidRPr="00522930" w:rsidRDefault="008F613F" w:rsidP="008F613F">
            <w:pPr>
              <w:jc w:val="center"/>
              <w:rPr>
                <w:rFonts w:ascii="Times New Roman" w:hAnsi="Times New Roman" w:cs="Times New Roman"/>
                <w:color w:val="000000"/>
                <w:sz w:val="24"/>
                <w:szCs w:val="24"/>
              </w:rPr>
            </w:pPr>
            <w:r w:rsidRPr="00522930">
              <w:rPr>
                <w:rFonts w:ascii="Times New Roman" w:hAnsi="Times New Roman" w:cs="Times New Roman"/>
                <w:color w:val="000000"/>
                <w:sz w:val="24"/>
                <w:szCs w:val="24"/>
              </w:rPr>
              <w:t>1348,0</w:t>
            </w:r>
          </w:p>
        </w:tc>
        <w:tc>
          <w:tcPr>
            <w:tcW w:w="449" w:type="pct"/>
            <w:vAlign w:val="center"/>
          </w:tcPr>
          <w:p w:rsidR="008F613F" w:rsidRPr="00522930" w:rsidRDefault="007263C0" w:rsidP="008F613F">
            <w:pPr>
              <w:jc w:val="center"/>
              <w:rPr>
                <w:rFonts w:ascii="Times New Roman" w:hAnsi="Times New Roman" w:cs="Times New Roman"/>
                <w:color w:val="000000"/>
                <w:sz w:val="24"/>
                <w:szCs w:val="24"/>
              </w:rPr>
            </w:pPr>
            <w:r>
              <w:rPr>
                <w:rFonts w:ascii="Times New Roman" w:hAnsi="Times New Roman" w:cs="Times New Roman"/>
                <w:color w:val="000000"/>
                <w:sz w:val="24"/>
                <w:szCs w:val="24"/>
              </w:rPr>
              <w:t>1348,0</w:t>
            </w:r>
          </w:p>
        </w:tc>
        <w:tc>
          <w:tcPr>
            <w:tcW w:w="449" w:type="pct"/>
            <w:vAlign w:val="center"/>
          </w:tcPr>
          <w:p w:rsidR="008F613F" w:rsidRPr="00522930" w:rsidRDefault="007263C0" w:rsidP="008F613F">
            <w:pPr>
              <w:jc w:val="center"/>
              <w:rPr>
                <w:rFonts w:ascii="Times New Roman" w:hAnsi="Times New Roman" w:cs="Times New Roman"/>
                <w:color w:val="000000"/>
                <w:sz w:val="24"/>
                <w:szCs w:val="24"/>
              </w:rPr>
            </w:pPr>
            <w:r>
              <w:rPr>
                <w:rFonts w:ascii="Times New Roman" w:hAnsi="Times New Roman" w:cs="Times New Roman"/>
                <w:color w:val="000000"/>
                <w:sz w:val="24"/>
                <w:szCs w:val="24"/>
              </w:rPr>
              <w:t>1348,</w:t>
            </w:r>
            <w:r w:rsidR="008F613F">
              <w:rPr>
                <w:rFonts w:ascii="Times New Roman" w:hAnsi="Times New Roman" w:cs="Times New Roman"/>
                <w:color w:val="000000"/>
                <w:sz w:val="24"/>
                <w:szCs w:val="24"/>
              </w:rPr>
              <w:t>0</w:t>
            </w:r>
          </w:p>
        </w:tc>
      </w:tr>
      <w:tr w:rsidR="008F613F" w:rsidRPr="00522930" w:rsidTr="008F613F">
        <w:trPr>
          <w:trHeight w:val="20"/>
        </w:trPr>
        <w:tc>
          <w:tcPr>
            <w:tcW w:w="935" w:type="pct"/>
          </w:tcPr>
          <w:p w:rsidR="008F613F" w:rsidRPr="00522930" w:rsidRDefault="008F613F" w:rsidP="00CB432D">
            <w:pPr>
              <w:spacing w:after="0" w:line="240" w:lineRule="auto"/>
              <w:rPr>
                <w:rFonts w:ascii="Times New Roman" w:hAnsi="Times New Roman" w:cs="Times New Roman"/>
                <w:sz w:val="24"/>
                <w:szCs w:val="24"/>
                <w:lang w:eastAsia="ru-RU"/>
              </w:rPr>
            </w:pPr>
            <w:r w:rsidRPr="00522930">
              <w:rPr>
                <w:rFonts w:ascii="Times New Roman" w:hAnsi="Times New Roman" w:cs="Times New Roman"/>
                <w:sz w:val="24"/>
                <w:szCs w:val="24"/>
                <w:lang w:eastAsia="ru-RU"/>
              </w:rPr>
              <w:t>Ожидаемые конечные результаты реализации</w:t>
            </w:r>
          </w:p>
          <w:p w:rsidR="008F613F" w:rsidRPr="00522930" w:rsidRDefault="008F613F" w:rsidP="00CB432D">
            <w:pPr>
              <w:spacing w:after="0" w:line="240" w:lineRule="auto"/>
              <w:rPr>
                <w:rFonts w:ascii="Times New Roman" w:hAnsi="Times New Roman" w:cs="Times New Roman"/>
                <w:sz w:val="24"/>
                <w:szCs w:val="24"/>
                <w:lang w:eastAsia="ru-RU"/>
              </w:rPr>
            </w:pPr>
            <w:r w:rsidRPr="00522930">
              <w:rPr>
                <w:rFonts w:ascii="Times New Roman" w:hAnsi="Times New Roman" w:cs="Times New Roman"/>
                <w:sz w:val="24"/>
                <w:szCs w:val="24"/>
                <w:lang w:eastAsia="ru-RU"/>
              </w:rPr>
              <w:t>муниципальной программы</w:t>
            </w:r>
          </w:p>
        </w:tc>
        <w:tc>
          <w:tcPr>
            <w:tcW w:w="4065" w:type="pct"/>
            <w:gridSpan w:val="7"/>
          </w:tcPr>
          <w:p w:rsidR="007803BE" w:rsidRPr="00522930" w:rsidRDefault="007803BE" w:rsidP="007803BE">
            <w:pPr>
              <w:spacing w:after="0" w:line="240" w:lineRule="auto"/>
              <w:rPr>
                <w:rFonts w:ascii="Times New Roman" w:eastAsia="Times New Roman" w:hAnsi="Times New Roman" w:cs="Times New Roman"/>
                <w:color w:val="2D2D2D"/>
                <w:sz w:val="24"/>
                <w:szCs w:val="24"/>
                <w:lang w:eastAsia="ru-RU"/>
              </w:rPr>
            </w:pPr>
            <w:r w:rsidRPr="00522930">
              <w:rPr>
                <w:rFonts w:ascii="Times New Roman" w:eastAsia="Times New Roman" w:hAnsi="Times New Roman" w:cs="Times New Roman"/>
                <w:color w:val="2D2D2D"/>
                <w:sz w:val="24"/>
                <w:szCs w:val="24"/>
                <w:lang w:eastAsia="ru-RU"/>
              </w:rPr>
              <w:t>- Количество СОНКО, получивших субсидии из средств бюджета Миасского городского округа, (</w:t>
            </w:r>
            <w:r>
              <w:rPr>
                <w:rFonts w:ascii="Times New Roman" w:eastAsia="Times New Roman" w:hAnsi="Times New Roman" w:cs="Times New Roman"/>
                <w:color w:val="2D2D2D"/>
                <w:sz w:val="24"/>
                <w:szCs w:val="24"/>
                <w:lang w:eastAsia="ru-RU"/>
              </w:rPr>
              <w:t>за 2020-2021 -</w:t>
            </w:r>
            <w:r w:rsidRPr="00522930">
              <w:rPr>
                <w:rFonts w:ascii="Times New Roman" w:eastAsia="Times New Roman" w:hAnsi="Times New Roman" w:cs="Times New Roman"/>
                <w:color w:val="2D2D2D"/>
                <w:sz w:val="24"/>
                <w:szCs w:val="24"/>
                <w:lang w:eastAsia="ru-RU"/>
              </w:rPr>
              <w:t>не менее 13 ед</w:t>
            </w:r>
            <w:r>
              <w:rPr>
                <w:rFonts w:ascii="Times New Roman" w:eastAsia="Times New Roman" w:hAnsi="Times New Roman" w:cs="Times New Roman"/>
                <w:color w:val="2D2D2D"/>
                <w:sz w:val="24"/>
                <w:szCs w:val="24"/>
                <w:lang w:eastAsia="ru-RU"/>
              </w:rPr>
              <w:t>. за 2022 – не менее 12 ед.)</w:t>
            </w:r>
          </w:p>
          <w:p w:rsidR="007803BE" w:rsidRPr="00522930" w:rsidRDefault="007803BE" w:rsidP="007803BE">
            <w:pPr>
              <w:spacing w:after="0" w:line="240" w:lineRule="auto"/>
              <w:jc w:val="both"/>
              <w:rPr>
                <w:rFonts w:ascii="Times New Roman" w:hAnsi="Times New Roman" w:cs="Times New Roman"/>
                <w:sz w:val="24"/>
                <w:szCs w:val="24"/>
                <w:lang w:eastAsia="ru-RU"/>
              </w:rPr>
            </w:pPr>
            <w:r w:rsidRPr="00522930">
              <w:rPr>
                <w:rFonts w:ascii="Times New Roman" w:hAnsi="Times New Roman" w:cs="Times New Roman"/>
                <w:sz w:val="24"/>
                <w:szCs w:val="24"/>
                <w:lang w:eastAsia="ru-RU"/>
              </w:rPr>
              <w:t>- Увеличение количества проведенных  мероприятий, по отношению к предыдущему году, (не менее 10 %</w:t>
            </w:r>
            <w:r>
              <w:rPr>
                <w:rFonts w:ascii="Times New Roman" w:hAnsi="Times New Roman" w:cs="Times New Roman"/>
                <w:sz w:val="24"/>
                <w:szCs w:val="24"/>
                <w:lang w:eastAsia="ru-RU"/>
              </w:rPr>
              <w:t xml:space="preserve"> в период с 2020 -2021гг</w:t>
            </w:r>
            <w:r w:rsidRPr="00522930">
              <w:rPr>
                <w:rFonts w:ascii="Times New Roman" w:hAnsi="Times New Roman" w:cs="Times New Roman"/>
                <w:sz w:val="24"/>
                <w:szCs w:val="24"/>
                <w:lang w:eastAsia="ru-RU"/>
              </w:rPr>
              <w:t>).</w:t>
            </w:r>
          </w:p>
          <w:p w:rsidR="007803BE" w:rsidRDefault="007803BE" w:rsidP="007803BE">
            <w:pPr>
              <w:spacing w:after="0" w:line="240" w:lineRule="auto"/>
              <w:rPr>
                <w:rFonts w:ascii="Times New Roman" w:hAnsi="Times New Roman" w:cs="Times New Roman"/>
                <w:sz w:val="24"/>
                <w:szCs w:val="24"/>
                <w:lang w:eastAsia="ru-RU"/>
              </w:rPr>
            </w:pPr>
            <w:r w:rsidRPr="00522930">
              <w:rPr>
                <w:rFonts w:ascii="Times New Roman" w:hAnsi="Times New Roman" w:cs="Times New Roman"/>
                <w:sz w:val="24"/>
                <w:szCs w:val="24"/>
                <w:lang w:eastAsia="ru-RU"/>
              </w:rPr>
              <w:t xml:space="preserve">- Количество СОНКО, которым оказана финансовая поддержка за счет средств Субсидии (ед).- </w:t>
            </w:r>
            <w:r>
              <w:rPr>
                <w:rFonts w:ascii="Times New Roman" w:hAnsi="Times New Roman" w:cs="Times New Roman"/>
                <w:sz w:val="24"/>
                <w:szCs w:val="24"/>
                <w:lang w:eastAsia="ru-RU"/>
              </w:rPr>
              <w:t xml:space="preserve"> за 2021</w:t>
            </w:r>
            <w:r w:rsidRPr="00522930">
              <w:rPr>
                <w:rFonts w:ascii="Times New Roman" w:hAnsi="Times New Roman" w:cs="Times New Roman"/>
                <w:sz w:val="24"/>
                <w:szCs w:val="24"/>
                <w:lang w:eastAsia="ru-RU"/>
              </w:rPr>
              <w:t>не менее 2</w:t>
            </w:r>
            <w:r w:rsidR="00AA39AB">
              <w:rPr>
                <w:rFonts w:ascii="Times New Roman" w:hAnsi="Times New Roman" w:cs="Times New Roman"/>
                <w:sz w:val="24"/>
                <w:szCs w:val="24"/>
                <w:lang w:eastAsia="ru-RU"/>
              </w:rPr>
              <w:t>, за 2023</w:t>
            </w:r>
            <w:r w:rsidR="00AA39AB" w:rsidRPr="00522930">
              <w:rPr>
                <w:rFonts w:ascii="Times New Roman" w:hAnsi="Times New Roman" w:cs="Times New Roman"/>
                <w:sz w:val="24"/>
                <w:szCs w:val="24"/>
                <w:lang w:eastAsia="ru-RU"/>
              </w:rPr>
              <w:t>не менее 2</w:t>
            </w:r>
            <w:r w:rsidR="00AA39AB">
              <w:rPr>
                <w:rFonts w:ascii="Times New Roman" w:hAnsi="Times New Roman" w:cs="Times New Roman"/>
                <w:sz w:val="24"/>
                <w:szCs w:val="24"/>
                <w:lang w:eastAsia="ru-RU"/>
              </w:rPr>
              <w:t>.</w:t>
            </w:r>
          </w:p>
          <w:p w:rsidR="008F613F" w:rsidRPr="00522930" w:rsidRDefault="007803BE" w:rsidP="007803BE">
            <w:pPr>
              <w:spacing w:after="0" w:line="240" w:lineRule="auto"/>
              <w:rPr>
                <w:rFonts w:ascii="Times New Roman" w:eastAsia="Times New Roman" w:hAnsi="Times New Roman" w:cs="Times New Roman"/>
                <w:color w:val="2D2D2D"/>
                <w:sz w:val="24"/>
                <w:szCs w:val="24"/>
                <w:lang w:eastAsia="ru-RU"/>
              </w:rPr>
            </w:pPr>
            <w:r>
              <w:rPr>
                <w:rFonts w:ascii="Times New Roman" w:hAnsi="Times New Roman" w:cs="Times New Roman"/>
                <w:sz w:val="24"/>
                <w:szCs w:val="24"/>
                <w:lang w:eastAsia="ru-RU"/>
              </w:rPr>
              <w:t xml:space="preserve">- СОНКО обратившиеся -  имеющие право на получение  субсидии из бюджета Миасского городского округа и </w:t>
            </w:r>
            <w:r w:rsidRPr="00522930">
              <w:rPr>
                <w:rFonts w:ascii="Times New Roman" w:eastAsia="Times New Roman" w:hAnsi="Times New Roman" w:cs="Times New Roman"/>
                <w:color w:val="2D2D2D"/>
                <w:sz w:val="24"/>
                <w:szCs w:val="24"/>
                <w:lang w:eastAsia="ru-RU"/>
              </w:rPr>
              <w:t>получивших</w:t>
            </w:r>
            <w:r>
              <w:rPr>
                <w:rFonts w:ascii="Times New Roman" w:hAnsi="Times New Roman" w:cs="Times New Roman"/>
                <w:sz w:val="24"/>
                <w:szCs w:val="24"/>
                <w:lang w:eastAsia="ru-RU"/>
              </w:rPr>
              <w:t xml:space="preserve"> ее – (2022 - 100%, 2023 - 100%,2024 - 100%).</w:t>
            </w:r>
          </w:p>
        </w:tc>
      </w:tr>
    </w:tbl>
    <w:p w:rsidR="00E76603" w:rsidRPr="00522930" w:rsidRDefault="00E76603" w:rsidP="00E76603">
      <w:pPr>
        <w:widowControl w:val="0"/>
        <w:autoSpaceDE w:val="0"/>
        <w:autoSpaceDN w:val="0"/>
        <w:adjustRightInd w:val="0"/>
        <w:spacing w:after="0" w:line="240" w:lineRule="auto"/>
        <w:rPr>
          <w:rFonts w:ascii="Times New Roman" w:hAnsi="Times New Roman" w:cs="Times New Roman"/>
          <w:sz w:val="24"/>
          <w:szCs w:val="24"/>
          <w:lang w:eastAsia="ru-RU"/>
        </w:rPr>
      </w:pPr>
    </w:p>
    <w:p w:rsidR="00935E9A" w:rsidRPr="00522930" w:rsidRDefault="00935E9A" w:rsidP="00E76603">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522930">
        <w:rPr>
          <w:rFonts w:ascii="Times New Roman" w:hAnsi="Times New Roman" w:cs="Times New Roman"/>
          <w:sz w:val="24"/>
          <w:szCs w:val="24"/>
          <w:lang w:val="en-US" w:eastAsia="ru-RU"/>
        </w:rPr>
        <w:t>II</w:t>
      </w:r>
      <w:r w:rsidRPr="00522930">
        <w:rPr>
          <w:rFonts w:ascii="Times New Roman" w:hAnsi="Times New Roman" w:cs="Times New Roman"/>
          <w:sz w:val="24"/>
          <w:szCs w:val="24"/>
          <w:lang w:eastAsia="ru-RU"/>
        </w:rPr>
        <w:t>. Содержание проблемы и обоснование необходимости ее решения</w:t>
      </w:r>
    </w:p>
    <w:p w:rsidR="00935E9A" w:rsidRPr="00522930" w:rsidRDefault="00935E9A" w:rsidP="00E76603">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522930">
        <w:rPr>
          <w:rFonts w:ascii="Times New Roman" w:hAnsi="Times New Roman" w:cs="Times New Roman"/>
          <w:sz w:val="24"/>
          <w:szCs w:val="24"/>
          <w:lang w:eastAsia="ru-RU"/>
        </w:rPr>
        <w:t>программными методами</w:t>
      </w:r>
    </w:p>
    <w:p w:rsidR="00350F4C" w:rsidRPr="00522930" w:rsidRDefault="00350F4C" w:rsidP="006D30FA">
      <w:pPr>
        <w:widowControl w:val="0"/>
        <w:autoSpaceDE w:val="0"/>
        <w:autoSpaceDN w:val="0"/>
        <w:adjustRightInd w:val="0"/>
        <w:spacing w:after="0" w:line="240" w:lineRule="auto"/>
        <w:jc w:val="center"/>
        <w:rPr>
          <w:rFonts w:ascii="Times New Roman" w:hAnsi="Times New Roman" w:cs="Times New Roman"/>
          <w:sz w:val="24"/>
          <w:szCs w:val="24"/>
          <w:lang w:eastAsia="ru-RU"/>
        </w:rPr>
      </w:pPr>
    </w:p>
    <w:p w:rsidR="00BA32E2" w:rsidRPr="00522930" w:rsidRDefault="00BA32E2" w:rsidP="006D30FA">
      <w:pPr>
        <w:widowControl w:val="0"/>
        <w:autoSpaceDE w:val="0"/>
        <w:autoSpaceDN w:val="0"/>
        <w:adjustRightInd w:val="0"/>
        <w:spacing w:after="0" w:line="240" w:lineRule="auto"/>
        <w:ind w:firstLine="709"/>
        <w:jc w:val="both"/>
        <w:rPr>
          <w:rFonts w:ascii="Times New Roman" w:eastAsia="Times New Roman" w:hAnsi="Times New Roman" w:cs="Times New Roman"/>
          <w:spacing w:val="2"/>
          <w:sz w:val="24"/>
          <w:szCs w:val="24"/>
          <w:lang w:eastAsia="ru-RU"/>
        </w:rPr>
      </w:pPr>
      <w:r w:rsidRPr="00522930">
        <w:rPr>
          <w:rFonts w:ascii="Times New Roman" w:eastAsia="Times New Roman" w:hAnsi="Times New Roman" w:cs="Times New Roman"/>
          <w:spacing w:val="2"/>
          <w:sz w:val="24"/>
          <w:szCs w:val="24"/>
          <w:lang w:eastAsia="ru-RU"/>
        </w:rPr>
        <w:t>Гражданское общество возникает как результат свободной самоорганизации жителей территории, стремящихся к объединению на основе осознания общности своих интересов и целей и способных самостоятельно решать не только свои собственные проблемы, но и проблемы других людей.</w:t>
      </w:r>
    </w:p>
    <w:p w:rsidR="00BA32E2" w:rsidRPr="00522930" w:rsidRDefault="00BA32E2" w:rsidP="006D30FA">
      <w:pPr>
        <w:widowControl w:val="0"/>
        <w:autoSpaceDE w:val="0"/>
        <w:autoSpaceDN w:val="0"/>
        <w:adjustRightInd w:val="0"/>
        <w:spacing w:after="0" w:line="240" w:lineRule="auto"/>
        <w:ind w:firstLine="709"/>
        <w:jc w:val="both"/>
        <w:rPr>
          <w:rFonts w:ascii="Times New Roman" w:eastAsia="Times New Roman" w:hAnsi="Times New Roman" w:cs="Times New Roman"/>
          <w:spacing w:val="2"/>
          <w:sz w:val="24"/>
          <w:szCs w:val="24"/>
          <w:lang w:eastAsia="ru-RU"/>
        </w:rPr>
      </w:pPr>
      <w:r w:rsidRPr="00522930">
        <w:rPr>
          <w:rFonts w:ascii="Times New Roman" w:eastAsia="Times New Roman" w:hAnsi="Times New Roman" w:cs="Times New Roman"/>
          <w:spacing w:val="2"/>
          <w:sz w:val="24"/>
          <w:szCs w:val="24"/>
          <w:lang w:eastAsia="ru-RU"/>
        </w:rPr>
        <w:t>Сегодня общество столкнулось с трудностями решения не только экономических, но и важнейших социально-культурных проблем. Одним из институтов, способных эффективно справиться с решением задач привлечения дополнительных финансовых средств в отрасль социальной сферы, а также содействовать оптимизации распределения ресурсов экономики, является некоммерческий сектор, называемый также "третьим сектором экономики" (в отличие от первого сектора - государственных учреждений и второго сектора - бизнес-предприятий сферы предпринимательства). В связи с этим развитие некоммерческого хозяйствования приобретает особую актуальность в деле поддержания социальной сферы и обеспечения социальной защиты населения.</w:t>
      </w:r>
    </w:p>
    <w:p w:rsidR="006F6E5A" w:rsidRPr="00522930" w:rsidRDefault="00BA32E2" w:rsidP="006D30FA">
      <w:pPr>
        <w:widowControl w:val="0"/>
        <w:autoSpaceDE w:val="0"/>
        <w:autoSpaceDN w:val="0"/>
        <w:adjustRightInd w:val="0"/>
        <w:spacing w:after="0" w:line="240" w:lineRule="auto"/>
        <w:ind w:firstLine="709"/>
        <w:jc w:val="both"/>
        <w:rPr>
          <w:rFonts w:ascii="Times New Roman" w:eastAsia="Times New Roman" w:hAnsi="Times New Roman" w:cs="Times New Roman"/>
          <w:spacing w:val="2"/>
          <w:sz w:val="24"/>
          <w:szCs w:val="24"/>
          <w:lang w:eastAsia="ru-RU"/>
        </w:rPr>
      </w:pPr>
      <w:r w:rsidRPr="00522930">
        <w:rPr>
          <w:rFonts w:ascii="Times New Roman" w:eastAsia="Times New Roman" w:hAnsi="Times New Roman" w:cs="Times New Roman"/>
          <w:spacing w:val="2"/>
          <w:sz w:val="24"/>
          <w:szCs w:val="24"/>
          <w:lang w:eastAsia="ru-RU"/>
        </w:rPr>
        <w:t>Особая роль некоммерческого сектора экономики обуславливается тем, что его организации становятся ядром гражданского общества, без которого немыслима реализация на практике принципов демократии. Через НКО члены городского сообщества получают возможность проявлять добровольную инициативу, что дает не только ощутимый экономический, но и социальный эффект. Использование потенциала и энергии, которыми обладают общественные структуры, обеспечит дальнейшее развитие социальной, политической и экономической сфер города.</w:t>
      </w:r>
      <w:r w:rsidR="006F6E5A" w:rsidRPr="00522930">
        <w:rPr>
          <w:rFonts w:ascii="Times New Roman" w:eastAsia="Times New Roman" w:hAnsi="Times New Roman" w:cs="Times New Roman"/>
          <w:spacing w:val="2"/>
          <w:sz w:val="24"/>
          <w:szCs w:val="24"/>
          <w:lang w:eastAsia="ru-RU"/>
        </w:rPr>
        <w:t xml:space="preserve"> </w:t>
      </w:r>
    </w:p>
    <w:p w:rsidR="00BA32E2" w:rsidRPr="00522930" w:rsidRDefault="00B21DBB" w:rsidP="006D30FA">
      <w:pPr>
        <w:widowControl w:val="0"/>
        <w:autoSpaceDE w:val="0"/>
        <w:autoSpaceDN w:val="0"/>
        <w:adjustRightInd w:val="0"/>
        <w:spacing w:after="0" w:line="240" w:lineRule="auto"/>
        <w:ind w:firstLine="709"/>
        <w:jc w:val="both"/>
        <w:rPr>
          <w:rFonts w:ascii="Times New Roman" w:eastAsia="Times New Roman" w:hAnsi="Times New Roman" w:cs="Times New Roman"/>
          <w:spacing w:val="2"/>
          <w:sz w:val="24"/>
          <w:szCs w:val="24"/>
          <w:lang w:eastAsia="ru-RU"/>
        </w:rPr>
      </w:pPr>
      <w:hyperlink r:id="rId9" w:history="1">
        <w:r w:rsidR="00BA32E2" w:rsidRPr="00522930">
          <w:rPr>
            <w:rFonts w:ascii="Times New Roman" w:eastAsia="Times New Roman" w:hAnsi="Times New Roman" w:cs="Times New Roman"/>
            <w:spacing w:val="2"/>
            <w:sz w:val="24"/>
            <w:szCs w:val="24"/>
            <w:lang w:eastAsia="ru-RU"/>
          </w:rPr>
          <w:t>Федеральным законом от 06.10.2003 N 131-ФЗ "Об общих принципах организации местного самоуправления в Российской Федерации"</w:t>
        </w:r>
      </w:hyperlink>
      <w:r w:rsidR="00BA32E2" w:rsidRPr="00522930">
        <w:rPr>
          <w:rFonts w:ascii="Times New Roman" w:eastAsia="Times New Roman" w:hAnsi="Times New Roman" w:cs="Times New Roman"/>
          <w:spacing w:val="2"/>
          <w:sz w:val="24"/>
          <w:szCs w:val="24"/>
          <w:lang w:eastAsia="ru-RU"/>
        </w:rPr>
        <w:t xml:space="preserve"> оказание поддержки социально ориентированным некоммерческим организациям, благотворительной деятельности и </w:t>
      </w:r>
      <w:r w:rsidR="00BA32E2" w:rsidRPr="00522930">
        <w:rPr>
          <w:rFonts w:ascii="Times New Roman" w:eastAsia="Times New Roman" w:hAnsi="Times New Roman" w:cs="Times New Roman"/>
          <w:spacing w:val="2"/>
          <w:sz w:val="24"/>
          <w:szCs w:val="24"/>
          <w:lang w:eastAsia="ru-RU"/>
        </w:rPr>
        <w:lastRenderedPageBreak/>
        <w:t>добровольчеству отнесены к вопросам местного значения.</w:t>
      </w:r>
    </w:p>
    <w:p w:rsidR="00350F4C" w:rsidRPr="00522930" w:rsidRDefault="00350F4C" w:rsidP="006D30FA">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522930">
        <w:rPr>
          <w:rFonts w:ascii="Times New Roman" w:hAnsi="Times New Roman" w:cs="Times New Roman"/>
          <w:sz w:val="24"/>
          <w:szCs w:val="24"/>
          <w:lang w:eastAsia="ru-RU"/>
        </w:rPr>
        <w:t>Общественные организации, деятельность которых связана с социальной защитой инвалидов, организации, объединяющие в своем составе вышеуказанные категории граждан, являются важной составной частью системы социальной защиты населения Миасского городского округа. Общественные организации объединяют в своем составе более 7000 человек. Члены общественных организаций вовлечены в регулярно проводимые социокультурные мероприятия реабилитационного характера. В ежедневную работу общественных объединений вовлечено от 50 до 150 человек. Как правило, это лица преклонного возраста, маломобильные группы населения и граждане, со стойким нарушением функций организма.</w:t>
      </w:r>
    </w:p>
    <w:p w:rsidR="00350F4C" w:rsidRPr="00522930" w:rsidRDefault="00350F4C" w:rsidP="006D30FA">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522930">
        <w:rPr>
          <w:rFonts w:ascii="Times New Roman" w:hAnsi="Times New Roman" w:cs="Times New Roman"/>
          <w:sz w:val="24"/>
          <w:szCs w:val="24"/>
          <w:lang w:eastAsia="ru-RU"/>
        </w:rPr>
        <w:t xml:space="preserve">Более шести тысяч </w:t>
      </w:r>
      <w:r w:rsidR="00C606E7" w:rsidRPr="00522930">
        <w:rPr>
          <w:rFonts w:ascii="Times New Roman" w:hAnsi="Times New Roman" w:cs="Times New Roman"/>
          <w:sz w:val="24"/>
          <w:szCs w:val="24"/>
          <w:lang w:eastAsia="ru-RU"/>
        </w:rPr>
        <w:t xml:space="preserve">людей с ограниченными возможностями </w:t>
      </w:r>
      <w:r w:rsidRPr="00522930">
        <w:rPr>
          <w:rFonts w:ascii="Times New Roman" w:hAnsi="Times New Roman" w:cs="Times New Roman"/>
          <w:sz w:val="24"/>
          <w:szCs w:val="24"/>
          <w:lang w:eastAsia="ru-RU"/>
        </w:rPr>
        <w:t xml:space="preserve">за </w:t>
      </w:r>
      <w:r w:rsidR="00014062" w:rsidRPr="00522930">
        <w:rPr>
          <w:rFonts w:ascii="Times New Roman" w:hAnsi="Times New Roman" w:cs="Times New Roman"/>
          <w:sz w:val="24"/>
          <w:szCs w:val="24"/>
          <w:lang w:eastAsia="ru-RU"/>
        </w:rPr>
        <w:t>2019</w:t>
      </w:r>
      <w:r w:rsidR="00547057" w:rsidRPr="00522930">
        <w:rPr>
          <w:rFonts w:ascii="Times New Roman" w:hAnsi="Times New Roman" w:cs="Times New Roman"/>
          <w:sz w:val="24"/>
          <w:szCs w:val="24"/>
          <w:lang w:eastAsia="ru-RU"/>
        </w:rPr>
        <w:t xml:space="preserve"> год</w:t>
      </w:r>
      <w:r w:rsidRPr="00522930">
        <w:rPr>
          <w:rFonts w:ascii="Times New Roman" w:hAnsi="Times New Roman" w:cs="Times New Roman"/>
          <w:sz w:val="24"/>
          <w:szCs w:val="24"/>
          <w:lang w:eastAsia="ru-RU"/>
        </w:rPr>
        <w:t xml:space="preserve"> прошли социальную, бытовую, психологическую реабилитацию. Но, несмотря на положительные результаты работы в сфере социальной поддержки </w:t>
      </w:r>
      <w:r w:rsidR="00C606E7" w:rsidRPr="00522930">
        <w:rPr>
          <w:rFonts w:ascii="Times New Roman" w:hAnsi="Times New Roman" w:cs="Times New Roman"/>
          <w:sz w:val="24"/>
          <w:szCs w:val="24"/>
          <w:lang w:eastAsia="ru-RU"/>
        </w:rPr>
        <w:t>данной категории граждан</w:t>
      </w:r>
      <w:r w:rsidRPr="00522930">
        <w:rPr>
          <w:rFonts w:ascii="Times New Roman" w:hAnsi="Times New Roman" w:cs="Times New Roman"/>
          <w:sz w:val="24"/>
          <w:szCs w:val="24"/>
          <w:lang w:eastAsia="ru-RU"/>
        </w:rPr>
        <w:t>, требуется решение и других задач.</w:t>
      </w:r>
    </w:p>
    <w:p w:rsidR="00250453" w:rsidRPr="00522930" w:rsidRDefault="006A6ACA" w:rsidP="006D30FA">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522930">
        <w:rPr>
          <w:rFonts w:ascii="Times New Roman" w:hAnsi="Times New Roman" w:cs="Times New Roman"/>
          <w:sz w:val="24"/>
          <w:szCs w:val="24"/>
        </w:rPr>
        <w:t>Физическая культура и спорт как специфическая отрасль вносит существенный вклад в развитие человеческого потенциала, сохранение и укрепление здоровья граждан, воспитание подрастающего поколения. В течение последних лет упорядочена система организации и проведения официальных физкультурных и спортивных мероприятий. Ежегодно в Миасском городском округе проходит более 2 тысяч мероприятий, что потенциально позволяет привлечь к физкультурным и спортивным занятиям более 10000 граждан. Возрождено спартакиадное движение, в рамках всероссийских соревнований проводятся соревнования школьников «Президентские состязания» и «Президентские спортивные игры» приняты меры по поддержке и развитию спартакиадного движения среди любительских спортивных команд, лиц пожилого возраста, трудящихся предприятий, детских клубов по месту жительства. По причине недостаточно развитой спортивной материально-технической базы показатель числа граждан, занимающихся физической культурой и спортом, составляет 44,17 процента в общей численности населения. В Миасском городском, как и в целом в области, клубное спортивное движение ещё находится в стадии становления, и спортивные клубы составляют всего 10 процентов от общего количества физкультурно-спортивных организаций в Миасском городском округе.</w:t>
      </w:r>
    </w:p>
    <w:p w:rsidR="00350F4C" w:rsidRPr="00522930" w:rsidRDefault="00350F4C" w:rsidP="006D30FA">
      <w:pPr>
        <w:widowControl w:val="0"/>
        <w:autoSpaceDE w:val="0"/>
        <w:autoSpaceDN w:val="0"/>
        <w:adjustRightInd w:val="0"/>
        <w:spacing w:after="0" w:line="240" w:lineRule="auto"/>
        <w:jc w:val="center"/>
        <w:rPr>
          <w:rFonts w:ascii="Times New Roman" w:hAnsi="Times New Roman" w:cs="Times New Roman"/>
          <w:sz w:val="24"/>
          <w:szCs w:val="24"/>
          <w:lang w:eastAsia="ru-RU"/>
        </w:rPr>
      </w:pPr>
    </w:p>
    <w:p w:rsidR="00935E9A" w:rsidRPr="00522930" w:rsidRDefault="00935E9A" w:rsidP="006D30FA">
      <w:pPr>
        <w:widowControl w:val="0"/>
        <w:autoSpaceDE w:val="0"/>
        <w:autoSpaceDN w:val="0"/>
        <w:adjustRightInd w:val="0"/>
        <w:spacing w:after="0" w:line="240" w:lineRule="auto"/>
        <w:ind w:firstLine="709"/>
        <w:jc w:val="center"/>
        <w:rPr>
          <w:rFonts w:ascii="Times New Roman" w:hAnsi="Times New Roman" w:cs="Times New Roman"/>
          <w:sz w:val="24"/>
          <w:szCs w:val="24"/>
          <w:lang w:eastAsia="ru-RU"/>
        </w:rPr>
      </w:pPr>
      <w:r w:rsidRPr="00522930">
        <w:rPr>
          <w:rFonts w:ascii="Times New Roman" w:hAnsi="Times New Roman" w:cs="Times New Roman"/>
          <w:sz w:val="24"/>
          <w:szCs w:val="24"/>
          <w:lang w:val="en-US" w:eastAsia="ru-RU"/>
        </w:rPr>
        <w:t>III</w:t>
      </w:r>
      <w:r w:rsidRPr="00522930">
        <w:rPr>
          <w:rFonts w:ascii="Times New Roman" w:hAnsi="Times New Roman" w:cs="Times New Roman"/>
          <w:sz w:val="24"/>
          <w:szCs w:val="24"/>
          <w:lang w:eastAsia="ru-RU"/>
        </w:rPr>
        <w:t>. Основные цели и задачи муниципальной программы</w:t>
      </w:r>
    </w:p>
    <w:p w:rsidR="00935E9A" w:rsidRPr="00522930" w:rsidRDefault="00935E9A" w:rsidP="006D30FA">
      <w:pPr>
        <w:widowControl w:val="0"/>
        <w:autoSpaceDE w:val="0"/>
        <w:autoSpaceDN w:val="0"/>
        <w:adjustRightInd w:val="0"/>
        <w:spacing w:after="0" w:line="240" w:lineRule="auto"/>
        <w:ind w:firstLine="709"/>
        <w:jc w:val="center"/>
        <w:rPr>
          <w:rFonts w:ascii="Times New Roman" w:hAnsi="Times New Roman" w:cs="Times New Roman"/>
          <w:sz w:val="24"/>
          <w:szCs w:val="24"/>
          <w:lang w:eastAsia="ru-RU"/>
        </w:rPr>
      </w:pPr>
    </w:p>
    <w:p w:rsidR="00935E9A" w:rsidRPr="00522930" w:rsidRDefault="00935E9A" w:rsidP="006D30FA">
      <w:pPr>
        <w:spacing w:after="0" w:line="240" w:lineRule="auto"/>
        <w:ind w:firstLine="697"/>
        <w:jc w:val="both"/>
        <w:rPr>
          <w:rFonts w:ascii="Times New Roman" w:eastAsia="Times New Roman" w:hAnsi="Times New Roman" w:cs="Times New Roman"/>
          <w:color w:val="2D2D2D"/>
          <w:sz w:val="24"/>
          <w:szCs w:val="24"/>
          <w:lang w:eastAsia="ru-RU"/>
        </w:rPr>
      </w:pPr>
      <w:r w:rsidRPr="00522930">
        <w:rPr>
          <w:rFonts w:ascii="Times New Roman" w:hAnsi="Times New Roman" w:cs="Times New Roman"/>
          <w:sz w:val="24"/>
          <w:szCs w:val="24"/>
          <w:lang w:eastAsia="ru-RU"/>
        </w:rPr>
        <w:t xml:space="preserve">Основной целью данной программы является - </w:t>
      </w:r>
      <w:r w:rsidR="00A74D2C" w:rsidRPr="00522930">
        <w:rPr>
          <w:rFonts w:ascii="Times New Roman" w:eastAsia="Times New Roman" w:hAnsi="Times New Roman" w:cs="Times New Roman"/>
          <w:color w:val="2D2D2D"/>
          <w:sz w:val="24"/>
          <w:szCs w:val="24"/>
          <w:lang w:eastAsia="ru-RU"/>
        </w:rPr>
        <w:t>оказание поддержки социально ориентированным некоммерческим организациям, осуществляющим деятельность на территории Миасского городского округа (далее по тексту СОНКО).</w:t>
      </w:r>
    </w:p>
    <w:p w:rsidR="00935E9A" w:rsidRPr="00522930" w:rsidRDefault="00935E9A" w:rsidP="006D30FA">
      <w:pPr>
        <w:spacing w:after="0" w:line="240" w:lineRule="auto"/>
        <w:ind w:firstLine="709"/>
        <w:jc w:val="both"/>
        <w:rPr>
          <w:rFonts w:ascii="Times New Roman" w:hAnsi="Times New Roman" w:cs="Times New Roman"/>
          <w:sz w:val="24"/>
          <w:szCs w:val="24"/>
          <w:lang w:eastAsia="ru-RU"/>
        </w:rPr>
      </w:pPr>
      <w:r w:rsidRPr="00522930">
        <w:rPr>
          <w:rFonts w:ascii="Times New Roman" w:hAnsi="Times New Roman" w:cs="Times New Roman"/>
          <w:sz w:val="24"/>
          <w:szCs w:val="24"/>
          <w:lang w:eastAsia="ru-RU"/>
        </w:rPr>
        <w:t>Для реализации поставленной цели необходимо решить следующие задачи:</w:t>
      </w:r>
    </w:p>
    <w:p w:rsidR="006F6E5A" w:rsidRPr="00522930" w:rsidRDefault="006F6E5A" w:rsidP="006D30FA">
      <w:pPr>
        <w:pStyle w:val="a8"/>
        <w:widowControl w:val="0"/>
        <w:numPr>
          <w:ilvl w:val="0"/>
          <w:numId w:val="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2930">
        <w:rPr>
          <w:rFonts w:ascii="Times New Roman" w:eastAsia="Times New Roman" w:hAnsi="Times New Roman" w:cs="Times New Roman"/>
          <w:sz w:val="24"/>
          <w:szCs w:val="24"/>
          <w:lang w:eastAsia="ru-RU"/>
        </w:rPr>
        <w:t>развитие механизмов финансовой, имущественной, информационной, консультационной поддержки СОНКО;</w:t>
      </w:r>
    </w:p>
    <w:p w:rsidR="006F6E5A" w:rsidRPr="00522930" w:rsidRDefault="006F6E5A" w:rsidP="006D30FA">
      <w:pPr>
        <w:pStyle w:val="a8"/>
        <w:widowControl w:val="0"/>
        <w:numPr>
          <w:ilvl w:val="0"/>
          <w:numId w:val="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2930">
        <w:rPr>
          <w:rFonts w:ascii="Times New Roman" w:eastAsia="Times New Roman" w:hAnsi="Times New Roman" w:cs="Times New Roman"/>
          <w:sz w:val="24"/>
          <w:szCs w:val="24"/>
          <w:lang w:eastAsia="ru-RU"/>
        </w:rPr>
        <w:t xml:space="preserve">создание постоянно действующей системы взаимодействия органов местного самоуправления и </w:t>
      </w:r>
      <w:r w:rsidR="00EF7231" w:rsidRPr="00522930">
        <w:rPr>
          <w:rFonts w:ascii="Times New Roman" w:eastAsia="Times New Roman" w:hAnsi="Times New Roman" w:cs="Times New Roman"/>
          <w:sz w:val="24"/>
          <w:szCs w:val="24"/>
          <w:lang w:eastAsia="ru-RU"/>
        </w:rPr>
        <w:t>СОНКО</w:t>
      </w:r>
      <w:r w:rsidRPr="00522930">
        <w:rPr>
          <w:rFonts w:ascii="Times New Roman" w:eastAsia="Times New Roman" w:hAnsi="Times New Roman" w:cs="Times New Roman"/>
          <w:sz w:val="24"/>
          <w:szCs w:val="24"/>
          <w:lang w:eastAsia="ru-RU"/>
        </w:rPr>
        <w:t>;</w:t>
      </w:r>
    </w:p>
    <w:p w:rsidR="006F6E5A" w:rsidRPr="00522930" w:rsidRDefault="006F6E5A" w:rsidP="006D30FA">
      <w:pPr>
        <w:pStyle w:val="a8"/>
        <w:widowControl w:val="0"/>
        <w:numPr>
          <w:ilvl w:val="0"/>
          <w:numId w:val="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2930">
        <w:rPr>
          <w:rFonts w:ascii="Times New Roman" w:eastAsia="Times New Roman" w:hAnsi="Times New Roman" w:cs="Times New Roman"/>
          <w:sz w:val="24"/>
          <w:szCs w:val="24"/>
          <w:lang w:eastAsia="ru-RU"/>
        </w:rPr>
        <w:t>создание условий и проведение мероприятий для популяризации деятельности СОНКО.</w:t>
      </w:r>
    </w:p>
    <w:p w:rsidR="006F6E5A" w:rsidRPr="00522930" w:rsidRDefault="006F6E5A" w:rsidP="006D30FA">
      <w:pPr>
        <w:widowControl w:val="0"/>
        <w:autoSpaceDE w:val="0"/>
        <w:autoSpaceDN w:val="0"/>
        <w:adjustRightInd w:val="0"/>
        <w:spacing w:after="0" w:line="240" w:lineRule="auto"/>
        <w:ind w:firstLine="709"/>
        <w:jc w:val="both"/>
        <w:rPr>
          <w:rFonts w:ascii="Times New Roman" w:eastAsia="Times New Roman" w:hAnsi="Times New Roman" w:cs="Times New Roman"/>
          <w:color w:val="2D2D2D"/>
          <w:sz w:val="24"/>
          <w:szCs w:val="24"/>
          <w:lang w:eastAsia="ru-RU"/>
        </w:rPr>
      </w:pPr>
    </w:p>
    <w:p w:rsidR="00935E9A" w:rsidRPr="00522930" w:rsidRDefault="00935E9A" w:rsidP="006D30FA">
      <w:pPr>
        <w:widowControl w:val="0"/>
        <w:autoSpaceDE w:val="0"/>
        <w:autoSpaceDN w:val="0"/>
        <w:adjustRightInd w:val="0"/>
        <w:spacing w:after="0" w:line="240" w:lineRule="auto"/>
        <w:ind w:firstLine="709"/>
        <w:jc w:val="center"/>
        <w:rPr>
          <w:rFonts w:ascii="Times New Roman" w:hAnsi="Times New Roman" w:cs="Times New Roman"/>
          <w:sz w:val="24"/>
          <w:szCs w:val="24"/>
          <w:lang w:eastAsia="ru-RU"/>
        </w:rPr>
      </w:pPr>
      <w:r w:rsidRPr="00522930">
        <w:rPr>
          <w:rFonts w:ascii="Times New Roman" w:hAnsi="Times New Roman" w:cs="Times New Roman"/>
          <w:sz w:val="24"/>
          <w:szCs w:val="24"/>
          <w:lang w:val="en-US" w:eastAsia="ru-RU"/>
        </w:rPr>
        <w:t>IV</w:t>
      </w:r>
      <w:r w:rsidRPr="00522930">
        <w:rPr>
          <w:rFonts w:ascii="Times New Roman" w:hAnsi="Times New Roman" w:cs="Times New Roman"/>
          <w:sz w:val="24"/>
          <w:szCs w:val="24"/>
          <w:lang w:eastAsia="ru-RU"/>
        </w:rPr>
        <w:t>. Сроки и этапы реализации программы</w:t>
      </w:r>
    </w:p>
    <w:p w:rsidR="00935E9A" w:rsidRPr="00522930" w:rsidRDefault="00935E9A" w:rsidP="006D30FA">
      <w:pPr>
        <w:widowControl w:val="0"/>
        <w:autoSpaceDE w:val="0"/>
        <w:autoSpaceDN w:val="0"/>
        <w:adjustRightInd w:val="0"/>
        <w:spacing w:after="0" w:line="240" w:lineRule="auto"/>
        <w:ind w:firstLine="709"/>
        <w:jc w:val="center"/>
        <w:rPr>
          <w:rFonts w:ascii="Times New Roman" w:hAnsi="Times New Roman" w:cs="Times New Roman"/>
          <w:sz w:val="24"/>
          <w:szCs w:val="24"/>
          <w:lang w:eastAsia="ru-RU"/>
        </w:rPr>
      </w:pPr>
    </w:p>
    <w:p w:rsidR="00935E9A" w:rsidRPr="00522930" w:rsidRDefault="00935E9A" w:rsidP="006D30FA">
      <w:pPr>
        <w:spacing w:after="0" w:line="240" w:lineRule="auto"/>
        <w:ind w:firstLine="709"/>
        <w:jc w:val="both"/>
        <w:rPr>
          <w:rFonts w:ascii="Times New Roman" w:hAnsi="Times New Roman" w:cs="Times New Roman"/>
          <w:sz w:val="24"/>
          <w:szCs w:val="24"/>
          <w:lang w:eastAsia="ru-RU"/>
        </w:rPr>
      </w:pPr>
      <w:r w:rsidRPr="00522930">
        <w:rPr>
          <w:rFonts w:ascii="Times New Roman" w:hAnsi="Times New Roman" w:cs="Times New Roman"/>
          <w:sz w:val="24"/>
          <w:szCs w:val="24"/>
          <w:lang w:eastAsia="ru-RU"/>
        </w:rPr>
        <w:t xml:space="preserve">В целях решения поставленных задач предполагается выполнение </w:t>
      </w:r>
      <w:r w:rsidR="00D84A8E" w:rsidRPr="00522930">
        <w:rPr>
          <w:rFonts w:ascii="Times New Roman" w:hAnsi="Times New Roman" w:cs="Times New Roman"/>
          <w:sz w:val="24"/>
          <w:szCs w:val="24"/>
          <w:lang w:eastAsia="ru-RU"/>
        </w:rPr>
        <w:t>П</w:t>
      </w:r>
      <w:r w:rsidRPr="00522930">
        <w:rPr>
          <w:rFonts w:ascii="Times New Roman" w:hAnsi="Times New Roman" w:cs="Times New Roman"/>
          <w:sz w:val="24"/>
          <w:szCs w:val="24"/>
          <w:lang w:eastAsia="ru-RU"/>
        </w:rPr>
        <w:t>рограммы за пе</w:t>
      </w:r>
      <w:r w:rsidR="00B44F48" w:rsidRPr="00522930">
        <w:rPr>
          <w:rFonts w:ascii="Times New Roman" w:hAnsi="Times New Roman" w:cs="Times New Roman"/>
          <w:sz w:val="24"/>
          <w:szCs w:val="24"/>
          <w:lang w:eastAsia="ru-RU"/>
        </w:rPr>
        <w:t xml:space="preserve">риод реализации программы </w:t>
      </w:r>
      <w:r w:rsidRPr="00522930">
        <w:rPr>
          <w:rFonts w:ascii="Times New Roman" w:hAnsi="Times New Roman" w:cs="Times New Roman"/>
          <w:sz w:val="24"/>
          <w:szCs w:val="24"/>
          <w:lang w:eastAsia="ru-RU"/>
        </w:rPr>
        <w:t xml:space="preserve">в </w:t>
      </w:r>
      <w:r w:rsidR="008F613F">
        <w:rPr>
          <w:rFonts w:ascii="Times New Roman" w:hAnsi="Times New Roman" w:cs="Times New Roman"/>
          <w:sz w:val="24"/>
          <w:szCs w:val="24"/>
          <w:lang w:eastAsia="ru-RU"/>
        </w:rPr>
        <w:t>5</w:t>
      </w:r>
      <w:r w:rsidR="000E6FAB" w:rsidRPr="00522930">
        <w:rPr>
          <w:rFonts w:ascii="Times New Roman" w:hAnsi="Times New Roman" w:cs="Times New Roman"/>
          <w:sz w:val="24"/>
          <w:szCs w:val="24"/>
          <w:lang w:eastAsia="ru-RU"/>
        </w:rPr>
        <w:t xml:space="preserve"> этап</w:t>
      </w:r>
      <w:r w:rsidR="008F613F">
        <w:rPr>
          <w:rFonts w:ascii="Times New Roman" w:hAnsi="Times New Roman" w:cs="Times New Roman"/>
          <w:sz w:val="24"/>
          <w:szCs w:val="24"/>
          <w:lang w:eastAsia="ru-RU"/>
        </w:rPr>
        <w:t>ов</w:t>
      </w:r>
      <w:r w:rsidR="000E6FAB" w:rsidRPr="00522930">
        <w:rPr>
          <w:rFonts w:ascii="Times New Roman" w:hAnsi="Times New Roman" w:cs="Times New Roman"/>
          <w:sz w:val="24"/>
          <w:szCs w:val="24"/>
          <w:lang w:eastAsia="ru-RU"/>
        </w:rPr>
        <w:t>:</w:t>
      </w:r>
    </w:p>
    <w:p w:rsidR="002B44ED" w:rsidRPr="00522930" w:rsidRDefault="002B44ED" w:rsidP="002B44ED">
      <w:pPr>
        <w:spacing w:after="0" w:line="240" w:lineRule="auto"/>
        <w:ind w:firstLine="709"/>
        <w:jc w:val="both"/>
        <w:rPr>
          <w:rFonts w:ascii="Times New Roman" w:hAnsi="Times New Roman" w:cs="Times New Roman"/>
          <w:sz w:val="24"/>
          <w:szCs w:val="24"/>
          <w:lang w:eastAsia="ru-RU"/>
        </w:rPr>
      </w:pPr>
      <w:r w:rsidRPr="00522930">
        <w:rPr>
          <w:rFonts w:ascii="Times New Roman" w:hAnsi="Times New Roman" w:cs="Times New Roman"/>
          <w:sz w:val="24"/>
          <w:szCs w:val="24"/>
          <w:lang w:eastAsia="ru-RU"/>
        </w:rPr>
        <w:t>Этап 1 - 2020год.</w:t>
      </w:r>
    </w:p>
    <w:p w:rsidR="00935E9A" w:rsidRPr="00522930" w:rsidRDefault="00935E9A" w:rsidP="006D30FA">
      <w:pPr>
        <w:spacing w:after="0" w:line="240" w:lineRule="auto"/>
        <w:ind w:firstLine="709"/>
        <w:jc w:val="both"/>
        <w:rPr>
          <w:rFonts w:ascii="Times New Roman" w:hAnsi="Times New Roman" w:cs="Times New Roman"/>
          <w:sz w:val="24"/>
          <w:szCs w:val="24"/>
          <w:lang w:eastAsia="ru-RU"/>
        </w:rPr>
      </w:pPr>
      <w:r w:rsidRPr="00522930">
        <w:rPr>
          <w:rFonts w:ascii="Times New Roman" w:hAnsi="Times New Roman" w:cs="Times New Roman"/>
          <w:sz w:val="24"/>
          <w:szCs w:val="24"/>
          <w:lang w:eastAsia="ru-RU"/>
        </w:rPr>
        <w:t xml:space="preserve">Этап </w:t>
      </w:r>
      <w:r w:rsidR="002B44ED" w:rsidRPr="00522930">
        <w:rPr>
          <w:rFonts w:ascii="Times New Roman" w:hAnsi="Times New Roman" w:cs="Times New Roman"/>
          <w:sz w:val="24"/>
          <w:szCs w:val="24"/>
          <w:lang w:eastAsia="ru-RU"/>
        </w:rPr>
        <w:t>2</w:t>
      </w:r>
      <w:r w:rsidRPr="00522930">
        <w:rPr>
          <w:rFonts w:ascii="Times New Roman" w:hAnsi="Times New Roman" w:cs="Times New Roman"/>
          <w:sz w:val="24"/>
          <w:szCs w:val="24"/>
          <w:lang w:eastAsia="ru-RU"/>
        </w:rPr>
        <w:t xml:space="preserve"> - 20</w:t>
      </w:r>
      <w:r w:rsidR="00B44F48" w:rsidRPr="00522930">
        <w:rPr>
          <w:rFonts w:ascii="Times New Roman" w:hAnsi="Times New Roman" w:cs="Times New Roman"/>
          <w:sz w:val="24"/>
          <w:szCs w:val="24"/>
          <w:lang w:eastAsia="ru-RU"/>
        </w:rPr>
        <w:t>2</w:t>
      </w:r>
      <w:r w:rsidR="00043F5F" w:rsidRPr="00522930">
        <w:rPr>
          <w:rFonts w:ascii="Times New Roman" w:hAnsi="Times New Roman" w:cs="Times New Roman"/>
          <w:sz w:val="24"/>
          <w:szCs w:val="24"/>
          <w:lang w:eastAsia="ru-RU"/>
        </w:rPr>
        <w:t>1</w:t>
      </w:r>
      <w:r w:rsidRPr="00522930">
        <w:rPr>
          <w:rFonts w:ascii="Times New Roman" w:hAnsi="Times New Roman" w:cs="Times New Roman"/>
          <w:sz w:val="24"/>
          <w:szCs w:val="24"/>
          <w:lang w:eastAsia="ru-RU"/>
        </w:rPr>
        <w:t>год.</w:t>
      </w:r>
    </w:p>
    <w:p w:rsidR="00935E9A" w:rsidRPr="00522930" w:rsidRDefault="00935E9A" w:rsidP="006D30FA">
      <w:pPr>
        <w:spacing w:after="0" w:line="240" w:lineRule="auto"/>
        <w:ind w:firstLine="709"/>
        <w:jc w:val="both"/>
        <w:rPr>
          <w:rFonts w:ascii="Times New Roman" w:hAnsi="Times New Roman" w:cs="Times New Roman"/>
          <w:sz w:val="24"/>
          <w:szCs w:val="24"/>
          <w:lang w:eastAsia="ru-RU"/>
        </w:rPr>
      </w:pPr>
      <w:r w:rsidRPr="00522930">
        <w:rPr>
          <w:rFonts w:ascii="Times New Roman" w:hAnsi="Times New Roman" w:cs="Times New Roman"/>
          <w:sz w:val="24"/>
          <w:szCs w:val="24"/>
          <w:lang w:eastAsia="ru-RU"/>
        </w:rPr>
        <w:t xml:space="preserve">Этап </w:t>
      </w:r>
      <w:r w:rsidR="002B44ED" w:rsidRPr="00522930">
        <w:rPr>
          <w:rFonts w:ascii="Times New Roman" w:hAnsi="Times New Roman" w:cs="Times New Roman"/>
          <w:sz w:val="24"/>
          <w:szCs w:val="24"/>
          <w:lang w:eastAsia="ru-RU"/>
        </w:rPr>
        <w:t>3</w:t>
      </w:r>
      <w:r w:rsidRPr="00522930">
        <w:rPr>
          <w:rFonts w:ascii="Times New Roman" w:hAnsi="Times New Roman" w:cs="Times New Roman"/>
          <w:sz w:val="24"/>
          <w:szCs w:val="24"/>
          <w:lang w:eastAsia="ru-RU"/>
        </w:rPr>
        <w:t xml:space="preserve"> -</w:t>
      </w:r>
      <w:r w:rsidR="00EA2D22" w:rsidRPr="00522930">
        <w:rPr>
          <w:rFonts w:ascii="Times New Roman" w:hAnsi="Times New Roman" w:cs="Times New Roman"/>
          <w:sz w:val="24"/>
          <w:szCs w:val="24"/>
          <w:lang w:eastAsia="ru-RU"/>
        </w:rPr>
        <w:t xml:space="preserve"> </w:t>
      </w:r>
      <w:r w:rsidRPr="00522930">
        <w:rPr>
          <w:rFonts w:ascii="Times New Roman" w:hAnsi="Times New Roman" w:cs="Times New Roman"/>
          <w:sz w:val="24"/>
          <w:szCs w:val="24"/>
          <w:lang w:eastAsia="ru-RU"/>
        </w:rPr>
        <w:t>20</w:t>
      </w:r>
      <w:r w:rsidR="00B44F48" w:rsidRPr="00522930">
        <w:rPr>
          <w:rFonts w:ascii="Times New Roman" w:hAnsi="Times New Roman" w:cs="Times New Roman"/>
          <w:sz w:val="24"/>
          <w:szCs w:val="24"/>
          <w:lang w:eastAsia="ru-RU"/>
        </w:rPr>
        <w:t>2</w:t>
      </w:r>
      <w:r w:rsidR="00043F5F" w:rsidRPr="00522930">
        <w:rPr>
          <w:rFonts w:ascii="Times New Roman" w:hAnsi="Times New Roman" w:cs="Times New Roman"/>
          <w:sz w:val="24"/>
          <w:szCs w:val="24"/>
          <w:lang w:eastAsia="ru-RU"/>
        </w:rPr>
        <w:t>2</w:t>
      </w:r>
      <w:r w:rsidRPr="00522930">
        <w:rPr>
          <w:rFonts w:ascii="Times New Roman" w:hAnsi="Times New Roman" w:cs="Times New Roman"/>
          <w:sz w:val="24"/>
          <w:szCs w:val="24"/>
          <w:lang w:eastAsia="ru-RU"/>
        </w:rPr>
        <w:t xml:space="preserve"> год.</w:t>
      </w:r>
    </w:p>
    <w:p w:rsidR="00935E9A" w:rsidRDefault="00935E9A" w:rsidP="006D30FA">
      <w:pPr>
        <w:spacing w:after="0" w:line="240" w:lineRule="auto"/>
        <w:ind w:firstLine="709"/>
        <w:jc w:val="both"/>
        <w:rPr>
          <w:rFonts w:ascii="Times New Roman" w:hAnsi="Times New Roman" w:cs="Times New Roman"/>
          <w:sz w:val="24"/>
          <w:szCs w:val="24"/>
          <w:lang w:eastAsia="ru-RU"/>
        </w:rPr>
      </w:pPr>
      <w:r w:rsidRPr="00522930">
        <w:rPr>
          <w:rFonts w:ascii="Times New Roman" w:hAnsi="Times New Roman" w:cs="Times New Roman"/>
          <w:sz w:val="24"/>
          <w:szCs w:val="24"/>
          <w:lang w:eastAsia="ru-RU"/>
        </w:rPr>
        <w:t xml:space="preserve">Этап </w:t>
      </w:r>
      <w:r w:rsidR="002B44ED" w:rsidRPr="00522930">
        <w:rPr>
          <w:rFonts w:ascii="Times New Roman" w:hAnsi="Times New Roman" w:cs="Times New Roman"/>
          <w:sz w:val="24"/>
          <w:szCs w:val="24"/>
          <w:lang w:eastAsia="ru-RU"/>
        </w:rPr>
        <w:t>4</w:t>
      </w:r>
      <w:r w:rsidRPr="00522930">
        <w:rPr>
          <w:rFonts w:ascii="Times New Roman" w:hAnsi="Times New Roman" w:cs="Times New Roman"/>
          <w:sz w:val="24"/>
          <w:szCs w:val="24"/>
          <w:lang w:eastAsia="ru-RU"/>
        </w:rPr>
        <w:t xml:space="preserve"> </w:t>
      </w:r>
      <w:r w:rsidR="000E6FAB" w:rsidRPr="00522930">
        <w:rPr>
          <w:rFonts w:ascii="Times New Roman" w:hAnsi="Times New Roman" w:cs="Times New Roman"/>
          <w:sz w:val="24"/>
          <w:szCs w:val="24"/>
          <w:lang w:eastAsia="ru-RU"/>
        </w:rPr>
        <w:t>–</w:t>
      </w:r>
      <w:r w:rsidR="00EA2D22" w:rsidRPr="00522930">
        <w:rPr>
          <w:rFonts w:ascii="Times New Roman" w:hAnsi="Times New Roman" w:cs="Times New Roman"/>
          <w:sz w:val="24"/>
          <w:szCs w:val="24"/>
          <w:lang w:eastAsia="ru-RU"/>
        </w:rPr>
        <w:t xml:space="preserve"> </w:t>
      </w:r>
      <w:r w:rsidRPr="00522930">
        <w:rPr>
          <w:rFonts w:ascii="Times New Roman" w:hAnsi="Times New Roman" w:cs="Times New Roman"/>
          <w:sz w:val="24"/>
          <w:szCs w:val="24"/>
          <w:lang w:eastAsia="ru-RU"/>
        </w:rPr>
        <w:t>20</w:t>
      </w:r>
      <w:r w:rsidR="00B44F48" w:rsidRPr="00522930">
        <w:rPr>
          <w:rFonts w:ascii="Times New Roman" w:hAnsi="Times New Roman" w:cs="Times New Roman"/>
          <w:sz w:val="24"/>
          <w:szCs w:val="24"/>
          <w:lang w:eastAsia="ru-RU"/>
        </w:rPr>
        <w:t>2</w:t>
      </w:r>
      <w:r w:rsidR="00043F5F" w:rsidRPr="00522930">
        <w:rPr>
          <w:rFonts w:ascii="Times New Roman" w:hAnsi="Times New Roman" w:cs="Times New Roman"/>
          <w:sz w:val="24"/>
          <w:szCs w:val="24"/>
          <w:lang w:eastAsia="ru-RU"/>
        </w:rPr>
        <w:t>3</w:t>
      </w:r>
      <w:r w:rsidR="000E6FAB" w:rsidRPr="00522930">
        <w:rPr>
          <w:rFonts w:ascii="Times New Roman" w:hAnsi="Times New Roman" w:cs="Times New Roman"/>
          <w:sz w:val="24"/>
          <w:szCs w:val="24"/>
          <w:lang w:eastAsia="ru-RU"/>
        </w:rPr>
        <w:t xml:space="preserve"> </w:t>
      </w:r>
      <w:r w:rsidRPr="00522930">
        <w:rPr>
          <w:rFonts w:ascii="Times New Roman" w:hAnsi="Times New Roman" w:cs="Times New Roman"/>
          <w:sz w:val="24"/>
          <w:szCs w:val="24"/>
          <w:lang w:eastAsia="ru-RU"/>
        </w:rPr>
        <w:t>год.</w:t>
      </w:r>
    </w:p>
    <w:p w:rsidR="00962FF9" w:rsidRPr="00522930" w:rsidRDefault="008F613F" w:rsidP="004115B5">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Этап 5 – 2024 год.</w:t>
      </w:r>
    </w:p>
    <w:p w:rsidR="00962FF9" w:rsidRPr="00522930" w:rsidRDefault="00962FF9" w:rsidP="006D30FA">
      <w:pPr>
        <w:widowControl w:val="0"/>
        <w:autoSpaceDE w:val="0"/>
        <w:autoSpaceDN w:val="0"/>
        <w:adjustRightInd w:val="0"/>
        <w:spacing w:after="0" w:line="240" w:lineRule="auto"/>
        <w:ind w:firstLine="709"/>
        <w:jc w:val="center"/>
        <w:rPr>
          <w:rFonts w:ascii="Times New Roman" w:hAnsi="Times New Roman" w:cs="Times New Roman"/>
          <w:sz w:val="24"/>
          <w:szCs w:val="24"/>
          <w:lang w:eastAsia="ru-RU"/>
        </w:rPr>
      </w:pPr>
    </w:p>
    <w:p w:rsidR="00962FF9" w:rsidRPr="00522930" w:rsidRDefault="00962FF9" w:rsidP="006D30FA">
      <w:pPr>
        <w:widowControl w:val="0"/>
        <w:autoSpaceDE w:val="0"/>
        <w:autoSpaceDN w:val="0"/>
        <w:adjustRightInd w:val="0"/>
        <w:spacing w:after="0" w:line="240" w:lineRule="auto"/>
        <w:ind w:firstLine="709"/>
        <w:jc w:val="center"/>
        <w:rPr>
          <w:rFonts w:ascii="Times New Roman" w:hAnsi="Times New Roman" w:cs="Times New Roman"/>
          <w:sz w:val="24"/>
          <w:szCs w:val="24"/>
          <w:lang w:eastAsia="ru-RU"/>
        </w:rPr>
        <w:sectPr w:rsidR="00962FF9" w:rsidRPr="00522930" w:rsidSect="00164615">
          <w:pgSz w:w="11906" w:h="16838"/>
          <w:pgMar w:top="426" w:right="567" w:bottom="1021" w:left="1701" w:header="709" w:footer="709" w:gutter="0"/>
          <w:pgNumType w:start="1"/>
          <w:cols w:space="708"/>
          <w:docGrid w:linePitch="360"/>
        </w:sectPr>
      </w:pPr>
    </w:p>
    <w:p w:rsidR="000724ED" w:rsidRPr="00522930" w:rsidRDefault="00935E9A" w:rsidP="000724ED">
      <w:pPr>
        <w:autoSpaceDE w:val="0"/>
        <w:spacing w:after="0" w:line="240" w:lineRule="auto"/>
        <w:ind w:firstLine="744"/>
        <w:jc w:val="center"/>
        <w:rPr>
          <w:rFonts w:ascii="Times New Roman" w:hAnsi="Times New Roman" w:cs="Times New Roman"/>
          <w:sz w:val="24"/>
          <w:szCs w:val="24"/>
          <w:lang w:eastAsia="ru-RU"/>
        </w:rPr>
      </w:pPr>
      <w:r w:rsidRPr="00522930">
        <w:rPr>
          <w:rFonts w:ascii="Times New Roman" w:hAnsi="Times New Roman" w:cs="Times New Roman"/>
          <w:sz w:val="24"/>
          <w:szCs w:val="24"/>
          <w:lang w:val="en-US" w:eastAsia="ru-RU"/>
        </w:rPr>
        <w:lastRenderedPageBreak/>
        <w:t>V</w:t>
      </w:r>
      <w:r w:rsidRPr="00522930">
        <w:rPr>
          <w:rFonts w:ascii="Times New Roman" w:hAnsi="Times New Roman" w:cs="Times New Roman"/>
          <w:sz w:val="24"/>
          <w:szCs w:val="24"/>
          <w:lang w:eastAsia="ru-RU"/>
        </w:rPr>
        <w:t xml:space="preserve">. </w:t>
      </w:r>
      <w:r w:rsidR="00E105D0" w:rsidRPr="00522930">
        <w:rPr>
          <w:rFonts w:ascii="Times New Roman" w:hAnsi="Times New Roman" w:cs="Times New Roman"/>
          <w:sz w:val="24"/>
          <w:szCs w:val="24"/>
        </w:rPr>
        <w:t>Система мероприятий муниципальной программы</w:t>
      </w:r>
      <w:r w:rsidR="000724ED" w:rsidRPr="00522930">
        <w:rPr>
          <w:rFonts w:ascii="Times New Roman" w:hAnsi="Times New Roman" w:cs="Times New Roman"/>
          <w:sz w:val="24"/>
          <w:szCs w:val="24"/>
        </w:rPr>
        <w:t xml:space="preserve"> и финансово</w:t>
      </w:r>
      <w:r w:rsidR="000724ED" w:rsidRPr="00522930">
        <w:rPr>
          <w:rFonts w:ascii="Times New Roman" w:hAnsi="Times New Roman" w:cs="Times New Roman"/>
          <w:sz w:val="24"/>
          <w:szCs w:val="24"/>
          <w:lang w:eastAsia="ru-RU"/>
        </w:rPr>
        <w:t>-экономическое обоснование муниципальной программы</w:t>
      </w:r>
    </w:p>
    <w:p w:rsidR="00BB6C0C" w:rsidRPr="00522930" w:rsidRDefault="00BB6C0C" w:rsidP="00BB6C0C">
      <w:pPr>
        <w:autoSpaceDE w:val="0"/>
        <w:spacing w:after="0" w:line="240" w:lineRule="auto"/>
        <w:ind w:firstLine="744"/>
        <w:jc w:val="right"/>
        <w:rPr>
          <w:rFonts w:ascii="Times New Roman" w:hAnsi="Times New Roman" w:cs="Times New Roman"/>
          <w:sz w:val="24"/>
          <w:szCs w:val="24"/>
          <w:lang w:eastAsia="ru-RU"/>
        </w:rPr>
      </w:pPr>
      <w:r w:rsidRPr="00522930">
        <w:rPr>
          <w:rFonts w:ascii="Times New Roman" w:hAnsi="Times New Roman" w:cs="Times New Roman"/>
          <w:sz w:val="24"/>
          <w:szCs w:val="24"/>
          <w:lang w:eastAsia="ru-RU"/>
        </w:rPr>
        <w:t>Таблица 1(тыс. руб.)</w:t>
      </w:r>
    </w:p>
    <w:tbl>
      <w:tblPr>
        <w:tblW w:w="501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51"/>
        <w:gridCol w:w="1318"/>
        <w:gridCol w:w="1574"/>
        <w:gridCol w:w="1006"/>
        <w:gridCol w:w="1178"/>
        <w:gridCol w:w="1264"/>
        <w:gridCol w:w="1366"/>
        <w:gridCol w:w="1366"/>
        <w:gridCol w:w="1053"/>
        <w:gridCol w:w="1015"/>
        <w:gridCol w:w="1510"/>
        <w:gridCol w:w="1360"/>
      </w:tblGrid>
      <w:tr w:rsidR="008F613F" w:rsidRPr="00672873" w:rsidTr="00AA39AB">
        <w:trPr>
          <w:trHeight w:val="148"/>
          <w:tblHeader/>
        </w:trPr>
        <w:tc>
          <w:tcPr>
            <w:tcW w:w="611" w:type="pct"/>
            <w:vMerge w:val="restart"/>
            <w:vAlign w:val="center"/>
          </w:tcPr>
          <w:p w:rsidR="008F613F" w:rsidRPr="00672873" w:rsidRDefault="008F613F" w:rsidP="008F613F">
            <w:pPr>
              <w:widowControl w:val="0"/>
              <w:autoSpaceDE w:val="0"/>
              <w:autoSpaceDN w:val="0"/>
              <w:adjustRightInd w:val="0"/>
              <w:spacing w:after="0" w:line="240" w:lineRule="auto"/>
              <w:jc w:val="center"/>
              <w:rPr>
                <w:rFonts w:ascii="Times New Roman" w:hAnsi="Times New Roman" w:cs="Times New Roman"/>
                <w:lang w:eastAsia="ru-RU"/>
              </w:rPr>
            </w:pPr>
            <w:r w:rsidRPr="00672873">
              <w:rPr>
                <w:rFonts w:ascii="Times New Roman" w:hAnsi="Times New Roman" w:cs="Times New Roman"/>
                <w:lang w:eastAsia="ru-RU"/>
              </w:rPr>
              <w:t>Задачи</w:t>
            </w:r>
          </w:p>
        </w:tc>
        <w:tc>
          <w:tcPr>
            <w:tcW w:w="413" w:type="pct"/>
            <w:vMerge w:val="restart"/>
            <w:vAlign w:val="center"/>
          </w:tcPr>
          <w:p w:rsidR="008F613F" w:rsidRPr="00672873" w:rsidRDefault="008F613F" w:rsidP="008F613F">
            <w:pPr>
              <w:widowControl w:val="0"/>
              <w:autoSpaceDE w:val="0"/>
              <w:autoSpaceDN w:val="0"/>
              <w:adjustRightInd w:val="0"/>
              <w:spacing w:after="0" w:line="240" w:lineRule="auto"/>
              <w:jc w:val="center"/>
              <w:rPr>
                <w:rFonts w:ascii="Times New Roman" w:hAnsi="Times New Roman" w:cs="Times New Roman"/>
                <w:lang w:eastAsia="ru-RU"/>
              </w:rPr>
            </w:pPr>
            <w:r w:rsidRPr="00672873">
              <w:rPr>
                <w:rFonts w:ascii="Times New Roman" w:hAnsi="Times New Roman" w:cs="Times New Roman"/>
                <w:lang w:eastAsia="ru-RU"/>
              </w:rPr>
              <w:t>Ответственный исполнитель (ГРБС)</w:t>
            </w:r>
          </w:p>
        </w:tc>
        <w:tc>
          <w:tcPr>
            <w:tcW w:w="493" w:type="pct"/>
            <w:vMerge w:val="restart"/>
            <w:vAlign w:val="center"/>
          </w:tcPr>
          <w:p w:rsidR="008F613F" w:rsidRPr="00672873" w:rsidRDefault="008F613F" w:rsidP="008F613F">
            <w:pPr>
              <w:widowControl w:val="0"/>
              <w:autoSpaceDE w:val="0"/>
              <w:autoSpaceDN w:val="0"/>
              <w:adjustRightInd w:val="0"/>
              <w:spacing w:after="0" w:line="240" w:lineRule="auto"/>
              <w:jc w:val="center"/>
              <w:rPr>
                <w:rFonts w:ascii="Times New Roman" w:hAnsi="Times New Roman" w:cs="Times New Roman"/>
                <w:lang w:eastAsia="ru-RU"/>
              </w:rPr>
            </w:pPr>
            <w:r w:rsidRPr="00672873">
              <w:rPr>
                <w:rFonts w:ascii="Times New Roman" w:hAnsi="Times New Roman" w:cs="Times New Roman"/>
                <w:lang w:eastAsia="ru-RU"/>
              </w:rPr>
              <w:t>Источник финансирования</w:t>
            </w:r>
          </w:p>
        </w:tc>
        <w:tc>
          <w:tcPr>
            <w:tcW w:w="315" w:type="pct"/>
            <w:vMerge w:val="restart"/>
            <w:vAlign w:val="center"/>
          </w:tcPr>
          <w:p w:rsidR="008F613F" w:rsidRPr="00672873" w:rsidRDefault="008F613F" w:rsidP="008F613F">
            <w:pPr>
              <w:widowControl w:val="0"/>
              <w:autoSpaceDE w:val="0"/>
              <w:autoSpaceDN w:val="0"/>
              <w:adjustRightInd w:val="0"/>
              <w:spacing w:after="0" w:line="240" w:lineRule="auto"/>
              <w:jc w:val="center"/>
              <w:rPr>
                <w:rFonts w:ascii="Times New Roman" w:hAnsi="Times New Roman" w:cs="Times New Roman"/>
                <w:lang w:eastAsia="ru-RU"/>
              </w:rPr>
            </w:pPr>
            <w:r w:rsidRPr="00672873">
              <w:rPr>
                <w:rFonts w:ascii="Times New Roman" w:hAnsi="Times New Roman" w:cs="Times New Roman"/>
                <w:lang w:eastAsia="ru-RU"/>
              </w:rPr>
              <w:t>Сроки реализации</w:t>
            </w:r>
          </w:p>
        </w:tc>
        <w:tc>
          <w:tcPr>
            <w:tcW w:w="2269" w:type="pct"/>
            <w:gridSpan w:val="6"/>
            <w:vAlign w:val="center"/>
          </w:tcPr>
          <w:p w:rsidR="008F613F" w:rsidRPr="00672873" w:rsidRDefault="008F613F" w:rsidP="008F613F">
            <w:pPr>
              <w:widowControl w:val="0"/>
              <w:autoSpaceDE w:val="0"/>
              <w:autoSpaceDN w:val="0"/>
              <w:adjustRightInd w:val="0"/>
              <w:spacing w:after="0" w:line="240" w:lineRule="auto"/>
              <w:jc w:val="center"/>
              <w:rPr>
                <w:rFonts w:ascii="Times New Roman" w:hAnsi="Times New Roman" w:cs="Times New Roman"/>
                <w:lang w:eastAsia="ru-RU"/>
              </w:rPr>
            </w:pPr>
            <w:r w:rsidRPr="00672873">
              <w:rPr>
                <w:rFonts w:ascii="Times New Roman" w:hAnsi="Times New Roman" w:cs="Times New Roman"/>
                <w:lang w:eastAsia="ru-RU"/>
              </w:rPr>
              <w:t>Объемы бюджетных ассигнований, тыс. руб.</w:t>
            </w:r>
          </w:p>
        </w:tc>
        <w:tc>
          <w:tcPr>
            <w:tcW w:w="473" w:type="pct"/>
            <w:vAlign w:val="center"/>
          </w:tcPr>
          <w:p w:rsidR="008F613F" w:rsidRPr="00672873" w:rsidRDefault="008F613F" w:rsidP="008F613F">
            <w:pPr>
              <w:widowControl w:val="0"/>
              <w:autoSpaceDE w:val="0"/>
              <w:autoSpaceDN w:val="0"/>
              <w:adjustRightInd w:val="0"/>
              <w:spacing w:after="0" w:line="240" w:lineRule="auto"/>
              <w:jc w:val="center"/>
              <w:rPr>
                <w:rFonts w:ascii="Times New Roman" w:hAnsi="Times New Roman" w:cs="Times New Roman"/>
                <w:lang w:eastAsia="ru-RU"/>
              </w:rPr>
            </w:pPr>
            <w:r w:rsidRPr="00672873">
              <w:rPr>
                <w:rFonts w:ascii="Times New Roman" w:hAnsi="Times New Roman" w:cs="Times New Roman"/>
                <w:lang w:eastAsia="ru-RU"/>
              </w:rPr>
              <w:t>Ожидаемый непосредственный результат</w:t>
            </w:r>
          </w:p>
        </w:tc>
        <w:tc>
          <w:tcPr>
            <w:tcW w:w="426" w:type="pct"/>
            <w:vMerge w:val="restart"/>
            <w:vAlign w:val="center"/>
          </w:tcPr>
          <w:p w:rsidR="008F613F" w:rsidRPr="00672873" w:rsidRDefault="008F613F" w:rsidP="008F613F">
            <w:pPr>
              <w:widowControl w:val="0"/>
              <w:autoSpaceDE w:val="0"/>
              <w:autoSpaceDN w:val="0"/>
              <w:adjustRightInd w:val="0"/>
              <w:spacing w:after="0" w:line="240" w:lineRule="auto"/>
              <w:jc w:val="center"/>
              <w:rPr>
                <w:rFonts w:ascii="Times New Roman" w:hAnsi="Times New Roman" w:cs="Times New Roman"/>
                <w:lang w:eastAsia="ru-RU"/>
              </w:rPr>
            </w:pPr>
            <w:r w:rsidRPr="00672873">
              <w:rPr>
                <w:rFonts w:ascii="Times New Roman" w:hAnsi="Times New Roman" w:cs="Times New Roman"/>
                <w:lang w:eastAsia="ru-RU"/>
              </w:rPr>
              <w:t>Примечание</w:t>
            </w:r>
          </w:p>
        </w:tc>
      </w:tr>
      <w:tr w:rsidR="008F613F" w:rsidRPr="00672873" w:rsidTr="00AA39AB">
        <w:trPr>
          <w:trHeight w:val="146"/>
          <w:tblHeader/>
        </w:trPr>
        <w:tc>
          <w:tcPr>
            <w:tcW w:w="611" w:type="pct"/>
            <w:vMerge/>
            <w:vAlign w:val="center"/>
          </w:tcPr>
          <w:p w:rsidR="008F613F" w:rsidRPr="00672873" w:rsidRDefault="008F613F" w:rsidP="008F613F">
            <w:pPr>
              <w:widowControl w:val="0"/>
              <w:autoSpaceDE w:val="0"/>
              <w:autoSpaceDN w:val="0"/>
              <w:adjustRightInd w:val="0"/>
              <w:spacing w:after="0" w:line="240" w:lineRule="auto"/>
              <w:jc w:val="center"/>
              <w:rPr>
                <w:rFonts w:ascii="Times New Roman" w:hAnsi="Times New Roman" w:cs="Times New Roman"/>
                <w:lang w:eastAsia="ru-RU"/>
              </w:rPr>
            </w:pPr>
          </w:p>
        </w:tc>
        <w:tc>
          <w:tcPr>
            <w:tcW w:w="413" w:type="pct"/>
            <w:vMerge/>
            <w:vAlign w:val="center"/>
          </w:tcPr>
          <w:p w:rsidR="008F613F" w:rsidRPr="00672873" w:rsidRDefault="008F613F" w:rsidP="008F613F">
            <w:pPr>
              <w:widowControl w:val="0"/>
              <w:autoSpaceDE w:val="0"/>
              <w:autoSpaceDN w:val="0"/>
              <w:adjustRightInd w:val="0"/>
              <w:spacing w:after="0" w:line="240" w:lineRule="auto"/>
              <w:jc w:val="center"/>
              <w:rPr>
                <w:rFonts w:ascii="Times New Roman" w:hAnsi="Times New Roman" w:cs="Times New Roman"/>
                <w:lang w:eastAsia="ru-RU"/>
              </w:rPr>
            </w:pPr>
          </w:p>
        </w:tc>
        <w:tc>
          <w:tcPr>
            <w:tcW w:w="493" w:type="pct"/>
            <w:vMerge/>
            <w:vAlign w:val="center"/>
          </w:tcPr>
          <w:p w:rsidR="008F613F" w:rsidRPr="00672873" w:rsidRDefault="008F613F" w:rsidP="008F613F">
            <w:pPr>
              <w:widowControl w:val="0"/>
              <w:autoSpaceDE w:val="0"/>
              <w:autoSpaceDN w:val="0"/>
              <w:adjustRightInd w:val="0"/>
              <w:spacing w:after="0" w:line="240" w:lineRule="auto"/>
              <w:jc w:val="center"/>
              <w:rPr>
                <w:rFonts w:ascii="Times New Roman" w:hAnsi="Times New Roman" w:cs="Times New Roman"/>
                <w:lang w:eastAsia="ru-RU"/>
              </w:rPr>
            </w:pPr>
          </w:p>
        </w:tc>
        <w:tc>
          <w:tcPr>
            <w:tcW w:w="315" w:type="pct"/>
            <w:vMerge/>
            <w:vAlign w:val="center"/>
          </w:tcPr>
          <w:p w:rsidR="008F613F" w:rsidRPr="00672873" w:rsidRDefault="008F613F" w:rsidP="008F613F">
            <w:pPr>
              <w:widowControl w:val="0"/>
              <w:autoSpaceDE w:val="0"/>
              <w:autoSpaceDN w:val="0"/>
              <w:adjustRightInd w:val="0"/>
              <w:spacing w:after="0" w:line="240" w:lineRule="auto"/>
              <w:jc w:val="center"/>
              <w:rPr>
                <w:rFonts w:ascii="Times New Roman" w:hAnsi="Times New Roman" w:cs="Times New Roman"/>
                <w:lang w:eastAsia="ru-RU"/>
              </w:rPr>
            </w:pPr>
          </w:p>
        </w:tc>
        <w:tc>
          <w:tcPr>
            <w:tcW w:w="369" w:type="pct"/>
            <w:vAlign w:val="center"/>
          </w:tcPr>
          <w:p w:rsidR="008F613F" w:rsidRPr="00672873" w:rsidRDefault="008F613F" w:rsidP="008F613F">
            <w:pPr>
              <w:widowControl w:val="0"/>
              <w:autoSpaceDE w:val="0"/>
              <w:autoSpaceDN w:val="0"/>
              <w:adjustRightInd w:val="0"/>
              <w:spacing w:after="0" w:line="240" w:lineRule="auto"/>
              <w:jc w:val="center"/>
              <w:rPr>
                <w:rFonts w:ascii="Times New Roman" w:hAnsi="Times New Roman" w:cs="Times New Roman"/>
                <w:lang w:eastAsia="ru-RU"/>
              </w:rPr>
            </w:pPr>
            <w:r w:rsidRPr="00672873">
              <w:rPr>
                <w:rFonts w:ascii="Times New Roman" w:hAnsi="Times New Roman" w:cs="Times New Roman"/>
                <w:lang w:eastAsia="ru-RU"/>
              </w:rPr>
              <w:t>Всего</w:t>
            </w:r>
          </w:p>
        </w:tc>
        <w:tc>
          <w:tcPr>
            <w:tcW w:w="396" w:type="pct"/>
            <w:vAlign w:val="center"/>
          </w:tcPr>
          <w:p w:rsidR="008F613F" w:rsidRPr="00672873" w:rsidRDefault="008F613F" w:rsidP="008F613F">
            <w:pPr>
              <w:widowControl w:val="0"/>
              <w:autoSpaceDE w:val="0"/>
              <w:autoSpaceDN w:val="0"/>
              <w:adjustRightInd w:val="0"/>
              <w:spacing w:after="0" w:line="240" w:lineRule="auto"/>
              <w:jc w:val="center"/>
              <w:rPr>
                <w:rFonts w:ascii="Times New Roman" w:hAnsi="Times New Roman" w:cs="Times New Roman"/>
                <w:lang w:eastAsia="ru-RU"/>
              </w:rPr>
            </w:pPr>
            <w:r w:rsidRPr="00672873">
              <w:rPr>
                <w:rFonts w:ascii="Times New Roman" w:hAnsi="Times New Roman" w:cs="Times New Roman"/>
                <w:lang w:eastAsia="ru-RU"/>
              </w:rPr>
              <w:t>2020</w:t>
            </w:r>
          </w:p>
        </w:tc>
        <w:tc>
          <w:tcPr>
            <w:tcW w:w="428" w:type="pct"/>
            <w:vAlign w:val="center"/>
          </w:tcPr>
          <w:p w:rsidR="008F613F" w:rsidRPr="00672873" w:rsidRDefault="008F613F" w:rsidP="008F613F">
            <w:pPr>
              <w:widowControl w:val="0"/>
              <w:autoSpaceDE w:val="0"/>
              <w:autoSpaceDN w:val="0"/>
              <w:adjustRightInd w:val="0"/>
              <w:spacing w:after="0" w:line="240" w:lineRule="auto"/>
              <w:jc w:val="center"/>
              <w:rPr>
                <w:rFonts w:ascii="Times New Roman" w:hAnsi="Times New Roman" w:cs="Times New Roman"/>
                <w:lang w:eastAsia="ru-RU"/>
              </w:rPr>
            </w:pPr>
            <w:r w:rsidRPr="00672873">
              <w:rPr>
                <w:rFonts w:ascii="Times New Roman" w:hAnsi="Times New Roman" w:cs="Times New Roman"/>
                <w:lang w:eastAsia="ru-RU"/>
              </w:rPr>
              <w:t>2021</w:t>
            </w:r>
          </w:p>
        </w:tc>
        <w:tc>
          <w:tcPr>
            <w:tcW w:w="428" w:type="pct"/>
            <w:vAlign w:val="center"/>
          </w:tcPr>
          <w:p w:rsidR="008F613F" w:rsidRPr="00672873" w:rsidRDefault="008F613F" w:rsidP="008F613F">
            <w:pPr>
              <w:widowControl w:val="0"/>
              <w:autoSpaceDE w:val="0"/>
              <w:autoSpaceDN w:val="0"/>
              <w:adjustRightInd w:val="0"/>
              <w:spacing w:after="0" w:line="240" w:lineRule="auto"/>
              <w:jc w:val="center"/>
              <w:rPr>
                <w:rFonts w:ascii="Times New Roman" w:hAnsi="Times New Roman" w:cs="Times New Roman"/>
                <w:lang w:eastAsia="ru-RU"/>
              </w:rPr>
            </w:pPr>
            <w:r w:rsidRPr="00672873">
              <w:rPr>
                <w:rFonts w:ascii="Times New Roman" w:hAnsi="Times New Roman" w:cs="Times New Roman"/>
                <w:lang w:eastAsia="ru-RU"/>
              </w:rPr>
              <w:t>2022</w:t>
            </w:r>
          </w:p>
        </w:tc>
        <w:tc>
          <w:tcPr>
            <w:tcW w:w="330" w:type="pct"/>
            <w:vAlign w:val="center"/>
          </w:tcPr>
          <w:p w:rsidR="008F613F" w:rsidRPr="00672873" w:rsidRDefault="008F613F" w:rsidP="008F613F">
            <w:pPr>
              <w:widowControl w:val="0"/>
              <w:autoSpaceDE w:val="0"/>
              <w:autoSpaceDN w:val="0"/>
              <w:adjustRightInd w:val="0"/>
              <w:spacing w:after="0" w:line="240" w:lineRule="auto"/>
              <w:jc w:val="center"/>
              <w:rPr>
                <w:rFonts w:ascii="Times New Roman" w:hAnsi="Times New Roman" w:cs="Times New Roman"/>
                <w:lang w:eastAsia="ru-RU"/>
              </w:rPr>
            </w:pPr>
            <w:r w:rsidRPr="00672873">
              <w:rPr>
                <w:rFonts w:ascii="Times New Roman" w:hAnsi="Times New Roman" w:cs="Times New Roman"/>
                <w:lang w:eastAsia="ru-RU"/>
              </w:rPr>
              <w:t>2023</w:t>
            </w:r>
          </w:p>
        </w:tc>
        <w:tc>
          <w:tcPr>
            <w:tcW w:w="318" w:type="pct"/>
            <w:vAlign w:val="center"/>
          </w:tcPr>
          <w:p w:rsidR="008F613F" w:rsidRPr="00672873" w:rsidRDefault="008F613F" w:rsidP="008F613F">
            <w:pPr>
              <w:widowControl w:val="0"/>
              <w:autoSpaceDE w:val="0"/>
              <w:autoSpaceDN w:val="0"/>
              <w:adjustRightInd w:val="0"/>
              <w:spacing w:after="0" w:line="240" w:lineRule="auto"/>
              <w:ind w:left="222" w:hanging="222"/>
              <w:jc w:val="center"/>
              <w:rPr>
                <w:rFonts w:ascii="Times New Roman" w:hAnsi="Times New Roman" w:cs="Times New Roman"/>
                <w:lang w:eastAsia="ru-RU"/>
              </w:rPr>
            </w:pPr>
            <w:r w:rsidRPr="00672873">
              <w:rPr>
                <w:rFonts w:ascii="Times New Roman" w:hAnsi="Times New Roman" w:cs="Times New Roman"/>
                <w:lang w:eastAsia="ru-RU"/>
              </w:rPr>
              <w:t>2024</w:t>
            </w:r>
          </w:p>
        </w:tc>
        <w:tc>
          <w:tcPr>
            <w:tcW w:w="473" w:type="pct"/>
            <w:vAlign w:val="center"/>
          </w:tcPr>
          <w:p w:rsidR="008F613F" w:rsidRPr="00672873" w:rsidRDefault="008F613F" w:rsidP="008F613F">
            <w:pPr>
              <w:widowControl w:val="0"/>
              <w:autoSpaceDE w:val="0"/>
              <w:autoSpaceDN w:val="0"/>
              <w:adjustRightInd w:val="0"/>
              <w:spacing w:after="0" w:line="240" w:lineRule="auto"/>
              <w:ind w:left="222" w:hanging="222"/>
              <w:jc w:val="center"/>
              <w:rPr>
                <w:rFonts w:ascii="Times New Roman" w:hAnsi="Times New Roman" w:cs="Times New Roman"/>
                <w:lang w:eastAsia="ru-RU"/>
              </w:rPr>
            </w:pPr>
          </w:p>
        </w:tc>
        <w:tc>
          <w:tcPr>
            <w:tcW w:w="426" w:type="pct"/>
            <w:vMerge/>
            <w:vAlign w:val="center"/>
          </w:tcPr>
          <w:p w:rsidR="008F613F" w:rsidRPr="00672873" w:rsidRDefault="008F613F" w:rsidP="008F613F">
            <w:pPr>
              <w:widowControl w:val="0"/>
              <w:autoSpaceDE w:val="0"/>
              <w:autoSpaceDN w:val="0"/>
              <w:adjustRightInd w:val="0"/>
              <w:spacing w:after="0" w:line="240" w:lineRule="auto"/>
              <w:jc w:val="center"/>
              <w:rPr>
                <w:rFonts w:ascii="Times New Roman" w:hAnsi="Times New Roman" w:cs="Times New Roman"/>
                <w:lang w:eastAsia="ru-RU"/>
              </w:rPr>
            </w:pPr>
          </w:p>
        </w:tc>
      </w:tr>
      <w:tr w:rsidR="008F613F" w:rsidRPr="00672873" w:rsidTr="00AA39AB">
        <w:trPr>
          <w:trHeight w:val="146"/>
        </w:trPr>
        <w:tc>
          <w:tcPr>
            <w:tcW w:w="5000" w:type="pct"/>
            <w:gridSpan w:val="12"/>
            <w:vAlign w:val="center"/>
          </w:tcPr>
          <w:p w:rsidR="008F613F" w:rsidRPr="00672873" w:rsidRDefault="008F613F" w:rsidP="008F613F">
            <w:pPr>
              <w:widowControl w:val="0"/>
              <w:autoSpaceDE w:val="0"/>
              <w:autoSpaceDN w:val="0"/>
              <w:adjustRightInd w:val="0"/>
              <w:spacing w:after="0" w:line="240" w:lineRule="auto"/>
              <w:jc w:val="center"/>
              <w:rPr>
                <w:rFonts w:ascii="Times New Roman" w:hAnsi="Times New Roman" w:cs="Times New Roman"/>
                <w:lang w:eastAsia="ru-RU"/>
              </w:rPr>
            </w:pPr>
            <w:r w:rsidRPr="00672873">
              <w:rPr>
                <w:rFonts w:ascii="Times New Roman" w:hAnsi="Times New Roman" w:cs="Times New Roman"/>
                <w:lang w:val="en-US" w:eastAsia="ru-RU"/>
              </w:rPr>
              <w:t>I</w:t>
            </w:r>
            <w:r w:rsidRPr="00672873">
              <w:rPr>
                <w:rFonts w:ascii="Times New Roman" w:hAnsi="Times New Roman" w:cs="Times New Roman"/>
                <w:lang w:eastAsia="ru-RU"/>
              </w:rPr>
              <w:t>.</w:t>
            </w:r>
            <w:r w:rsidRPr="00672873">
              <w:rPr>
                <w:rFonts w:ascii="Times New Roman" w:hAnsi="Times New Roman" w:cs="Times New Roman"/>
              </w:rPr>
              <w:t xml:space="preserve"> </w:t>
            </w:r>
            <w:r w:rsidRPr="00672873">
              <w:rPr>
                <w:rFonts w:ascii="Times New Roman" w:eastAsia="Times New Roman" w:hAnsi="Times New Roman" w:cs="Times New Roman"/>
                <w:color w:val="2D2D2D"/>
                <w:lang w:eastAsia="ru-RU"/>
              </w:rPr>
              <w:t>развитие механизмов финансовой, имущественной, информационной, консультационной поддержки СОНКО</w:t>
            </w:r>
          </w:p>
        </w:tc>
      </w:tr>
      <w:tr w:rsidR="008F613F" w:rsidRPr="00672873" w:rsidTr="00AA39AB">
        <w:trPr>
          <w:trHeight w:val="1070"/>
        </w:trPr>
        <w:tc>
          <w:tcPr>
            <w:tcW w:w="611" w:type="pct"/>
            <w:vAlign w:val="center"/>
          </w:tcPr>
          <w:p w:rsidR="008F613F" w:rsidRPr="00672873" w:rsidRDefault="008F613F" w:rsidP="008F613F">
            <w:pPr>
              <w:spacing w:after="0" w:line="240" w:lineRule="auto"/>
              <w:jc w:val="center"/>
              <w:rPr>
                <w:rFonts w:ascii="Times New Roman" w:hAnsi="Times New Roman" w:cs="Times New Roman"/>
                <w:lang w:eastAsia="ru-RU"/>
              </w:rPr>
            </w:pPr>
            <w:r w:rsidRPr="00672873">
              <w:rPr>
                <w:rFonts w:ascii="Times New Roman" w:hAnsi="Times New Roman" w:cs="Times New Roman"/>
                <w:lang w:eastAsia="ru-RU"/>
              </w:rPr>
              <w:t>Оказание содействия в проведении мероприятий для СОНКО</w:t>
            </w:r>
          </w:p>
        </w:tc>
        <w:tc>
          <w:tcPr>
            <w:tcW w:w="413" w:type="pct"/>
            <w:vAlign w:val="center"/>
          </w:tcPr>
          <w:p w:rsidR="008F613F" w:rsidRPr="00672873" w:rsidRDefault="008F613F" w:rsidP="008F613F">
            <w:pPr>
              <w:spacing w:after="0" w:line="240" w:lineRule="auto"/>
              <w:ind w:left="-109" w:right="-74" w:firstLine="34"/>
              <w:jc w:val="center"/>
              <w:rPr>
                <w:rFonts w:ascii="Times New Roman" w:hAnsi="Times New Roman" w:cs="Times New Roman"/>
                <w:lang w:eastAsia="ru-RU"/>
              </w:rPr>
            </w:pPr>
            <w:r w:rsidRPr="00672873">
              <w:rPr>
                <w:rFonts w:ascii="Times New Roman" w:hAnsi="Times New Roman" w:cs="Times New Roman"/>
                <w:lang w:eastAsia="ru-RU"/>
              </w:rPr>
              <w:t>Управление экономики  Администрации МГО;</w:t>
            </w:r>
          </w:p>
          <w:p w:rsidR="008F613F" w:rsidRPr="00672873" w:rsidRDefault="008F613F" w:rsidP="008F613F">
            <w:pPr>
              <w:spacing w:after="0" w:line="240" w:lineRule="auto"/>
              <w:ind w:left="-109" w:right="-74" w:firstLine="34"/>
              <w:jc w:val="center"/>
              <w:rPr>
                <w:rFonts w:ascii="Times New Roman" w:hAnsi="Times New Roman" w:cs="Times New Roman"/>
                <w:lang w:eastAsia="ru-RU"/>
              </w:rPr>
            </w:pPr>
            <w:r w:rsidRPr="00672873">
              <w:rPr>
                <w:rFonts w:ascii="Times New Roman" w:hAnsi="Times New Roman" w:cs="Times New Roman"/>
                <w:lang w:eastAsia="ru-RU"/>
              </w:rPr>
              <w:t>УСЗН;</w:t>
            </w:r>
          </w:p>
          <w:p w:rsidR="008F613F" w:rsidRPr="00672873" w:rsidRDefault="008F613F" w:rsidP="008F613F">
            <w:pPr>
              <w:spacing w:after="0" w:line="240" w:lineRule="auto"/>
              <w:ind w:left="-109" w:right="-74" w:firstLine="34"/>
              <w:jc w:val="center"/>
              <w:rPr>
                <w:rFonts w:ascii="Times New Roman" w:hAnsi="Times New Roman" w:cs="Times New Roman"/>
                <w:lang w:eastAsia="ru-RU"/>
              </w:rPr>
            </w:pPr>
            <w:r w:rsidRPr="00672873">
              <w:rPr>
                <w:rFonts w:ascii="Times New Roman" w:hAnsi="Times New Roman" w:cs="Times New Roman"/>
              </w:rPr>
              <w:t>Управление ФКиС АМГО</w:t>
            </w:r>
          </w:p>
        </w:tc>
        <w:tc>
          <w:tcPr>
            <w:tcW w:w="493" w:type="pct"/>
            <w:vAlign w:val="center"/>
          </w:tcPr>
          <w:p w:rsidR="008F613F" w:rsidRPr="00672873" w:rsidRDefault="008F613F" w:rsidP="008F613F">
            <w:pPr>
              <w:widowControl w:val="0"/>
              <w:autoSpaceDE w:val="0"/>
              <w:autoSpaceDN w:val="0"/>
              <w:adjustRightInd w:val="0"/>
              <w:spacing w:after="0" w:line="240" w:lineRule="auto"/>
              <w:jc w:val="center"/>
              <w:rPr>
                <w:rFonts w:ascii="Times New Roman" w:hAnsi="Times New Roman" w:cs="Times New Roman"/>
                <w:lang w:eastAsia="ru-RU"/>
              </w:rPr>
            </w:pPr>
            <w:r w:rsidRPr="00672873">
              <w:rPr>
                <w:rFonts w:ascii="Times New Roman" w:hAnsi="Times New Roman" w:cs="Times New Roman"/>
                <w:lang w:eastAsia="ru-RU"/>
              </w:rPr>
              <w:t>Без финансирования</w:t>
            </w:r>
          </w:p>
        </w:tc>
        <w:tc>
          <w:tcPr>
            <w:tcW w:w="315" w:type="pct"/>
            <w:vAlign w:val="center"/>
          </w:tcPr>
          <w:p w:rsidR="008F613F" w:rsidRPr="00672873" w:rsidRDefault="008F613F" w:rsidP="002A206F">
            <w:pPr>
              <w:widowControl w:val="0"/>
              <w:autoSpaceDE w:val="0"/>
              <w:autoSpaceDN w:val="0"/>
              <w:adjustRightInd w:val="0"/>
              <w:spacing w:after="0" w:line="240" w:lineRule="auto"/>
              <w:jc w:val="center"/>
              <w:rPr>
                <w:rFonts w:ascii="Times New Roman" w:hAnsi="Times New Roman" w:cs="Times New Roman"/>
                <w:lang w:eastAsia="ru-RU"/>
              </w:rPr>
            </w:pPr>
            <w:r w:rsidRPr="00672873">
              <w:rPr>
                <w:rFonts w:ascii="Times New Roman" w:hAnsi="Times New Roman" w:cs="Times New Roman"/>
                <w:lang w:eastAsia="ru-RU"/>
              </w:rPr>
              <w:t>2020-202</w:t>
            </w:r>
            <w:r w:rsidR="002A206F">
              <w:rPr>
                <w:rFonts w:ascii="Times New Roman" w:hAnsi="Times New Roman" w:cs="Times New Roman"/>
                <w:lang w:eastAsia="ru-RU"/>
              </w:rPr>
              <w:t>4</w:t>
            </w:r>
            <w:r w:rsidRPr="00672873">
              <w:rPr>
                <w:rFonts w:ascii="Times New Roman" w:hAnsi="Times New Roman" w:cs="Times New Roman"/>
                <w:lang w:eastAsia="ru-RU"/>
              </w:rPr>
              <w:t xml:space="preserve"> гг.</w:t>
            </w:r>
          </w:p>
        </w:tc>
        <w:tc>
          <w:tcPr>
            <w:tcW w:w="369" w:type="pct"/>
            <w:vAlign w:val="center"/>
          </w:tcPr>
          <w:p w:rsidR="008F613F" w:rsidRPr="00672873" w:rsidRDefault="008F613F" w:rsidP="008F613F">
            <w:pPr>
              <w:widowControl w:val="0"/>
              <w:autoSpaceDE w:val="0"/>
              <w:autoSpaceDN w:val="0"/>
              <w:adjustRightInd w:val="0"/>
              <w:spacing w:after="0" w:line="240" w:lineRule="auto"/>
              <w:jc w:val="center"/>
              <w:rPr>
                <w:rFonts w:ascii="Times New Roman" w:hAnsi="Times New Roman" w:cs="Times New Roman"/>
                <w:lang w:eastAsia="ru-RU"/>
              </w:rPr>
            </w:pPr>
            <w:r w:rsidRPr="00672873">
              <w:rPr>
                <w:rFonts w:ascii="Times New Roman" w:hAnsi="Times New Roman" w:cs="Times New Roman"/>
                <w:lang w:eastAsia="ru-RU"/>
              </w:rPr>
              <w:t>Без финансирования</w:t>
            </w:r>
          </w:p>
        </w:tc>
        <w:tc>
          <w:tcPr>
            <w:tcW w:w="396" w:type="pct"/>
            <w:vAlign w:val="center"/>
          </w:tcPr>
          <w:p w:rsidR="008F613F" w:rsidRPr="00672873" w:rsidRDefault="008F613F" w:rsidP="008F613F">
            <w:pPr>
              <w:spacing w:after="0" w:line="240" w:lineRule="auto"/>
              <w:jc w:val="center"/>
              <w:rPr>
                <w:rFonts w:ascii="Times New Roman" w:hAnsi="Times New Roman" w:cs="Times New Roman"/>
                <w:lang w:eastAsia="ru-RU"/>
              </w:rPr>
            </w:pPr>
            <w:r w:rsidRPr="00672873">
              <w:rPr>
                <w:rFonts w:ascii="Times New Roman" w:hAnsi="Times New Roman" w:cs="Times New Roman"/>
                <w:lang w:eastAsia="ru-RU"/>
              </w:rPr>
              <w:t>Без финансирования</w:t>
            </w:r>
          </w:p>
        </w:tc>
        <w:tc>
          <w:tcPr>
            <w:tcW w:w="428" w:type="pct"/>
            <w:vAlign w:val="center"/>
          </w:tcPr>
          <w:p w:rsidR="008F613F" w:rsidRPr="00672873" w:rsidRDefault="008F613F" w:rsidP="008F613F">
            <w:pPr>
              <w:spacing w:after="0" w:line="240" w:lineRule="auto"/>
              <w:jc w:val="center"/>
              <w:rPr>
                <w:rFonts w:ascii="Times New Roman" w:hAnsi="Times New Roman" w:cs="Times New Roman"/>
              </w:rPr>
            </w:pPr>
            <w:r w:rsidRPr="00672873">
              <w:rPr>
                <w:rFonts w:ascii="Times New Roman" w:hAnsi="Times New Roman" w:cs="Times New Roman"/>
                <w:lang w:eastAsia="ru-RU"/>
              </w:rPr>
              <w:t>Без финансирования</w:t>
            </w:r>
          </w:p>
        </w:tc>
        <w:tc>
          <w:tcPr>
            <w:tcW w:w="428" w:type="pct"/>
            <w:vAlign w:val="center"/>
          </w:tcPr>
          <w:p w:rsidR="008F613F" w:rsidRPr="00672873" w:rsidRDefault="008F613F" w:rsidP="008F613F">
            <w:pPr>
              <w:jc w:val="center"/>
              <w:rPr>
                <w:rFonts w:ascii="Times New Roman" w:hAnsi="Times New Roman" w:cs="Times New Roman"/>
              </w:rPr>
            </w:pPr>
            <w:r w:rsidRPr="00672873">
              <w:rPr>
                <w:rFonts w:ascii="Times New Roman" w:hAnsi="Times New Roman" w:cs="Times New Roman"/>
                <w:lang w:eastAsia="ru-RU"/>
              </w:rPr>
              <w:t>Без финансирования</w:t>
            </w:r>
          </w:p>
        </w:tc>
        <w:tc>
          <w:tcPr>
            <w:tcW w:w="330" w:type="pct"/>
            <w:vAlign w:val="center"/>
          </w:tcPr>
          <w:p w:rsidR="008F613F" w:rsidRPr="00672873" w:rsidRDefault="008F613F" w:rsidP="008F613F">
            <w:pPr>
              <w:jc w:val="center"/>
              <w:rPr>
                <w:rFonts w:ascii="Times New Roman" w:hAnsi="Times New Roman" w:cs="Times New Roman"/>
              </w:rPr>
            </w:pPr>
            <w:r w:rsidRPr="00672873">
              <w:rPr>
                <w:rFonts w:ascii="Times New Roman" w:hAnsi="Times New Roman" w:cs="Times New Roman"/>
                <w:lang w:eastAsia="ru-RU"/>
              </w:rPr>
              <w:t>Без финансирования</w:t>
            </w:r>
          </w:p>
        </w:tc>
        <w:tc>
          <w:tcPr>
            <w:tcW w:w="318" w:type="pct"/>
            <w:vAlign w:val="center"/>
          </w:tcPr>
          <w:p w:rsidR="008F613F" w:rsidRPr="00672873" w:rsidRDefault="008F613F" w:rsidP="008F613F">
            <w:pPr>
              <w:spacing w:after="0" w:line="240" w:lineRule="auto"/>
              <w:jc w:val="center"/>
              <w:rPr>
                <w:rFonts w:ascii="Times New Roman" w:eastAsia="Times New Roman" w:hAnsi="Times New Roman" w:cs="Times New Roman"/>
                <w:color w:val="2D2D2D"/>
                <w:lang w:eastAsia="ru-RU"/>
              </w:rPr>
            </w:pPr>
            <w:r w:rsidRPr="00672873">
              <w:rPr>
                <w:rFonts w:ascii="Times New Roman" w:hAnsi="Times New Roman" w:cs="Times New Roman"/>
                <w:lang w:eastAsia="ru-RU"/>
              </w:rPr>
              <w:t>Без финансирования</w:t>
            </w:r>
          </w:p>
        </w:tc>
        <w:tc>
          <w:tcPr>
            <w:tcW w:w="473" w:type="pct"/>
            <w:vMerge w:val="restart"/>
            <w:vAlign w:val="center"/>
          </w:tcPr>
          <w:p w:rsidR="00B70C10" w:rsidRPr="00B70C10" w:rsidRDefault="00B70C10" w:rsidP="00B70C10">
            <w:pPr>
              <w:spacing w:after="0" w:line="240" w:lineRule="auto"/>
              <w:rPr>
                <w:rFonts w:ascii="Times New Roman" w:eastAsia="Times New Roman" w:hAnsi="Times New Roman" w:cs="Times New Roman"/>
                <w:color w:val="2D2D2D"/>
                <w:lang w:eastAsia="ru-RU"/>
              </w:rPr>
            </w:pPr>
            <w:r w:rsidRPr="00B70C10">
              <w:rPr>
                <w:rFonts w:ascii="Times New Roman" w:eastAsia="Times New Roman" w:hAnsi="Times New Roman" w:cs="Times New Roman"/>
                <w:color w:val="2D2D2D"/>
                <w:lang w:eastAsia="ru-RU"/>
              </w:rPr>
              <w:t>- Количество СОНКО, получивших субсидии из средств бюджета Миасского городского округа, (за 2020-2021 -не менее 13 ед. за 2022 – не менее 12 ед.)</w:t>
            </w:r>
          </w:p>
          <w:p w:rsidR="00B70C10" w:rsidRPr="00B70C10" w:rsidRDefault="00B70C10" w:rsidP="00B70C10">
            <w:pPr>
              <w:spacing w:after="0" w:line="240" w:lineRule="auto"/>
              <w:jc w:val="both"/>
              <w:rPr>
                <w:rFonts w:ascii="Times New Roman" w:hAnsi="Times New Roman" w:cs="Times New Roman"/>
                <w:lang w:eastAsia="ru-RU"/>
              </w:rPr>
            </w:pPr>
            <w:r w:rsidRPr="00B70C10">
              <w:rPr>
                <w:rFonts w:ascii="Times New Roman" w:hAnsi="Times New Roman" w:cs="Times New Roman"/>
                <w:lang w:eastAsia="ru-RU"/>
              </w:rPr>
              <w:t>- Увеличение количества проведенных  мероприятий, по отношению к предыдущему году, (не менее 10 % в период с 2020 -2021гг).</w:t>
            </w:r>
          </w:p>
          <w:p w:rsidR="00B70C10" w:rsidRPr="00B70C10" w:rsidRDefault="00B70C10" w:rsidP="00B70C10">
            <w:pPr>
              <w:spacing w:after="0" w:line="240" w:lineRule="auto"/>
              <w:rPr>
                <w:rFonts w:ascii="Times New Roman" w:hAnsi="Times New Roman" w:cs="Times New Roman"/>
                <w:lang w:eastAsia="ru-RU"/>
              </w:rPr>
            </w:pPr>
            <w:r w:rsidRPr="00B70C10">
              <w:rPr>
                <w:rFonts w:ascii="Times New Roman" w:hAnsi="Times New Roman" w:cs="Times New Roman"/>
                <w:lang w:eastAsia="ru-RU"/>
              </w:rPr>
              <w:t xml:space="preserve">- Количество СОНКО, которым оказана финансовая поддержка за </w:t>
            </w:r>
            <w:r w:rsidRPr="00B70C10">
              <w:rPr>
                <w:rFonts w:ascii="Times New Roman" w:hAnsi="Times New Roman" w:cs="Times New Roman"/>
                <w:lang w:eastAsia="ru-RU"/>
              </w:rPr>
              <w:lastRenderedPageBreak/>
              <w:t>счет средств Суб</w:t>
            </w:r>
            <w:r w:rsidR="00AA39AB">
              <w:rPr>
                <w:rFonts w:ascii="Times New Roman" w:hAnsi="Times New Roman" w:cs="Times New Roman"/>
                <w:lang w:eastAsia="ru-RU"/>
              </w:rPr>
              <w:t xml:space="preserve">сидии (ед).-  за 2021не менее 2, </w:t>
            </w:r>
            <w:r w:rsidRPr="00B70C10">
              <w:rPr>
                <w:rFonts w:ascii="Times New Roman" w:hAnsi="Times New Roman" w:cs="Times New Roman"/>
                <w:lang w:eastAsia="ru-RU"/>
              </w:rPr>
              <w:t>.</w:t>
            </w:r>
            <w:r w:rsidR="00AA39AB">
              <w:rPr>
                <w:rFonts w:ascii="Times New Roman" w:hAnsi="Times New Roman" w:cs="Times New Roman"/>
                <w:lang w:eastAsia="ru-RU"/>
              </w:rPr>
              <w:t xml:space="preserve"> 2023не менее 2,</w:t>
            </w:r>
          </w:p>
          <w:p w:rsidR="008F613F" w:rsidRPr="00672873" w:rsidRDefault="00B70C10" w:rsidP="00B70C10">
            <w:pPr>
              <w:widowControl w:val="0"/>
              <w:autoSpaceDE w:val="0"/>
              <w:autoSpaceDN w:val="0"/>
              <w:adjustRightInd w:val="0"/>
              <w:spacing w:after="0" w:line="240" w:lineRule="auto"/>
              <w:jc w:val="center"/>
              <w:rPr>
                <w:rFonts w:ascii="Times New Roman" w:hAnsi="Times New Roman" w:cs="Times New Roman"/>
                <w:lang w:eastAsia="ru-RU"/>
              </w:rPr>
            </w:pPr>
            <w:r w:rsidRPr="00B70C10">
              <w:rPr>
                <w:rFonts w:ascii="Times New Roman" w:hAnsi="Times New Roman" w:cs="Times New Roman"/>
                <w:lang w:eastAsia="ru-RU"/>
              </w:rPr>
              <w:t xml:space="preserve">- СОНКО обратившиеся -  имеющие право на получение  субсидии из бюджета Миасского городского округа и </w:t>
            </w:r>
            <w:r w:rsidRPr="00B70C10">
              <w:rPr>
                <w:rFonts w:ascii="Times New Roman" w:eastAsia="Times New Roman" w:hAnsi="Times New Roman" w:cs="Times New Roman"/>
                <w:color w:val="2D2D2D"/>
                <w:lang w:eastAsia="ru-RU"/>
              </w:rPr>
              <w:t>получивших</w:t>
            </w:r>
            <w:r w:rsidRPr="00B70C10">
              <w:rPr>
                <w:rFonts w:ascii="Times New Roman" w:hAnsi="Times New Roman" w:cs="Times New Roman"/>
                <w:lang w:eastAsia="ru-RU"/>
              </w:rPr>
              <w:t xml:space="preserve"> ее – (2022 - 100%, 2023 - 100%,2024 - 100%).</w:t>
            </w:r>
          </w:p>
        </w:tc>
        <w:tc>
          <w:tcPr>
            <w:tcW w:w="426" w:type="pct"/>
            <w:vMerge w:val="restart"/>
            <w:vAlign w:val="center"/>
          </w:tcPr>
          <w:p w:rsidR="008F613F" w:rsidRPr="00672873" w:rsidRDefault="008F613F" w:rsidP="008F613F">
            <w:pPr>
              <w:widowControl w:val="0"/>
              <w:autoSpaceDE w:val="0"/>
              <w:autoSpaceDN w:val="0"/>
              <w:adjustRightInd w:val="0"/>
              <w:spacing w:after="0" w:line="240" w:lineRule="auto"/>
              <w:ind w:left="6" w:hanging="6"/>
              <w:jc w:val="center"/>
              <w:rPr>
                <w:rFonts w:ascii="Times New Roman" w:hAnsi="Times New Roman" w:cs="Times New Roman"/>
                <w:lang w:eastAsia="ru-RU"/>
              </w:rPr>
            </w:pPr>
            <w:r w:rsidRPr="00672873">
              <w:rPr>
                <w:rFonts w:ascii="Times New Roman" w:hAnsi="Times New Roman" w:cs="Times New Roman"/>
                <w:lang w:eastAsia="ru-RU"/>
              </w:rPr>
              <w:lastRenderedPageBreak/>
              <w:t>Решение Собрания депутатов МГО от 30.03.2012 г. № 4 "Об установлении расходных обязательств Миасского городского округа по Управлению социальной защиты населения Администрации МГО  в части предоставления дополнительных мер социальной поддержки населения" (с учетом вносимых изменений)</w:t>
            </w:r>
            <w:r w:rsidRPr="00672873">
              <w:rPr>
                <w:rFonts w:ascii="Times New Roman" w:hAnsi="Times New Roman" w:cs="Times New Roman"/>
                <w:lang w:eastAsia="ru-RU"/>
              </w:rPr>
              <w:lastRenderedPageBreak/>
              <w:t>.</w:t>
            </w:r>
          </w:p>
          <w:p w:rsidR="008F613F" w:rsidRPr="00672873" w:rsidRDefault="008F613F" w:rsidP="008F613F">
            <w:pPr>
              <w:widowControl w:val="0"/>
              <w:autoSpaceDE w:val="0"/>
              <w:autoSpaceDN w:val="0"/>
              <w:adjustRightInd w:val="0"/>
              <w:spacing w:after="0" w:line="240" w:lineRule="auto"/>
              <w:ind w:left="6" w:hanging="6"/>
              <w:jc w:val="center"/>
              <w:rPr>
                <w:rFonts w:ascii="Times New Roman" w:hAnsi="Times New Roman" w:cs="Times New Roman"/>
                <w:lang w:eastAsia="ru-RU"/>
              </w:rPr>
            </w:pPr>
          </w:p>
          <w:p w:rsidR="008F613F" w:rsidRPr="00672873" w:rsidRDefault="008F613F" w:rsidP="008F613F">
            <w:pPr>
              <w:widowControl w:val="0"/>
              <w:autoSpaceDE w:val="0"/>
              <w:autoSpaceDN w:val="0"/>
              <w:adjustRightInd w:val="0"/>
              <w:spacing w:after="0" w:line="240" w:lineRule="auto"/>
              <w:ind w:left="6" w:hanging="6"/>
              <w:jc w:val="center"/>
              <w:rPr>
                <w:rFonts w:ascii="Times New Roman" w:hAnsi="Times New Roman" w:cs="Times New Roman"/>
                <w:lang w:eastAsia="ru-RU"/>
              </w:rPr>
            </w:pPr>
            <w:r w:rsidRPr="00672873">
              <w:rPr>
                <w:rFonts w:ascii="Times New Roman" w:hAnsi="Times New Roman" w:cs="Times New Roman"/>
                <w:lang w:eastAsia="ru-RU"/>
              </w:rPr>
              <w:t>Федеральный закон от 12.01.1996 г. №7-ФЗ «О некоммерческих организациях»</w:t>
            </w:r>
          </w:p>
        </w:tc>
      </w:tr>
      <w:tr w:rsidR="008F613F" w:rsidRPr="00672873" w:rsidTr="00AA39AB">
        <w:trPr>
          <w:trHeight w:val="787"/>
        </w:trPr>
        <w:tc>
          <w:tcPr>
            <w:tcW w:w="611" w:type="pct"/>
            <w:vAlign w:val="center"/>
          </w:tcPr>
          <w:p w:rsidR="008F613F" w:rsidRPr="00672873" w:rsidRDefault="008F613F" w:rsidP="008F613F">
            <w:pPr>
              <w:spacing w:after="0" w:line="240" w:lineRule="auto"/>
              <w:jc w:val="center"/>
              <w:rPr>
                <w:rFonts w:ascii="Times New Roman" w:hAnsi="Times New Roman" w:cs="Times New Roman"/>
                <w:lang w:eastAsia="ru-RU"/>
              </w:rPr>
            </w:pPr>
            <w:r w:rsidRPr="00672873">
              <w:rPr>
                <w:rFonts w:ascii="Times New Roman" w:hAnsi="Times New Roman" w:cs="Times New Roman"/>
                <w:lang w:eastAsia="ru-RU"/>
              </w:rPr>
              <w:t>Осуществление имущественной поддержки</w:t>
            </w:r>
          </w:p>
        </w:tc>
        <w:tc>
          <w:tcPr>
            <w:tcW w:w="413" w:type="pct"/>
            <w:vAlign w:val="center"/>
          </w:tcPr>
          <w:p w:rsidR="008F613F" w:rsidRPr="00672873" w:rsidRDefault="008F613F" w:rsidP="008F613F">
            <w:pPr>
              <w:spacing w:after="0" w:line="240" w:lineRule="auto"/>
              <w:ind w:left="-109" w:right="-74" w:firstLine="34"/>
              <w:jc w:val="center"/>
              <w:rPr>
                <w:rFonts w:ascii="Times New Roman" w:hAnsi="Times New Roman" w:cs="Times New Roman"/>
                <w:lang w:eastAsia="ru-RU"/>
              </w:rPr>
            </w:pPr>
            <w:r w:rsidRPr="00672873">
              <w:rPr>
                <w:rFonts w:ascii="Times New Roman" w:hAnsi="Times New Roman" w:cs="Times New Roman"/>
                <w:lang w:eastAsia="ru-RU"/>
              </w:rPr>
              <w:t>Управление муниципальной собственности Администрации МГО</w:t>
            </w:r>
          </w:p>
        </w:tc>
        <w:tc>
          <w:tcPr>
            <w:tcW w:w="493" w:type="pct"/>
            <w:vAlign w:val="center"/>
          </w:tcPr>
          <w:p w:rsidR="008F613F" w:rsidRPr="00672873" w:rsidRDefault="008F613F" w:rsidP="008F613F">
            <w:pPr>
              <w:widowControl w:val="0"/>
              <w:autoSpaceDE w:val="0"/>
              <w:autoSpaceDN w:val="0"/>
              <w:adjustRightInd w:val="0"/>
              <w:spacing w:after="0" w:line="240" w:lineRule="auto"/>
              <w:jc w:val="center"/>
              <w:rPr>
                <w:rFonts w:ascii="Times New Roman" w:hAnsi="Times New Roman" w:cs="Times New Roman"/>
                <w:lang w:eastAsia="ru-RU"/>
              </w:rPr>
            </w:pPr>
            <w:r w:rsidRPr="00672873">
              <w:rPr>
                <w:rFonts w:ascii="Times New Roman" w:hAnsi="Times New Roman" w:cs="Times New Roman"/>
                <w:lang w:eastAsia="ru-RU"/>
              </w:rPr>
              <w:t>Без финансирования</w:t>
            </w:r>
          </w:p>
        </w:tc>
        <w:tc>
          <w:tcPr>
            <w:tcW w:w="315" w:type="pct"/>
            <w:vAlign w:val="center"/>
          </w:tcPr>
          <w:p w:rsidR="008F613F" w:rsidRPr="00672873" w:rsidRDefault="008F613F" w:rsidP="002A206F">
            <w:pPr>
              <w:widowControl w:val="0"/>
              <w:autoSpaceDE w:val="0"/>
              <w:autoSpaceDN w:val="0"/>
              <w:adjustRightInd w:val="0"/>
              <w:spacing w:after="0" w:line="240" w:lineRule="auto"/>
              <w:jc w:val="center"/>
              <w:rPr>
                <w:rFonts w:ascii="Times New Roman" w:hAnsi="Times New Roman" w:cs="Times New Roman"/>
                <w:lang w:eastAsia="ru-RU"/>
              </w:rPr>
            </w:pPr>
            <w:r w:rsidRPr="00672873">
              <w:rPr>
                <w:rFonts w:ascii="Times New Roman" w:hAnsi="Times New Roman" w:cs="Times New Roman"/>
                <w:lang w:eastAsia="ru-RU"/>
              </w:rPr>
              <w:t>2020-202</w:t>
            </w:r>
            <w:r w:rsidR="002A206F">
              <w:rPr>
                <w:rFonts w:ascii="Times New Roman" w:hAnsi="Times New Roman" w:cs="Times New Roman"/>
                <w:lang w:eastAsia="ru-RU"/>
              </w:rPr>
              <w:t>4</w:t>
            </w:r>
            <w:r w:rsidRPr="00672873">
              <w:rPr>
                <w:rFonts w:ascii="Times New Roman" w:hAnsi="Times New Roman" w:cs="Times New Roman"/>
                <w:lang w:eastAsia="ru-RU"/>
              </w:rPr>
              <w:t xml:space="preserve"> гг.</w:t>
            </w:r>
          </w:p>
        </w:tc>
        <w:tc>
          <w:tcPr>
            <w:tcW w:w="369" w:type="pct"/>
            <w:vAlign w:val="center"/>
          </w:tcPr>
          <w:p w:rsidR="008F613F" w:rsidRPr="00672873" w:rsidRDefault="008F613F" w:rsidP="008F613F">
            <w:pPr>
              <w:widowControl w:val="0"/>
              <w:autoSpaceDE w:val="0"/>
              <w:autoSpaceDN w:val="0"/>
              <w:adjustRightInd w:val="0"/>
              <w:spacing w:after="0" w:line="240" w:lineRule="auto"/>
              <w:jc w:val="center"/>
              <w:rPr>
                <w:rFonts w:ascii="Times New Roman" w:hAnsi="Times New Roman" w:cs="Times New Roman"/>
                <w:lang w:eastAsia="ru-RU"/>
              </w:rPr>
            </w:pPr>
            <w:r w:rsidRPr="00672873">
              <w:rPr>
                <w:rFonts w:ascii="Times New Roman" w:hAnsi="Times New Roman" w:cs="Times New Roman"/>
                <w:lang w:eastAsia="ru-RU"/>
              </w:rPr>
              <w:t>Без финансирования</w:t>
            </w:r>
          </w:p>
        </w:tc>
        <w:tc>
          <w:tcPr>
            <w:tcW w:w="396" w:type="pct"/>
            <w:vAlign w:val="center"/>
          </w:tcPr>
          <w:p w:rsidR="008F613F" w:rsidRPr="00672873" w:rsidRDefault="008F613F" w:rsidP="008F613F">
            <w:pPr>
              <w:spacing w:after="0" w:line="240" w:lineRule="auto"/>
              <w:jc w:val="center"/>
              <w:rPr>
                <w:rFonts w:ascii="Times New Roman" w:hAnsi="Times New Roman" w:cs="Times New Roman"/>
                <w:lang w:eastAsia="ru-RU"/>
              </w:rPr>
            </w:pPr>
            <w:r w:rsidRPr="00672873">
              <w:rPr>
                <w:rFonts w:ascii="Times New Roman" w:hAnsi="Times New Roman" w:cs="Times New Roman"/>
                <w:lang w:eastAsia="ru-RU"/>
              </w:rPr>
              <w:t>Без финансирования</w:t>
            </w:r>
          </w:p>
        </w:tc>
        <w:tc>
          <w:tcPr>
            <w:tcW w:w="428" w:type="pct"/>
            <w:vAlign w:val="center"/>
          </w:tcPr>
          <w:p w:rsidR="008F613F" w:rsidRPr="00672873" w:rsidRDefault="008F613F" w:rsidP="008F613F">
            <w:pPr>
              <w:spacing w:after="0" w:line="240" w:lineRule="auto"/>
              <w:jc w:val="center"/>
              <w:rPr>
                <w:rFonts w:ascii="Times New Roman" w:hAnsi="Times New Roman" w:cs="Times New Roman"/>
              </w:rPr>
            </w:pPr>
            <w:r w:rsidRPr="00672873">
              <w:rPr>
                <w:rFonts w:ascii="Times New Roman" w:hAnsi="Times New Roman" w:cs="Times New Roman"/>
                <w:lang w:eastAsia="ru-RU"/>
              </w:rPr>
              <w:t>Без финансирования</w:t>
            </w:r>
          </w:p>
        </w:tc>
        <w:tc>
          <w:tcPr>
            <w:tcW w:w="428" w:type="pct"/>
            <w:vAlign w:val="center"/>
          </w:tcPr>
          <w:p w:rsidR="008F613F" w:rsidRPr="00672873" w:rsidRDefault="008F613F" w:rsidP="008F613F">
            <w:pPr>
              <w:jc w:val="center"/>
              <w:rPr>
                <w:rFonts w:ascii="Times New Roman" w:hAnsi="Times New Roman" w:cs="Times New Roman"/>
              </w:rPr>
            </w:pPr>
            <w:r w:rsidRPr="00672873">
              <w:rPr>
                <w:rFonts w:ascii="Times New Roman" w:hAnsi="Times New Roman" w:cs="Times New Roman"/>
                <w:lang w:eastAsia="ru-RU"/>
              </w:rPr>
              <w:t>Без финансирования</w:t>
            </w:r>
          </w:p>
        </w:tc>
        <w:tc>
          <w:tcPr>
            <w:tcW w:w="330" w:type="pct"/>
            <w:vAlign w:val="center"/>
          </w:tcPr>
          <w:p w:rsidR="008F613F" w:rsidRPr="00672873" w:rsidRDefault="008F613F" w:rsidP="008F613F">
            <w:pPr>
              <w:jc w:val="center"/>
              <w:rPr>
                <w:rFonts w:ascii="Times New Roman" w:hAnsi="Times New Roman" w:cs="Times New Roman"/>
              </w:rPr>
            </w:pPr>
            <w:r w:rsidRPr="00672873">
              <w:rPr>
                <w:rFonts w:ascii="Times New Roman" w:hAnsi="Times New Roman" w:cs="Times New Roman"/>
                <w:lang w:eastAsia="ru-RU"/>
              </w:rPr>
              <w:t>Без финансирования</w:t>
            </w:r>
          </w:p>
        </w:tc>
        <w:tc>
          <w:tcPr>
            <w:tcW w:w="318" w:type="pct"/>
            <w:vAlign w:val="center"/>
          </w:tcPr>
          <w:p w:rsidR="008F613F" w:rsidRPr="00672873" w:rsidRDefault="008F613F" w:rsidP="008F613F">
            <w:pPr>
              <w:widowControl w:val="0"/>
              <w:autoSpaceDE w:val="0"/>
              <w:autoSpaceDN w:val="0"/>
              <w:adjustRightInd w:val="0"/>
              <w:spacing w:after="0" w:line="240" w:lineRule="auto"/>
              <w:jc w:val="center"/>
              <w:rPr>
                <w:rFonts w:ascii="Times New Roman" w:hAnsi="Times New Roman" w:cs="Times New Roman"/>
                <w:lang w:eastAsia="ru-RU"/>
              </w:rPr>
            </w:pPr>
            <w:r w:rsidRPr="00672873">
              <w:rPr>
                <w:rFonts w:ascii="Times New Roman" w:hAnsi="Times New Roman" w:cs="Times New Roman"/>
                <w:lang w:eastAsia="ru-RU"/>
              </w:rPr>
              <w:t>Без финансирования</w:t>
            </w:r>
          </w:p>
        </w:tc>
        <w:tc>
          <w:tcPr>
            <w:tcW w:w="473" w:type="pct"/>
            <w:vMerge/>
            <w:vAlign w:val="center"/>
          </w:tcPr>
          <w:p w:rsidR="008F613F" w:rsidRPr="00672873" w:rsidRDefault="008F613F" w:rsidP="008F613F">
            <w:pPr>
              <w:widowControl w:val="0"/>
              <w:autoSpaceDE w:val="0"/>
              <w:autoSpaceDN w:val="0"/>
              <w:adjustRightInd w:val="0"/>
              <w:spacing w:after="0" w:line="240" w:lineRule="auto"/>
              <w:jc w:val="center"/>
              <w:rPr>
                <w:rFonts w:ascii="Times New Roman" w:hAnsi="Times New Roman" w:cs="Times New Roman"/>
                <w:lang w:eastAsia="ru-RU"/>
              </w:rPr>
            </w:pPr>
          </w:p>
        </w:tc>
        <w:tc>
          <w:tcPr>
            <w:tcW w:w="426" w:type="pct"/>
            <w:vMerge/>
            <w:vAlign w:val="center"/>
          </w:tcPr>
          <w:p w:rsidR="008F613F" w:rsidRPr="00672873" w:rsidRDefault="008F613F" w:rsidP="008F613F">
            <w:pPr>
              <w:widowControl w:val="0"/>
              <w:autoSpaceDE w:val="0"/>
              <w:autoSpaceDN w:val="0"/>
              <w:adjustRightInd w:val="0"/>
              <w:spacing w:after="0" w:line="240" w:lineRule="auto"/>
              <w:ind w:left="6" w:hanging="6"/>
              <w:jc w:val="center"/>
              <w:rPr>
                <w:rFonts w:ascii="Times New Roman" w:hAnsi="Times New Roman" w:cs="Times New Roman"/>
                <w:lang w:eastAsia="ru-RU"/>
              </w:rPr>
            </w:pPr>
          </w:p>
        </w:tc>
      </w:tr>
      <w:tr w:rsidR="008F613F" w:rsidRPr="00672873" w:rsidTr="00AA39AB">
        <w:trPr>
          <w:trHeight w:val="855"/>
        </w:trPr>
        <w:tc>
          <w:tcPr>
            <w:tcW w:w="611" w:type="pct"/>
            <w:vAlign w:val="center"/>
          </w:tcPr>
          <w:p w:rsidR="008F613F" w:rsidRPr="00672873" w:rsidRDefault="008F613F" w:rsidP="008F613F">
            <w:pPr>
              <w:spacing w:after="0" w:line="240" w:lineRule="auto"/>
              <w:jc w:val="center"/>
              <w:rPr>
                <w:rFonts w:ascii="Times New Roman" w:hAnsi="Times New Roman" w:cs="Times New Roman"/>
                <w:lang w:eastAsia="ru-RU"/>
              </w:rPr>
            </w:pPr>
            <w:r w:rsidRPr="00672873">
              <w:rPr>
                <w:rFonts w:ascii="Times New Roman" w:hAnsi="Times New Roman" w:cs="Times New Roman"/>
                <w:lang w:eastAsia="ru-RU"/>
              </w:rPr>
              <w:t>Осуществление консультационной поддержки</w:t>
            </w:r>
          </w:p>
        </w:tc>
        <w:tc>
          <w:tcPr>
            <w:tcW w:w="413" w:type="pct"/>
            <w:vAlign w:val="center"/>
          </w:tcPr>
          <w:p w:rsidR="008F613F" w:rsidRPr="00672873" w:rsidRDefault="008F613F" w:rsidP="008F613F">
            <w:pPr>
              <w:spacing w:after="0" w:line="240" w:lineRule="auto"/>
              <w:ind w:left="-109" w:right="-74" w:firstLine="34"/>
              <w:jc w:val="center"/>
              <w:rPr>
                <w:rFonts w:ascii="Times New Roman" w:hAnsi="Times New Roman" w:cs="Times New Roman"/>
                <w:lang w:eastAsia="ru-RU"/>
              </w:rPr>
            </w:pPr>
            <w:r w:rsidRPr="00672873">
              <w:rPr>
                <w:rFonts w:ascii="Times New Roman" w:hAnsi="Times New Roman" w:cs="Times New Roman"/>
                <w:lang w:eastAsia="ru-RU"/>
              </w:rPr>
              <w:t>Управление экономики  Администрации МГО;</w:t>
            </w:r>
          </w:p>
          <w:p w:rsidR="008F613F" w:rsidRPr="00672873" w:rsidRDefault="008F613F" w:rsidP="008F613F">
            <w:pPr>
              <w:spacing w:after="0" w:line="240" w:lineRule="auto"/>
              <w:ind w:left="-109" w:right="-74" w:firstLine="34"/>
              <w:jc w:val="center"/>
              <w:rPr>
                <w:rFonts w:ascii="Times New Roman" w:hAnsi="Times New Roman" w:cs="Times New Roman"/>
                <w:lang w:eastAsia="ru-RU"/>
              </w:rPr>
            </w:pPr>
            <w:r w:rsidRPr="00672873">
              <w:rPr>
                <w:rFonts w:ascii="Times New Roman" w:hAnsi="Times New Roman" w:cs="Times New Roman"/>
                <w:lang w:eastAsia="ru-RU"/>
              </w:rPr>
              <w:t>УСЗН;</w:t>
            </w:r>
          </w:p>
          <w:p w:rsidR="008F613F" w:rsidRPr="00672873" w:rsidRDefault="008F613F" w:rsidP="008F613F">
            <w:pPr>
              <w:spacing w:after="0" w:line="240" w:lineRule="auto"/>
              <w:ind w:left="-109" w:right="-74" w:firstLine="34"/>
              <w:jc w:val="center"/>
              <w:rPr>
                <w:rFonts w:ascii="Times New Roman" w:hAnsi="Times New Roman" w:cs="Times New Roman"/>
                <w:lang w:eastAsia="ru-RU"/>
              </w:rPr>
            </w:pPr>
            <w:r w:rsidRPr="00672873">
              <w:rPr>
                <w:rFonts w:ascii="Times New Roman" w:hAnsi="Times New Roman" w:cs="Times New Roman"/>
              </w:rPr>
              <w:t>Управление ФКиС АМГО</w:t>
            </w:r>
          </w:p>
        </w:tc>
        <w:tc>
          <w:tcPr>
            <w:tcW w:w="493" w:type="pct"/>
            <w:vAlign w:val="center"/>
          </w:tcPr>
          <w:p w:rsidR="008F613F" w:rsidRPr="00672873" w:rsidRDefault="008F613F" w:rsidP="008F613F">
            <w:pPr>
              <w:widowControl w:val="0"/>
              <w:autoSpaceDE w:val="0"/>
              <w:autoSpaceDN w:val="0"/>
              <w:adjustRightInd w:val="0"/>
              <w:spacing w:after="0" w:line="240" w:lineRule="auto"/>
              <w:jc w:val="center"/>
              <w:rPr>
                <w:rFonts w:ascii="Times New Roman" w:hAnsi="Times New Roman" w:cs="Times New Roman"/>
                <w:lang w:eastAsia="ru-RU"/>
              </w:rPr>
            </w:pPr>
            <w:r w:rsidRPr="00672873">
              <w:rPr>
                <w:rFonts w:ascii="Times New Roman" w:hAnsi="Times New Roman" w:cs="Times New Roman"/>
                <w:lang w:eastAsia="ru-RU"/>
              </w:rPr>
              <w:t>Без финансирования</w:t>
            </w:r>
          </w:p>
        </w:tc>
        <w:tc>
          <w:tcPr>
            <w:tcW w:w="315" w:type="pct"/>
            <w:vAlign w:val="center"/>
          </w:tcPr>
          <w:p w:rsidR="008F613F" w:rsidRPr="00672873" w:rsidRDefault="002A206F" w:rsidP="008F613F">
            <w:pPr>
              <w:widowControl w:val="0"/>
              <w:autoSpaceDE w:val="0"/>
              <w:autoSpaceDN w:val="0"/>
              <w:adjustRightInd w:val="0"/>
              <w:spacing w:after="0" w:line="240" w:lineRule="auto"/>
              <w:jc w:val="center"/>
              <w:rPr>
                <w:rFonts w:ascii="Times New Roman" w:hAnsi="Times New Roman" w:cs="Times New Roman"/>
                <w:lang w:eastAsia="ru-RU"/>
              </w:rPr>
            </w:pPr>
            <w:r w:rsidRPr="00672873">
              <w:rPr>
                <w:rFonts w:ascii="Times New Roman" w:hAnsi="Times New Roman" w:cs="Times New Roman"/>
                <w:lang w:eastAsia="ru-RU"/>
              </w:rPr>
              <w:t>2020-202</w:t>
            </w:r>
            <w:r>
              <w:rPr>
                <w:rFonts w:ascii="Times New Roman" w:hAnsi="Times New Roman" w:cs="Times New Roman"/>
                <w:lang w:eastAsia="ru-RU"/>
              </w:rPr>
              <w:t>4</w:t>
            </w:r>
            <w:r w:rsidRPr="00672873">
              <w:rPr>
                <w:rFonts w:ascii="Times New Roman" w:hAnsi="Times New Roman" w:cs="Times New Roman"/>
                <w:lang w:eastAsia="ru-RU"/>
              </w:rPr>
              <w:t xml:space="preserve"> гг</w:t>
            </w:r>
          </w:p>
        </w:tc>
        <w:tc>
          <w:tcPr>
            <w:tcW w:w="369" w:type="pct"/>
            <w:vAlign w:val="center"/>
          </w:tcPr>
          <w:p w:rsidR="008F613F" w:rsidRPr="00672873" w:rsidRDefault="008F613F" w:rsidP="008F613F">
            <w:pPr>
              <w:widowControl w:val="0"/>
              <w:autoSpaceDE w:val="0"/>
              <w:autoSpaceDN w:val="0"/>
              <w:adjustRightInd w:val="0"/>
              <w:spacing w:after="0" w:line="240" w:lineRule="auto"/>
              <w:jc w:val="center"/>
              <w:rPr>
                <w:rFonts w:ascii="Times New Roman" w:hAnsi="Times New Roman" w:cs="Times New Roman"/>
                <w:lang w:eastAsia="ru-RU"/>
              </w:rPr>
            </w:pPr>
            <w:r w:rsidRPr="00672873">
              <w:rPr>
                <w:rFonts w:ascii="Times New Roman" w:hAnsi="Times New Roman" w:cs="Times New Roman"/>
                <w:lang w:eastAsia="ru-RU"/>
              </w:rPr>
              <w:t>Без финансирования</w:t>
            </w:r>
          </w:p>
        </w:tc>
        <w:tc>
          <w:tcPr>
            <w:tcW w:w="396" w:type="pct"/>
            <w:vAlign w:val="center"/>
          </w:tcPr>
          <w:p w:rsidR="008F613F" w:rsidRPr="00672873" w:rsidRDefault="008F613F" w:rsidP="008F613F">
            <w:pPr>
              <w:spacing w:after="0" w:line="240" w:lineRule="auto"/>
              <w:jc w:val="center"/>
              <w:rPr>
                <w:rFonts w:ascii="Times New Roman" w:hAnsi="Times New Roman" w:cs="Times New Roman"/>
                <w:lang w:eastAsia="ru-RU"/>
              </w:rPr>
            </w:pPr>
            <w:r w:rsidRPr="00672873">
              <w:rPr>
                <w:rFonts w:ascii="Times New Roman" w:hAnsi="Times New Roman" w:cs="Times New Roman"/>
                <w:lang w:eastAsia="ru-RU"/>
              </w:rPr>
              <w:t>Без финансирования</w:t>
            </w:r>
          </w:p>
        </w:tc>
        <w:tc>
          <w:tcPr>
            <w:tcW w:w="428" w:type="pct"/>
            <w:vAlign w:val="center"/>
          </w:tcPr>
          <w:p w:rsidR="008F613F" w:rsidRPr="00672873" w:rsidRDefault="008F613F" w:rsidP="008F613F">
            <w:pPr>
              <w:spacing w:after="0" w:line="240" w:lineRule="auto"/>
              <w:jc w:val="center"/>
              <w:rPr>
                <w:rFonts w:ascii="Times New Roman" w:hAnsi="Times New Roman" w:cs="Times New Roman"/>
              </w:rPr>
            </w:pPr>
            <w:r w:rsidRPr="00672873">
              <w:rPr>
                <w:rFonts w:ascii="Times New Roman" w:hAnsi="Times New Roman" w:cs="Times New Roman"/>
                <w:lang w:eastAsia="ru-RU"/>
              </w:rPr>
              <w:t>Без финансирования</w:t>
            </w:r>
          </w:p>
        </w:tc>
        <w:tc>
          <w:tcPr>
            <w:tcW w:w="428" w:type="pct"/>
            <w:vAlign w:val="center"/>
          </w:tcPr>
          <w:p w:rsidR="008F613F" w:rsidRPr="00672873" w:rsidRDefault="008F613F" w:rsidP="008F613F">
            <w:pPr>
              <w:jc w:val="center"/>
              <w:rPr>
                <w:rFonts w:ascii="Times New Roman" w:hAnsi="Times New Roman" w:cs="Times New Roman"/>
              </w:rPr>
            </w:pPr>
            <w:r w:rsidRPr="00672873">
              <w:rPr>
                <w:rFonts w:ascii="Times New Roman" w:hAnsi="Times New Roman" w:cs="Times New Roman"/>
                <w:lang w:eastAsia="ru-RU"/>
              </w:rPr>
              <w:t>Без финансирования</w:t>
            </w:r>
          </w:p>
        </w:tc>
        <w:tc>
          <w:tcPr>
            <w:tcW w:w="330" w:type="pct"/>
            <w:vAlign w:val="center"/>
          </w:tcPr>
          <w:p w:rsidR="008F613F" w:rsidRPr="00672873" w:rsidRDefault="008F613F" w:rsidP="008F613F">
            <w:pPr>
              <w:jc w:val="center"/>
              <w:rPr>
                <w:rFonts w:ascii="Times New Roman" w:hAnsi="Times New Roman" w:cs="Times New Roman"/>
              </w:rPr>
            </w:pPr>
            <w:r w:rsidRPr="00672873">
              <w:rPr>
                <w:rFonts w:ascii="Times New Roman" w:hAnsi="Times New Roman" w:cs="Times New Roman"/>
                <w:lang w:eastAsia="ru-RU"/>
              </w:rPr>
              <w:t>Без финансирования</w:t>
            </w:r>
          </w:p>
        </w:tc>
        <w:tc>
          <w:tcPr>
            <w:tcW w:w="318" w:type="pct"/>
            <w:vAlign w:val="center"/>
          </w:tcPr>
          <w:p w:rsidR="008F613F" w:rsidRPr="00672873" w:rsidRDefault="008F613F" w:rsidP="008F613F">
            <w:pPr>
              <w:widowControl w:val="0"/>
              <w:autoSpaceDE w:val="0"/>
              <w:autoSpaceDN w:val="0"/>
              <w:adjustRightInd w:val="0"/>
              <w:spacing w:after="0" w:line="240" w:lineRule="auto"/>
              <w:jc w:val="center"/>
              <w:rPr>
                <w:rFonts w:ascii="Times New Roman" w:hAnsi="Times New Roman" w:cs="Times New Roman"/>
                <w:lang w:eastAsia="ru-RU"/>
              </w:rPr>
            </w:pPr>
            <w:r w:rsidRPr="00672873">
              <w:rPr>
                <w:rFonts w:ascii="Times New Roman" w:hAnsi="Times New Roman" w:cs="Times New Roman"/>
                <w:lang w:eastAsia="ru-RU"/>
              </w:rPr>
              <w:t>Без финансирования</w:t>
            </w:r>
          </w:p>
        </w:tc>
        <w:tc>
          <w:tcPr>
            <w:tcW w:w="473" w:type="pct"/>
            <w:vMerge/>
            <w:vAlign w:val="center"/>
          </w:tcPr>
          <w:p w:rsidR="008F613F" w:rsidRPr="00672873" w:rsidRDefault="008F613F" w:rsidP="008F613F">
            <w:pPr>
              <w:widowControl w:val="0"/>
              <w:autoSpaceDE w:val="0"/>
              <w:autoSpaceDN w:val="0"/>
              <w:adjustRightInd w:val="0"/>
              <w:spacing w:after="0" w:line="240" w:lineRule="auto"/>
              <w:jc w:val="center"/>
              <w:rPr>
                <w:rFonts w:ascii="Times New Roman" w:hAnsi="Times New Roman" w:cs="Times New Roman"/>
                <w:lang w:eastAsia="ru-RU"/>
              </w:rPr>
            </w:pPr>
          </w:p>
        </w:tc>
        <w:tc>
          <w:tcPr>
            <w:tcW w:w="426" w:type="pct"/>
            <w:vMerge/>
            <w:vAlign w:val="center"/>
          </w:tcPr>
          <w:p w:rsidR="008F613F" w:rsidRPr="00672873" w:rsidRDefault="008F613F" w:rsidP="008F613F">
            <w:pPr>
              <w:widowControl w:val="0"/>
              <w:autoSpaceDE w:val="0"/>
              <w:autoSpaceDN w:val="0"/>
              <w:adjustRightInd w:val="0"/>
              <w:spacing w:after="0" w:line="240" w:lineRule="auto"/>
              <w:ind w:left="6" w:hanging="6"/>
              <w:jc w:val="center"/>
              <w:rPr>
                <w:rFonts w:ascii="Times New Roman" w:hAnsi="Times New Roman" w:cs="Times New Roman"/>
                <w:lang w:eastAsia="ru-RU"/>
              </w:rPr>
            </w:pPr>
          </w:p>
        </w:tc>
      </w:tr>
      <w:tr w:rsidR="008F613F" w:rsidRPr="00672873" w:rsidTr="00AA39AB">
        <w:trPr>
          <w:trHeight w:val="1435"/>
        </w:trPr>
        <w:tc>
          <w:tcPr>
            <w:tcW w:w="611" w:type="pct"/>
            <w:vMerge w:val="restart"/>
            <w:vAlign w:val="center"/>
          </w:tcPr>
          <w:p w:rsidR="008F613F" w:rsidRPr="00672873" w:rsidRDefault="008F613F" w:rsidP="008F613F">
            <w:pPr>
              <w:spacing w:after="0" w:line="240" w:lineRule="auto"/>
              <w:jc w:val="center"/>
              <w:rPr>
                <w:rFonts w:ascii="Times New Roman" w:hAnsi="Times New Roman" w:cs="Times New Roman"/>
                <w:lang w:eastAsia="ru-RU"/>
              </w:rPr>
            </w:pPr>
            <w:r w:rsidRPr="00672873">
              <w:rPr>
                <w:rFonts w:ascii="Times New Roman" w:hAnsi="Times New Roman" w:cs="Times New Roman"/>
              </w:rPr>
              <w:t>Предоставление финансовой помощи СОНКО в виде субсидий из бюджета Миасского городского округа в сфере социальной защиты населения.</w:t>
            </w:r>
          </w:p>
        </w:tc>
        <w:tc>
          <w:tcPr>
            <w:tcW w:w="413" w:type="pct"/>
            <w:vMerge w:val="restart"/>
            <w:vAlign w:val="center"/>
          </w:tcPr>
          <w:p w:rsidR="008F613F" w:rsidRPr="00672873" w:rsidRDefault="008F613F" w:rsidP="008F613F">
            <w:pPr>
              <w:widowControl w:val="0"/>
              <w:autoSpaceDE w:val="0"/>
              <w:autoSpaceDN w:val="0"/>
              <w:adjustRightInd w:val="0"/>
              <w:spacing w:after="0" w:line="240" w:lineRule="auto"/>
              <w:jc w:val="center"/>
              <w:rPr>
                <w:rFonts w:ascii="Times New Roman" w:hAnsi="Times New Roman" w:cs="Times New Roman"/>
                <w:lang w:eastAsia="ru-RU"/>
              </w:rPr>
            </w:pPr>
            <w:r w:rsidRPr="00672873">
              <w:rPr>
                <w:rFonts w:ascii="Times New Roman" w:hAnsi="Times New Roman" w:cs="Times New Roman"/>
                <w:lang w:eastAsia="ru-RU"/>
              </w:rPr>
              <w:t>УСЗН</w:t>
            </w:r>
          </w:p>
        </w:tc>
        <w:tc>
          <w:tcPr>
            <w:tcW w:w="493" w:type="pct"/>
            <w:vAlign w:val="center"/>
          </w:tcPr>
          <w:p w:rsidR="008F613F" w:rsidRPr="00672873" w:rsidRDefault="008F613F" w:rsidP="008F613F">
            <w:pPr>
              <w:spacing w:after="0" w:line="240" w:lineRule="auto"/>
              <w:jc w:val="center"/>
              <w:rPr>
                <w:rFonts w:ascii="Times New Roman" w:hAnsi="Times New Roman" w:cs="Times New Roman"/>
                <w:lang w:eastAsia="ru-RU"/>
              </w:rPr>
            </w:pPr>
            <w:r w:rsidRPr="00672873">
              <w:rPr>
                <w:rFonts w:ascii="Times New Roman" w:hAnsi="Times New Roman" w:cs="Times New Roman"/>
                <w:lang w:eastAsia="ru-RU"/>
              </w:rPr>
              <w:t>Бюджет Миасского городского округа</w:t>
            </w:r>
          </w:p>
        </w:tc>
        <w:tc>
          <w:tcPr>
            <w:tcW w:w="315" w:type="pct"/>
            <w:vAlign w:val="center"/>
          </w:tcPr>
          <w:p w:rsidR="008F613F" w:rsidRPr="00672873" w:rsidRDefault="002A206F" w:rsidP="008F613F">
            <w:pPr>
              <w:widowControl w:val="0"/>
              <w:autoSpaceDE w:val="0"/>
              <w:autoSpaceDN w:val="0"/>
              <w:adjustRightInd w:val="0"/>
              <w:spacing w:after="0" w:line="240" w:lineRule="auto"/>
              <w:jc w:val="center"/>
              <w:rPr>
                <w:rFonts w:ascii="Times New Roman" w:hAnsi="Times New Roman" w:cs="Times New Roman"/>
                <w:lang w:eastAsia="ru-RU"/>
              </w:rPr>
            </w:pPr>
            <w:r w:rsidRPr="00672873">
              <w:rPr>
                <w:rFonts w:ascii="Times New Roman" w:hAnsi="Times New Roman" w:cs="Times New Roman"/>
                <w:lang w:eastAsia="ru-RU"/>
              </w:rPr>
              <w:t>2020-202</w:t>
            </w:r>
            <w:r>
              <w:rPr>
                <w:rFonts w:ascii="Times New Roman" w:hAnsi="Times New Roman" w:cs="Times New Roman"/>
                <w:lang w:eastAsia="ru-RU"/>
              </w:rPr>
              <w:t>4</w:t>
            </w:r>
            <w:r w:rsidRPr="00672873">
              <w:rPr>
                <w:rFonts w:ascii="Times New Roman" w:hAnsi="Times New Roman" w:cs="Times New Roman"/>
                <w:lang w:eastAsia="ru-RU"/>
              </w:rPr>
              <w:t xml:space="preserve"> гг</w:t>
            </w:r>
            <w:r w:rsidR="008F613F" w:rsidRPr="00672873">
              <w:rPr>
                <w:rFonts w:ascii="Times New Roman" w:hAnsi="Times New Roman" w:cs="Times New Roman"/>
                <w:lang w:eastAsia="ru-RU"/>
              </w:rPr>
              <w:t>.</w:t>
            </w:r>
          </w:p>
        </w:tc>
        <w:tc>
          <w:tcPr>
            <w:tcW w:w="369" w:type="pct"/>
            <w:vAlign w:val="center"/>
          </w:tcPr>
          <w:p w:rsidR="008F613F" w:rsidRPr="00672873" w:rsidRDefault="006613D2" w:rsidP="008F613F">
            <w:pPr>
              <w:jc w:val="center"/>
              <w:rPr>
                <w:rFonts w:ascii="Times New Roman" w:hAnsi="Times New Roman" w:cs="Times New Roman"/>
                <w:color w:val="000000"/>
              </w:rPr>
            </w:pPr>
            <w:r>
              <w:rPr>
                <w:rFonts w:ascii="Times New Roman" w:hAnsi="Times New Roman" w:cs="Times New Roman"/>
                <w:color w:val="000000"/>
              </w:rPr>
              <w:t>4588,3</w:t>
            </w:r>
          </w:p>
        </w:tc>
        <w:tc>
          <w:tcPr>
            <w:tcW w:w="396" w:type="pct"/>
            <w:vAlign w:val="center"/>
          </w:tcPr>
          <w:p w:rsidR="008F613F" w:rsidRPr="00672873" w:rsidRDefault="008F613F" w:rsidP="008F613F">
            <w:pPr>
              <w:jc w:val="center"/>
              <w:rPr>
                <w:rFonts w:ascii="Times New Roman" w:hAnsi="Times New Roman" w:cs="Times New Roman"/>
                <w:color w:val="000000"/>
              </w:rPr>
            </w:pPr>
            <w:r w:rsidRPr="00672873">
              <w:rPr>
                <w:rFonts w:ascii="Times New Roman" w:hAnsi="Times New Roman" w:cs="Times New Roman"/>
                <w:color w:val="000000"/>
              </w:rPr>
              <w:t>548,0</w:t>
            </w:r>
          </w:p>
        </w:tc>
        <w:tc>
          <w:tcPr>
            <w:tcW w:w="428" w:type="pct"/>
            <w:vAlign w:val="center"/>
          </w:tcPr>
          <w:p w:rsidR="008F613F" w:rsidRPr="00672873" w:rsidRDefault="008F613F" w:rsidP="008F613F">
            <w:pPr>
              <w:jc w:val="center"/>
              <w:rPr>
                <w:rFonts w:ascii="Times New Roman" w:hAnsi="Times New Roman" w:cs="Times New Roman"/>
                <w:color w:val="000000"/>
              </w:rPr>
            </w:pPr>
            <w:r w:rsidRPr="00672873">
              <w:rPr>
                <w:rFonts w:ascii="Times New Roman" w:hAnsi="Times New Roman" w:cs="Times New Roman"/>
                <w:color w:val="000000"/>
              </w:rPr>
              <w:t>1046,3</w:t>
            </w:r>
          </w:p>
        </w:tc>
        <w:tc>
          <w:tcPr>
            <w:tcW w:w="428" w:type="pct"/>
            <w:vAlign w:val="center"/>
          </w:tcPr>
          <w:p w:rsidR="008F613F" w:rsidRPr="00672873" w:rsidRDefault="008F613F" w:rsidP="008F613F">
            <w:pPr>
              <w:jc w:val="center"/>
              <w:rPr>
                <w:rFonts w:ascii="Times New Roman" w:hAnsi="Times New Roman" w:cs="Times New Roman"/>
              </w:rPr>
            </w:pPr>
            <w:r w:rsidRPr="00672873">
              <w:rPr>
                <w:rFonts w:ascii="Times New Roman" w:hAnsi="Times New Roman" w:cs="Times New Roman"/>
                <w:color w:val="000000"/>
              </w:rPr>
              <w:t>1048,0</w:t>
            </w:r>
          </w:p>
        </w:tc>
        <w:tc>
          <w:tcPr>
            <w:tcW w:w="330" w:type="pct"/>
            <w:vAlign w:val="center"/>
          </w:tcPr>
          <w:p w:rsidR="008F613F" w:rsidRPr="002A206F" w:rsidRDefault="006613D2" w:rsidP="008F613F">
            <w:pPr>
              <w:jc w:val="center"/>
              <w:rPr>
                <w:rFonts w:ascii="Times New Roman" w:hAnsi="Times New Roman" w:cs="Times New Roman"/>
              </w:rPr>
            </w:pPr>
            <w:r>
              <w:rPr>
                <w:rFonts w:ascii="Times New Roman" w:hAnsi="Times New Roman" w:cs="Times New Roman"/>
                <w:color w:val="000000"/>
              </w:rPr>
              <w:t>898,0</w:t>
            </w:r>
          </w:p>
        </w:tc>
        <w:tc>
          <w:tcPr>
            <w:tcW w:w="318" w:type="pct"/>
            <w:vAlign w:val="center"/>
          </w:tcPr>
          <w:p w:rsidR="008F613F" w:rsidRPr="00672873" w:rsidRDefault="007424C3" w:rsidP="008F613F">
            <w:pPr>
              <w:widowControl w:val="0"/>
              <w:autoSpaceDE w:val="0"/>
              <w:autoSpaceDN w:val="0"/>
              <w:adjustRightInd w:val="0"/>
              <w:spacing w:after="0" w:line="240" w:lineRule="auto"/>
              <w:ind w:left="-10" w:firstLine="10"/>
              <w:jc w:val="center"/>
              <w:rPr>
                <w:rFonts w:ascii="Times New Roman" w:hAnsi="Times New Roman" w:cs="Times New Roman"/>
                <w:lang w:eastAsia="ru-RU"/>
              </w:rPr>
            </w:pPr>
            <w:r>
              <w:rPr>
                <w:rFonts w:ascii="Times New Roman" w:hAnsi="Times New Roman" w:cs="Times New Roman"/>
                <w:color w:val="000000"/>
              </w:rPr>
              <w:t>1048,0</w:t>
            </w:r>
          </w:p>
        </w:tc>
        <w:tc>
          <w:tcPr>
            <w:tcW w:w="473" w:type="pct"/>
            <w:vMerge/>
            <w:vAlign w:val="center"/>
          </w:tcPr>
          <w:p w:rsidR="008F613F" w:rsidRPr="00672873" w:rsidRDefault="008F613F" w:rsidP="008F613F">
            <w:pPr>
              <w:widowControl w:val="0"/>
              <w:autoSpaceDE w:val="0"/>
              <w:autoSpaceDN w:val="0"/>
              <w:adjustRightInd w:val="0"/>
              <w:spacing w:after="0" w:line="240" w:lineRule="auto"/>
              <w:ind w:left="-10" w:firstLine="10"/>
              <w:jc w:val="center"/>
              <w:rPr>
                <w:rFonts w:ascii="Times New Roman" w:hAnsi="Times New Roman" w:cs="Times New Roman"/>
                <w:lang w:eastAsia="ru-RU"/>
              </w:rPr>
            </w:pPr>
          </w:p>
        </w:tc>
        <w:tc>
          <w:tcPr>
            <w:tcW w:w="426" w:type="pct"/>
            <w:vMerge/>
            <w:vAlign w:val="center"/>
          </w:tcPr>
          <w:p w:rsidR="008F613F" w:rsidRPr="00672873" w:rsidRDefault="008F613F" w:rsidP="008F613F">
            <w:pPr>
              <w:widowControl w:val="0"/>
              <w:autoSpaceDE w:val="0"/>
              <w:autoSpaceDN w:val="0"/>
              <w:adjustRightInd w:val="0"/>
              <w:spacing w:after="0" w:line="240" w:lineRule="auto"/>
              <w:ind w:left="6" w:hanging="6"/>
              <w:jc w:val="center"/>
              <w:rPr>
                <w:rFonts w:ascii="Times New Roman" w:hAnsi="Times New Roman" w:cs="Times New Roman"/>
                <w:lang w:eastAsia="ru-RU"/>
              </w:rPr>
            </w:pPr>
          </w:p>
        </w:tc>
      </w:tr>
      <w:tr w:rsidR="008F613F" w:rsidRPr="00672873" w:rsidTr="00AA39AB">
        <w:trPr>
          <w:trHeight w:val="1122"/>
        </w:trPr>
        <w:tc>
          <w:tcPr>
            <w:tcW w:w="611" w:type="pct"/>
            <w:vMerge/>
            <w:vAlign w:val="center"/>
          </w:tcPr>
          <w:p w:rsidR="008F613F" w:rsidRPr="00672873" w:rsidRDefault="008F613F" w:rsidP="008F613F">
            <w:pPr>
              <w:spacing w:after="0" w:line="240" w:lineRule="auto"/>
              <w:jc w:val="center"/>
              <w:rPr>
                <w:rFonts w:ascii="Times New Roman" w:hAnsi="Times New Roman" w:cs="Times New Roman"/>
              </w:rPr>
            </w:pPr>
          </w:p>
        </w:tc>
        <w:tc>
          <w:tcPr>
            <w:tcW w:w="413" w:type="pct"/>
            <w:vMerge/>
            <w:vAlign w:val="center"/>
          </w:tcPr>
          <w:p w:rsidR="008F613F" w:rsidRPr="00672873" w:rsidRDefault="008F613F" w:rsidP="008F613F">
            <w:pPr>
              <w:widowControl w:val="0"/>
              <w:autoSpaceDE w:val="0"/>
              <w:autoSpaceDN w:val="0"/>
              <w:adjustRightInd w:val="0"/>
              <w:spacing w:after="0" w:line="240" w:lineRule="auto"/>
              <w:jc w:val="center"/>
              <w:rPr>
                <w:rFonts w:ascii="Times New Roman" w:hAnsi="Times New Roman" w:cs="Times New Roman"/>
                <w:lang w:eastAsia="ru-RU"/>
              </w:rPr>
            </w:pPr>
          </w:p>
        </w:tc>
        <w:tc>
          <w:tcPr>
            <w:tcW w:w="493" w:type="pct"/>
            <w:vAlign w:val="center"/>
          </w:tcPr>
          <w:p w:rsidR="008F613F" w:rsidRPr="00672873" w:rsidRDefault="008F613F" w:rsidP="008F613F">
            <w:pPr>
              <w:spacing w:after="0" w:line="240" w:lineRule="auto"/>
              <w:jc w:val="center"/>
              <w:rPr>
                <w:rFonts w:ascii="Times New Roman" w:hAnsi="Times New Roman" w:cs="Times New Roman"/>
                <w:lang w:eastAsia="ru-RU"/>
              </w:rPr>
            </w:pPr>
            <w:r w:rsidRPr="00672873">
              <w:rPr>
                <w:rFonts w:ascii="Times New Roman" w:hAnsi="Times New Roman" w:cs="Times New Roman"/>
                <w:lang w:eastAsia="ru-RU"/>
              </w:rPr>
              <w:t>Бюджет Челябинской области</w:t>
            </w:r>
          </w:p>
        </w:tc>
        <w:tc>
          <w:tcPr>
            <w:tcW w:w="315" w:type="pct"/>
            <w:vAlign w:val="center"/>
          </w:tcPr>
          <w:p w:rsidR="008F613F" w:rsidRPr="00672873" w:rsidRDefault="008F613F" w:rsidP="008F613F">
            <w:pPr>
              <w:widowControl w:val="0"/>
              <w:autoSpaceDE w:val="0"/>
              <w:autoSpaceDN w:val="0"/>
              <w:adjustRightInd w:val="0"/>
              <w:spacing w:after="0" w:line="240" w:lineRule="auto"/>
              <w:jc w:val="center"/>
              <w:rPr>
                <w:rFonts w:ascii="Times New Roman" w:hAnsi="Times New Roman" w:cs="Times New Roman"/>
                <w:lang w:eastAsia="ru-RU"/>
              </w:rPr>
            </w:pPr>
            <w:r w:rsidRPr="00672873">
              <w:rPr>
                <w:rFonts w:ascii="Times New Roman" w:hAnsi="Times New Roman" w:cs="Times New Roman"/>
                <w:lang w:eastAsia="ru-RU"/>
              </w:rPr>
              <w:t>-</w:t>
            </w:r>
          </w:p>
        </w:tc>
        <w:tc>
          <w:tcPr>
            <w:tcW w:w="369" w:type="pct"/>
            <w:vAlign w:val="center"/>
          </w:tcPr>
          <w:p w:rsidR="008F613F" w:rsidRPr="00672873" w:rsidRDefault="008F613F" w:rsidP="008F613F">
            <w:pPr>
              <w:jc w:val="center"/>
              <w:rPr>
                <w:rFonts w:ascii="Times New Roman" w:hAnsi="Times New Roman" w:cs="Times New Roman"/>
                <w:color w:val="000000"/>
              </w:rPr>
            </w:pPr>
            <w:r w:rsidRPr="00672873">
              <w:rPr>
                <w:rFonts w:ascii="Times New Roman" w:hAnsi="Times New Roman" w:cs="Times New Roman"/>
                <w:color w:val="000000"/>
              </w:rPr>
              <w:t>0</w:t>
            </w:r>
          </w:p>
        </w:tc>
        <w:tc>
          <w:tcPr>
            <w:tcW w:w="396" w:type="pct"/>
            <w:vAlign w:val="center"/>
          </w:tcPr>
          <w:p w:rsidR="008F613F" w:rsidRPr="00672873" w:rsidRDefault="008F613F" w:rsidP="008F613F">
            <w:pPr>
              <w:jc w:val="center"/>
              <w:rPr>
                <w:rFonts w:ascii="Times New Roman" w:hAnsi="Times New Roman" w:cs="Times New Roman"/>
                <w:color w:val="000000"/>
              </w:rPr>
            </w:pPr>
            <w:r w:rsidRPr="00672873">
              <w:rPr>
                <w:rFonts w:ascii="Times New Roman" w:hAnsi="Times New Roman" w:cs="Times New Roman"/>
                <w:color w:val="000000"/>
              </w:rPr>
              <w:t>0</w:t>
            </w:r>
          </w:p>
        </w:tc>
        <w:tc>
          <w:tcPr>
            <w:tcW w:w="428" w:type="pct"/>
            <w:vAlign w:val="center"/>
          </w:tcPr>
          <w:p w:rsidR="008F613F" w:rsidRPr="00672873" w:rsidRDefault="008F613F" w:rsidP="008F613F">
            <w:pPr>
              <w:jc w:val="center"/>
              <w:rPr>
                <w:rFonts w:ascii="Times New Roman" w:hAnsi="Times New Roman" w:cs="Times New Roman"/>
                <w:color w:val="000000"/>
              </w:rPr>
            </w:pPr>
            <w:r w:rsidRPr="00672873">
              <w:rPr>
                <w:rFonts w:ascii="Times New Roman" w:hAnsi="Times New Roman" w:cs="Times New Roman"/>
                <w:color w:val="000000"/>
              </w:rPr>
              <w:t>0</w:t>
            </w:r>
          </w:p>
        </w:tc>
        <w:tc>
          <w:tcPr>
            <w:tcW w:w="428" w:type="pct"/>
            <w:vAlign w:val="center"/>
          </w:tcPr>
          <w:p w:rsidR="008F613F" w:rsidRPr="00672873" w:rsidRDefault="008F613F" w:rsidP="008F613F">
            <w:pPr>
              <w:jc w:val="center"/>
              <w:rPr>
                <w:rFonts w:ascii="Times New Roman" w:hAnsi="Times New Roman" w:cs="Times New Roman"/>
                <w:color w:val="000000"/>
              </w:rPr>
            </w:pPr>
            <w:r w:rsidRPr="00672873">
              <w:rPr>
                <w:rFonts w:ascii="Times New Roman" w:hAnsi="Times New Roman" w:cs="Times New Roman"/>
                <w:color w:val="000000"/>
              </w:rPr>
              <w:t>0</w:t>
            </w:r>
          </w:p>
        </w:tc>
        <w:tc>
          <w:tcPr>
            <w:tcW w:w="330" w:type="pct"/>
            <w:vAlign w:val="center"/>
          </w:tcPr>
          <w:p w:rsidR="008F613F" w:rsidRPr="00672873" w:rsidRDefault="008F613F" w:rsidP="008F613F">
            <w:pPr>
              <w:jc w:val="center"/>
              <w:rPr>
                <w:rFonts w:ascii="Times New Roman" w:hAnsi="Times New Roman" w:cs="Times New Roman"/>
                <w:color w:val="000000"/>
              </w:rPr>
            </w:pPr>
            <w:r w:rsidRPr="00672873">
              <w:rPr>
                <w:rFonts w:ascii="Times New Roman" w:hAnsi="Times New Roman" w:cs="Times New Roman"/>
                <w:color w:val="000000"/>
              </w:rPr>
              <w:t>0</w:t>
            </w:r>
          </w:p>
        </w:tc>
        <w:tc>
          <w:tcPr>
            <w:tcW w:w="318" w:type="pct"/>
            <w:vAlign w:val="center"/>
          </w:tcPr>
          <w:p w:rsidR="008F613F" w:rsidRPr="00672873" w:rsidRDefault="008F613F" w:rsidP="008F613F">
            <w:pPr>
              <w:widowControl w:val="0"/>
              <w:autoSpaceDE w:val="0"/>
              <w:autoSpaceDN w:val="0"/>
              <w:adjustRightInd w:val="0"/>
              <w:spacing w:after="0" w:line="240" w:lineRule="auto"/>
              <w:ind w:left="-10" w:firstLine="10"/>
              <w:jc w:val="center"/>
              <w:rPr>
                <w:rFonts w:ascii="Times New Roman" w:hAnsi="Times New Roman" w:cs="Times New Roman"/>
                <w:lang w:eastAsia="ru-RU"/>
              </w:rPr>
            </w:pPr>
            <w:r w:rsidRPr="00672873">
              <w:rPr>
                <w:rFonts w:ascii="Times New Roman" w:hAnsi="Times New Roman" w:cs="Times New Roman"/>
                <w:lang w:eastAsia="ru-RU"/>
              </w:rPr>
              <w:t>0</w:t>
            </w:r>
          </w:p>
        </w:tc>
        <w:tc>
          <w:tcPr>
            <w:tcW w:w="473" w:type="pct"/>
            <w:vMerge/>
            <w:vAlign w:val="center"/>
          </w:tcPr>
          <w:p w:rsidR="008F613F" w:rsidRPr="00672873" w:rsidRDefault="008F613F" w:rsidP="008F613F">
            <w:pPr>
              <w:widowControl w:val="0"/>
              <w:autoSpaceDE w:val="0"/>
              <w:autoSpaceDN w:val="0"/>
              <w:adjustRightInd w:val="0"/>
              <w:spacing w:after="0" w:line="240" w:lineRule="auto"/>
              <w:ind w:left="-10" w:firstLine="10"/>
              <w:jc w:val="center"/>
              <w:rPr>
                <w:rFonts w:ascii="Times New Roman" w:hAnsi="Times New Roman" w:cs="Times New Roman"/>
                <w:lang w:eastAsia="ru-RU"/>
              </w:rPr>
            </w:pPr>
          </w:p>
        </w:tc>
        <w:tc>
          <w:tcPr>
            <w:tcW w:w="426" w:type="pct"/>
            <w:vMerge/>
            <w:vAlign w:val="center"/>
          </w:tcPr>
          <w:p w:rsidR="008F613F" w:rsidRPr="00672873" w:rsidRDefault="008F613F" w:rsidP="008F613F">
            <w:pPr>
              <w:widowControl w:val="0"/>
              <w:autoSpaceDE w:val="0"/>
              <w:autoSpaceDN w:val="0"/>
              <w:adjustRightInd w:val="0"/>
              <w:spacing w:after="0" w:line="240" w:lineRule="auto"/>
              <w:ind w:left="6" w:hanging="6"/>
              <w:jc w:val="center"/>
              <w:rPr>
                <w:rFonts w:ascii="Times New Roman" w:hAnsi="Times New Roman" w:cs="Times New Roman"/>
                <w:lang w:eastAsia="ru-RU"/>
              </w:rPr>
            </w:pPr>
          </w:p>
        </w:tc>
      </w:tr>
      <w:tr w:rsidR="008F613F" w:rsidRPr="00672873" w:rsidTr="00AA39AB">
        <w:trPr>
          <w:trHeight w:val="1884"/>
        </w:trPr>
        <w:tc>
          <w:tcPr>
            <w:tcW w:w="611" w:type="pct"/>
            <w:vAlign w:val="center"/>
          </w:tcPr>
          <w:p w:rsidR="008F613F" w:rsidRPr="00672873" w:rsidRDefault="008F613F" w:rsidP="008F613F">
            <w:pPr>
              <w:spacing w:after="0" w:line="240" w:lineRule="auto"/>
              <w:jc w:val="center"/>
              <w:rPr>
                <w:rFonts w:ascii="Times New Roman" w:hAnsi="Times New Roman" w:cs="Times New Roman"/>
                <w:lang w:eastAsia="ru-RU"/>
              </w:rPr>
            </w:pPr>
            <w:r w:rsidRPr="00672873">
              <w:rPr>
                <w:rFonts w:ascii="Times New Roman" w:hAnsi="Times New Roman" w:cs="Times New Roman"/>
              </w:rPr>
              <w:lastRenderedPageBreak/>
              <w:t>Предоставление финансовой помощи СОНКО в виде субсидий из бюджета Миасского городского округа в сфере физкультуры и спорта.</w:t>
            </w:r>
          </w:p>
        </w:tc>
        <w:tc>
          <w:tcPr>
            <w:tcW w:w="413" w:type="pct"/>
            <w:vAlign w:val="center"/>
          </w:tcPr>
          <w:p w:rsidR="008F613F" w:rsidRPr="00672873" w:rsidRDefault="008F613F" w:rsidP="008F613F">
            <w:pPr>
              <w:widowControl w:val="0"/>
              <w:autoSpaceDE w:val="0"/>
              <w:autoSpaceDN w:val="0"/>
              <w:adjustRightInd w:val="0"/>
              <w:spacing w:after="0" w:line="240" w:lineRule="auto"/>
              <w:jc w:val="center"/>
              <w:rPr>
                <w:rFonts w:ascii="Times New Roman" w:hAnsi="Times New Roman" w:cs="Times New Roman"/>
              </w:rPr>
            </w:pPr>
            <w:r w:rsidRPr="00672873">
              <w:rPr>
                <w:rFonts w:ascii="Times New Roman" w:hAnsi="Times New Roman" w:cs="Times New Roman"/>
              </w:rPr>
              <w:t>Управление ФКиС АМГО;</w:t>
            </w:r>
          </w:p>
          <w:p w:rsidR="008F613F" w:rsidRPr="00672873" w:rsidRDefault="008F613F" w:rsidP="008F613F">
            <w:pPr>
              <w:widowControl w:val="0"/>
              <w:autoSpaceDE w:val="0"/>
              <w:autoSpaceDN w:val="0"/>
              <w:adjustRightInd w:val="0"/>
              <w:spacing w:after="0" w:line="240" w:lineRule="auto"/>
              <w:jc w:val="center"/>
              <w:rPr>
                <w:rFonts w:ascii="Times New Roman" w:hAnsi="Times New Roman" w:cs="Times New Roman"/>
                <w:lang w:eastAsia="ru-RU"/>
              </w:rPr>
            </w:pPr>
          </w:p>
          <w:p w:rsidR="008F613F" w:rsidRPr="00672873" w:rsidRDefault="008F613F" w:rsidP="008F613F">
            <w:pPr>
              <w:widowControl w:val="0"/>
              <w:autoSpaceDE w:val="0"/>
              <w:autoSpaceDN w:val="0"/>
              <w:adjustRightInd w:val="0"/>
              <w:spacing w:after="0" w:line="240" w:lineRule="auto"/>
              <w:jc w:val="center"/>
              <w:rPr>
                <w:rFonts w:ascii="Times New Roman" w:hAnsi="Times New Roman" w:cs="Times New Roman"/>
                <w:lang w:eastAsia="ru-RU"/>
              </w:rPr>
            </w:pPr>
          </w:p>
        </w:tc>
        <w:tc>
          <w:tcPr>
            <w:tcW w:w="493" w:type="pct"/>
            <w:vAlign w:val="center"/>
          </w:tcPr>
          <w:p w:rsidR="008F613F" w:rsidRPr="00672873" w:rsidRDefault="008F613F" w:rsidP="008F613F">
            <w:pPr>
              <w:widowControl w:val="0"/>
              <w:autoSpaceDE w:val="0"/>
              <w:autoSpaceDN w:val="0"/>
              <w:adjustRightInd w:val="0"/>
              <w:spacing w:after="0" w:line="240" w:lineRule="auto"/>
              <w:jc w:val="center"/>
              <w:rPr>
                <w:rFonts w:ascii="Times New Roman" w:hAnsi="Times New Roman" w:cs="Times New Roman"/>
                <w:lang w:eastAsia="ru-RU"/>
              </w:rPr>
            </w:pPr>
            <w:r w:rsidRPr="00672873">
              <w:rPr>
                <w:rFonts w:ascii="Times New Roman" w:hAnsi="Times New Roman" w:cs="Times New Roman"/>
                <w:lang w:eastAsia="ru-RU"/>
              </w:rPr>
              <w:t>Бюджет Миасского городского округа</w:t>
            </w:r>
          </w:p>
        </w:tc>
        <w:tc>
          <w:tcPr>
            <w:tcW w:w="315" w:type="pct"/>
            <w:vAlign w:val="center"/>
          </w:tcPr>
          <w:p w:rsidR="008F613F" w:rsidRPr="00672873" w:rsidRDefault="007424C3" w:rsidP="008F613F">
            <w:pPr>
              <w:widowControl w:val="0"/>
              <w:autoSpaceDE w:val="0"/>
              <w:autoSpaceDN w:val="0"/>
              <w:adjustRightInd w:val="0"/>
              <w:spacing w:after="0" w:line="240" w:lineRule="auto"/>
              <w:jc w:val="center"/>
              <w:rPr>
                <w:rFonts w:ascii="Times New Roman" w:hAnsi="Times New Roman" w:cs="Times New Roman"/>
                <w:lang w:eastAsia="ru-RU"/>
              </w:rPr>
            </w:pPr>
            <w:r w:rsidRPr="00672873">
              <w:rPr>
                <w:rFonts w:ascii="Times New Roman" w:hAnsi="Times New Roman" w:cs="Times New Roman"/>
                <w:lang w:eastAsia="ru-RU"/>
              </w:rPr>
              <w:t>2020-202</w:t>
            </w:r>
            <w:r>
              <w:rPr>
                <w:rFonts w:ascii="Times New Roman" w:hAnsi="Times New Roman" w:cs="Times New Roman"/>
                <w:lang w:eastAsia="ru-RU"/>
              </w:rPr>
              <w:t>4</w:t>
            </w:r>
            <w:r w:rsidRPr="00672873">
              <w:rPr>
                <w:rFonts w:ascii="Times New Roman" w:hAnsi="Times New Roman" w:cs="Times New Roman"/>
                <w:lang w:eastAsia="ru-RU"/>
              </w:rPr>
              <w:t xml:space="preserve"> гг</w:t>
            </w:r>
          </w:p>
        </w:tc>
        <w:tc>
          <w:tcPr>
            <w:tcW w:w="369" w:type="pct"/>
            <w:vAlign w:val="center"/>
          </w:tcPr>
          <w:p w:rsidR="008F613F" w:rsidRPr="00672873" w:rsidRDefault="008F613F" w:rsidP="007424C3">
            <w:pPr>
              <w:jc w:val="center"/>
              <w:rPr>
                <w:rFonts w:ascii="Times New Roman" w:hAnsi="Times New Roman" w:cs="Times New Roman"/>
                <w:color w:val="000000"/>
              </w:rPr>
            </w:pPr>
            <w:r w:rsidRPr="00672873">
              <w:rPr>
                <w:rFonts w:ascii="Times New Roman" w:hAnsi="Times New Roman" w:cs="Times New Roman"/>
                <w:color w:val="000000"/>
              </w:rPr>
              <w:t>1</w:t>
            </w:r>
            <w:r w:rsidR="007424C3">
              <w:rPr>
                <w:rFonts w:ascii="Times New Roman" w:hAnsi="Times New Roman" w:cs="Times New Roman"/>
                <w:color w:val="000000"/>
              </w:rPr>
              <w:t>5</w:t>
            </w:r>
            <w:r w:rsidRPr="00672873">
              <w:rPr>
                <w:rFonts w:ascii="Times New Roman" w:hAnsi="Times New Roman" w:cs="Times New Roman"/>
                <w:color w:val="000000"/>
              </w:rPr>
              <w:t>00,0</w:t>
            </w:r>
          </w:p>
        </w:tc>
        <w:tc>
          <w:tcPr>
            <w:tcW w:w="396" w:type="pct"/>
            <w:vAlign w:val="center"/>
          </w:tcPr>
          <w:p w:rsidR="008F613F" w:rsidRPr="00672873" w:rsidRDefault="008F613F" w:rsidP="008F613F">
            <w:pPr>
              <w:jc w:val="center"/>
              <w:rPr>
                <w:rFonts w:ascii="Times New Roman" w:hAnsi="Times New Roman" w:cs="Times New Roman"/>
                <w:color w:val="000000"/>
              </w:rPr>
            </w:pPr>
            <w:r w:rsidRPr="00672873">
              <w:rPr>
                <w:rFonts w:ascii="Times New Roman" w:hAnsi="Times New Roman" w:cs="Times New Roman"/>
                <w:color w:val="000000"/>
              </w:rPr>
              <w:t>300,0</w:t>
            </w:r>
          </w:p>
        </w:tc>
        <w:tc>
          <w:tcPr>
            <w:tcW w:w="428" w:type="pct"/>
            <w:vAlign w:val="center"/>
          </w:tcPr>
          <w:p w:rsidR="008F613F" w:rsidRPr="00672873" w:rsidRDefault="008F613F" w:rsidP="008F613F">
            <w:pPr>
              <w:jc w:val="center"/>
              <w:rPr>
                <w:rFonts w:ascii="Times New Roman" w:hAnsi="Times New Roman" w:cs="Times New Roman"/>
                <w:color w:val="000000"/>
              </w:rPr>
            </w:pPr>
            <w:r w:rsidRPr="00672873">
              <w:rPr>
                <w:rFonts w:ascii="Times New Roman" w:hAnsi="Times New Roman" w:cs="Times New Roman"/>
                <w:color w:val="000000"/>
              </w:rPr>
              <w:t>300,0</w:t>
            </w:r>
          </w:p>
        </w:tc>
        <w:tc>
          <w:tcPr>
            <w:tcW w:w="428" w:type="pct"/>
            <w:vAlign w:val="center"/>
          </w:tcPr>
          <w:p w:rsidR="008F613F" w:rsidRPr="00672873" w:rsidRDefault="008F613F" w:rsidP="008F613F">
            <w:pPr>
              <w:jc w:val="center"/>
              <w:rPr>
                <w:rFonts w:ascii="Times New Roman" w:hAnsi="Times New Roman" w:cs="Times New Roman"/>
              </w:rPr>
            </w:pPr>
            <w:r w:rsidRPr="00672873">
              <w:rPr>
                <w:rFonts w:ascii="Times New Roman" w:hAnsi="Times New Roman" w:cs="Times New Roman"/>
                <w:color w:val="000000"/>
              </w:rPr>
              <w:t>300,0</w:t>
            </w:r>
          </w:p>
        </w:tc>
        <w:tc>
          <w:tcPr>
            <w:tcW w:w="330" w:type="pct"/>
            <w:vAlign w:val="center"/>
          </w:tcPr>
          <w:p w:rsidR="008F613F" w:rsidRPr="00672873" w:rsidRDefault="008F613F" w:rsidP="008F613F">
            <w:pPr>
              <w:jc w:val="center"/>
              <w:rPr>
                <w:rFonts w:ascii="Times New Roman" w:hAnsi="Times New Roman" w:cs="Times New Roman"/>
              </w:rPr>
            </w:pPr>
            <w:r w:rsidRPr="00672873">
              <w:rPr>
                <w:rFonts w:ascii="Times New Roman" w:hAnsi="Times New Roman" w:cs="Times New Roman"/>
                <w:color w:val="000000"/>
              </w:rPr>
              <w:t>300,0</w:t>
            </w:r>
          </w:p>
        </w:tc>
        <w:tc>
          <w:tcPr>
            <w:tcW w:w="318" w:type="pct"/>
            <w:vAlign w:val="center"/>
          </w:tcPr>
          <w:p w:rsidR="008F613F" w:rsidRPr="00672873" w:rsidRDefault="007424C3" w:rsidP="008F613F">
            <w:pPr>
              <w:widowControl w:val="0"/>
              <w:autoSpaceDE w:val="0"/>
              <w:autoSpaceDN w:val="0"/>
              <w:adjustRightInd w:val="0"/>
              <w:spacing w:after="0" w:line="240" w:lineRule="auto"/>
              <w:ind w:left="-10" w:firstLine="10"/>
              <w:jc w:val="center"/>
              <w:rPr>
                <w:rFonts w:ascii="Times New Roman" w:hAnsi="Times New Roman" w:cs="Times New Roman"/>
                <w:lang w:eastAsia="ru-RU"/>
              </w:rPr>
            </w:pPr>
            <w:r>
              <w:rPr>
                <w:rFonts w:ascii="Times New Roman" w:hAnsi="Times New Roman" w:cs="Times New Roman"/>
                <w:lang w:eastAsia="ru-RU"/>
              </w:rPr>
              <w:t>300,</w:t>
            </w:r>
            <w:r w:rsidR="008F613F" w:rsidRPr="00672873">
              <w:rPr>
                <w:rFonts w:ascii="Times New Roman" w:hAnsi="Times New Roman" w:cs="Times New Roman"/>
                <w:lang w:eastAsia="ru-RU"/>
              </w:rPr>
              <w:t>0</w:t>
            </w:r>
          </w:p>
        </w:tc>
        <w:tc>
          <w:tcPr>
            <w:tcW w:w="473" w:type="pct"/>
            <w:vMerge/>
            <w:vAlign w:val="center"/>
          </w:tcPr>
          <w:p w:rsidR="008F613F" w:rsidRPr="00672873" w:rsidRDefault="008F613F" w:rsidP="008F613F">
            <w:pPr>
              <w:widowControl w:val="0"/>
              <w:autoSpaceDE w:val="0"/>
              <w:autoSpaceDN w:val="0"/>
              <w:adjustRightInd w:val="0"/>
              <w:spacing w:after="0" w:line="240" w:lineRule="auto"/>
              <w:ind w:left="-10" w:firstLine="10"/>
              <w:jc w:val="center"/>
              <w:rPr>
                <w:rFonts w:ascii="Times New Roman" w:hAnsi="Times New Roman" w:cs="Times New Roman"/>
                <w:lang w:eastAsia="ru-RU"/>
              </w:rPr>
            </w:pPr>
          </w:p>
        </w:tc>
        <w:tc>
          <w:tcPr>
            <w:tcW w:w="426" w:type="pct"/>
            <w:vMerge/>
            <w:vAlign w:val="center"/>
          </w:tcPr>
          <w:p w:rsidR="008F613F" w:rsidRPr="00672873" w:rsidRDefault="008F613F" w:rsidP="008F613F">
            <w:pPr>
              <w:widowControl w:val="0"/>
              <w:autoSpaceDE w:val="0"/>
              <w:autoSpaceDN w:val="0"/>
              <w:adjustRightInd w:val="0"/>
              <w:spacing w:after="0" w:line="240" w:lineRule="auto"/>
              <w:ind w:left="6" w:hanging="6"/>
              <w:jc w:val="center"/>
              <w:rPr>
                <w:rFonts w:ascii="Times New Roman" w:hAnsi="Times New Roman" w:cs="Times New Roman"/>
                <w:lang w:eastAsia="ru-RU"/>
              </w:rPr>
            </w:pPr>
          </w:p>
        </w:tc>
      </w:tr>
      <w:tr w:rsidR="008F613F" w:rsidRPr="00672873" w:rsidTr="00AA39AB">
        <w:trPr>
          <w:trHeight w:val="1884"/>
        </w:trPr>
        <w:tc>
          <w:tcPr>
            <w:tcW w:w="611" w:type="pct"/>
            <w:vMerge w:val="restart"/>
            <w:vAlign w:val="center"/>
          </w:tcPr>
          <w:p w:rsidR="008F613F" w:rsidRPr="00672873" w:rsidRDefault="008F613F" w:rsidP="004115B5">
            <w:pPr>
              <w:spacing w:after="0" w:line="240" w:lineRule="auto"/>
              <w:jc w:val="center"/>
              <w:rPr>
                <w:rFonts w:ascii="Times New Roman" w:hAnsi="Times New Roman" w:cs="Times New Roman"/>
              </w:rPr>
            </w:pPr>
            <w:r w:rsidRPr="00672873">
              <w:rPr>
                <w:rFonts w:ascii="Times New Roman" w:hAnsi="Times New Roman" w:cs="Times New Roman"/>
              </w:rPr>
              <w:lastRenderedPageBreak/>
              <w:t>Предоставление субсидий СОНКО, осуществляющим деятельность в соответствии с видами деятельности, предусмотренными статьей 31.1 Федерального закона от 12 января 1996 года № 7-ФЗ «О некоммерческих организациях», на финансовое обеспечение затрат на осуществление деятельности по реализации социально значимых проектов</w:t>
            </w:r>
          </w:p>
        </w:tc>
        <w:tc>
          <w:tcPr>
            <w:tcW w:w="413" w:type="pct"/>
            <w:vMerge w:val="restart"/>
            <w:vAlign w:val="center"/>
          </w:tcPr>
          <w:p w:rsidR="008F613F" w:rsidRPr="00672873" w:rsidRDefault="008F613F" w:rsidP="008F613F">
            <w:pPr>
              <w:widowControl w:val="0"/>
              <w:autoSpaceDE w:val="0"/>
              <w:autoSpaceDN w:val="0"/>
              <w:adjustRightInd w:val="0"/>
              <w:spacing w:after="0" w:line="240" w:lineRule="auto"/>
              <w:jc w:val="center"/>
              <w:rPr>
                <w:rFonts w:ascii="Times New Roman" w:hAnsi="Times New Roman" w:cs="Times New Roman"/>
              </w:rPr>
            </w:pPr>
            <w:r w:rsidRPr="00672873">
              <w:rPr>
                <w:rFonts w:ascii="Times New Roman" w:hAnsi="Times New Roman" w:cs="Times New Roman"/>
                <w:lang w:eastAsia="ru-RU"/>
              </w:rPr>
              <w:t>Администрация Миасского городского округа</w:t>
            </w:r>
          </w:p>
        </w:tc>
        <w:tc>
          <w:tcPr>
            <w:tcW w:w="493" w:type="pct"/>
            <w:vAlign w:val="center"/>
          </w:tcPr>
          <w:p w:rsidR="008F613F" w:rsidRPr="00672873" w:rsidRDefault="008F613F" w:rsidP="008F613F">
            <w:pPr>
              <w:widowControl w:val="0"/>
              <w:autoSpaceDE w:val="0"/>
              <w:autoSpaceDN w:val="0"/>
              <w:adjustRightInd w:val="0"/>
              <w:spacing w:after="0" w:line="240" w:lineRule="auto"/>
              <w:jc w:val="center"/>
              <w:rPr>
                <w:rFonts w:ascii="Times New Roman" w:hAnsi="Times New Roman" w:cs="Times New Roman"/>
                <w:lang w:eastAsia="ru-RU"/>
              </w:rPr>
            </w:pPr>
            <w:r w:rsidRPr="00672873">
              <w:rPr>
                <w:rFonts w:ascii="Times New Roman" w:hAnsi="Times New Roman" w:cs="Times New Roman"/>
                <w:lang w:eastAsia="ru-RU"/>
              </w:rPr>
              <w:t>Бюджет Миасского городского округа (в части софинансирования)</w:t>
            </w:r>
          </w:p>
        </w:tc>
        <w:tc>
          <w:tcPr>
            <w:tcW w:w="315" w:type="pct"/>
            <w:vAlign w:val="center"/>
          </w:tcPr>
          <w:p w:rsidR="008F613F" w:rsidRPr="00672873" w:rsidRDefault="008F613F" w:rsidP="008F613F">
            <w:pPr>
              <w:widowControl w:val="0"/>
              <w:autoSpaceDE w:val="0"/>
              <w:autoSpaceDN w:val="0"/>
              <w:adjustRightInd w:val="0"/>
              <w:spacing w:after="0" w:line="240" w:lineRule="auto"/>
              <w:jc w:val="center"/>
              <w:rPr>
                <w:rFonts w:ascii="Times New Roman" w:hAnsi="Times New Roman" w:cs="Times New Roman"/>
                <w:lang w:eastAsia="ru-RU"/>
              </w:rPr>
            </w:pPr>
            <w:r w:rsidRPr="00672873">
              <w:rPr>
                <w:rFonts w:ascii="Times New Roman" w:hAnsi="Times New Roman" w:cs="Times New Roman"/>
                <w:lang w:eastAsia="ru-RU"/>
              </w:rPr>
              <w:t>2021г</w:t>
            </w:r>
          </w:p>
        </w:tc>
        <w:tc>
          <w:tcPr>
            <w:tcW w:w="369" w:type="pct"/>
            <w:vAlign w:val="center"/>
          </w:tcPr>
          <w:p w:rsidR="008F613F" w:rsidRPr="00672873" w:rsidRDefault="008F613F" w:rsidP="008F613F">
            <w:pPr>
              <w:jc w:val="center"/>
              <w:rPr>
                <w:rFonts w:ascii="Times New Roman" w:hAnsi="Times New Roman" w:cs="Times New Roman"/>
                <w:color w:val="000000"/>
              </w:rPr>
            </w:pPr>
            <w:r w:rsidRPr="00672873">
              <w:rPr>
                <w:rFonts w:ascii="Times New Roman" w:hAnsi="Times New Roman" w:cs="Times New Roman"/>
                <w:color w:val="000000"/>
              </w:rPr>
              <w:t>1,7</w:t>
            </w:r>
          </w:p>
        </w:tc>
        <w:tc>
          <w:tcPr>
            <w:tcW w:w="396" w:type="pct"/>
            <w:vAlign w:val="center"/>
          </w:tcPr>
          <w:p w:rsidR="008F613F" w:rsidRPr="00672873" w:rsidRDefault="008F613F" w:rsidP="008F613F">
            <w:pPr>
              <w:jc w:val="center"/>
              <w:rPr>
                <w:rFonts w:ascii="Times New Roman" w:hAnsi="Times New Roman" w:cs="Times New Roman"/>
                <w:color w:val="000000"/>
              </w:rPr>
            </w:pPr>
            <w:r w:rsidRPr="00672873">
              <w:rPr>
                <w:rFonts w:ascii="Times New Roman" w:hAnsi="Times New Roman" w:cs="Times New Roman"/>
                <w:color w:val="000000"/>
              </w:rPr>
              <w:t>0</w:t>
            </w:r>
          </w:p>
        </w:tc>
        <w:tc>
          <w:tcPr>
            <w:tcW w:w="428" w:type="pct"/>
            <w:vAlign w:val="center"/>
          </w:tcPr>
          <w:p w:rsidR="008F613F" w:rsidRPr="00672873" w:rsidRDefault="008F613F" w:rsidP="008F613F">
            <w:pPr>
              <w:jc w:val="center"/>
              <w:rPr>
                <w:rFonts w:ascii="Times New Roman" w:hAnsi="Times New Roman" w:cs="Times New Roman"/>
                <w:color w:val="000000"/>
              </w:rPr>
            </w:pPr>
            <w:r w:rsidRPr="00672873">
              <w:rPr>
                <w:rFonts w:ascii="Times New Roman" w:hAnsi="Times New Roman" w:cs="Times New Roman"/>
                <w:color w:val="000000"/>
              </w:rPr>
              <w:t>1,7</w:t>
            </w:r>
          </w:p>
        </w:tc>
        <w:tc>
          <w:tcPr>
            <w:tcW w:w="428" w:type="pct"/>
            <w:vAlign w:val="center"/>
          </w:tcPr>
          <w:p w:rsidR="008F613F" w:rsidRPr="00672873" w:rsidRDefault="008F613F" w:rsidP="008F613F">
            <w:pPr>
              <w:jc w:val="center"/>
              <w:rPr>
                <w:rFonts w:ascii="Times New Roman" w:hAnsi="Times New Roman" w:cs="Times New Roman"/>
                <w:color w:val="000000"/>
              </w:rPr>
            </w:pPr>
            <w:r w:rsidRPr="00672873">
              <w:rPr>
                <w:rFonts w:ascii="Times New Roman" w:hAnsi="Times New Roman" w:cs="Times New Roman"/>
                <w:color w:val="000000"/>
              </w:rPr>
              <w:t>0</w:t>
            </w:r>
          </w:p>
        </w:tc>
        <w:tc>
          <w:tcPr>
            <w:tcW w:w="330" w:type="pct"/>
            <w:vAlign w:val="center"/>
          </w:tcPr>
          <w:p w:rsidR="008F613F" w:rsidRPr="00672873" w:rsidRDefault="008F613F" w:rsidP="008F613F">
            <w:pPr>
              <w:jc w:val="center"/>
              <w:rPr>
                <w:rFonts w:ascii="Times New Roman" w:hAnsi="Times New Roman" w:cs="Times New Roman"/>
                <w:color w:val="000000"/>
              </w:rPr>
            </w:pPr>
            <w:r w:rsidRPr="00672873">
              <w:rPr>
                <w:rFonts w:ascii="Times New Roman" w:hAnsi="Times New Roman" w:cs="Times New Roman"/>
                <w:color w:val="000000"/>
              </w:rPr>
              <w:t>0</w:t>
            </w:r>
          </w:p>
        </w:tc>
        <w:tc>
          <w:tcPr>
            <w:tcW w:w="318" w:type="pct"/>
            <w:vAlign w:val="center"/>
          </w:tcPr>
          <w:p w:rsidR="008F613F" w:rsidRPr="00672873" w:rsidRDefault="008F613F" w:rsidP="008F613F">
            <w:pPr>
              <w:widowControl w:val="0"/>
              <w:autoSpaceDE w:val="0"/>
              <w:autoSpaceDN w:val="0"/>
              <w:adjustRightInd w:val="0"/>
              <w:spacing w:after="0" w:line="240" w:lineRule="auto"/>
              <w:ind w:left="-10" w:firstLine="10"/>
              <w:jc w:val="center"/>
              <w:rPr>
                <w:rFonts w:ascii="Times New Roman" w:hAnsi="Times New Roman" w:cs="Times New Roman"/>
                <w:lang w:eastAsia="ru-RU"/>
              </w:rPr>
            </w:pPr>
            <w:r w:rsidRPr="00672873">
              <w:rPr>
                <w:rFonts w:ascii="Times New Roman" w:hAnsi="Times New Roman" w:cs="Times New Roman"/>
                <w:lang w:eastAsia="ru-RU"/>
              </w:rPr>
              <w:t>0</w:t>
            </w:r>
          </w:p>
        </w:tc>
        <w:tc>
          <w:tcPr>
            <w:tcW w:w="473" w:type="pct"/>
            <w:vMerge/>
            <w:vAlign w:val="center"/>
          </w:tcPr>
          <w:p w:rsidR="008F613F" w:rsidRPr="00672873" w:rsidRDefault="008F613F" w:rsidP="008F613F">
            <w:pPr>
              <w:widowControl w:val="0"/>
              <w:autoSpaceDE w:val="0"/>
              <w:autoSpaceDN w:val="0"/>
              <w:adjustRightInd w:val="0"/>
              <w:spacing w:after="0" w:line="240" w:lineRule="auto"/>
              <w:ind w:left="-10" w:firstLine="10"/>
              <w:jc w:val="center"/>
              <w:rPr>
                <w:rFonts w:ascii="Times New Roman" w:hAnsi="Times New Roman" w:cs="Times New Roman"/>
                <w:lang w:eastAsia="ru-RU"/>
              </w:rPr>
            </w:pPr>
          </w:p>
        </w:tc>
        <w:tc>
          <w:tcPr>
            <w:tcW w:w="426" w:type="pct"/>
            <w:vMerge/>
            <w:vAlign w:val="center"/>
          </w:tcPr>
          <w:p w:rsidR="008F613F" w:rsidRPr="00672873" w:rsidRDefault="008F613F" w:rsidP="008F613F">
            <w:pPr>
              <w:widowControl w:val="0"/>
              <w:autoSpaceDE w:val="0"/>
              <w:autoSpaceDN w:val="0"/>
              <w:adjustRightInd w:val="0"/>
              <w:spacing w:after="0" w:line="240" w:lineRule="auto"/>
              <w:ind w:left="6" w:hanging="6"/>
              <w:jc w:val="center"/>
              <w:rPr>
                <w:rFonts w:ascii="Times New Roman" w:hAnsi="Times New Roman" w:cs="Times New Roman"/>
                <w:lang w:eastAsia="ru-RU"/>
              </w:rPr>
            </w:pPr>
          </w:p>
        </w:tc>
      </w:tr>
      <w:tr w:rsidR="008F613F" w:rsidRPr="00672873" w:rsidTr="00AA39AB">
        <w:trPr>
          <w:trHeight w:val="1884"/>
        </w:trPr>
        <w:tc>
          <w:tcPr>
            <w:tcW w:w="611" w:type="pct"/>
            <w:vMerge/>
            <w:vAlign w:val="center"/>
          </w:tcPr>
          <w:p w:rsidR="008F613F" w:rsidRPr="00672873" w:rsidRDefault="008F613F" w:rsidP="008F613F">
            <w:pPr>
              <w:spacing w:after="0" w:line="240" w:lineRule="auto"/>
              <w:jc w:val="center"/>
              <w:rPr>
                <w:rFonts w:ascii="Times New Roman" w:hAnsi="Times New Roman" w:cs="Times New Roman"/>
              </w:rPr>
            </w:pPr>
          </w:p>
        </w:tc>
        <w:tc>
          <w:tcPr>
            <w:tcW w:w="413" w:type="pct"/>
            <w:vMerge/>
            <w:vAlign w:val="center"/>
          </w:tcPr>
          <w:p w:rsidR="008F613F" w:rsidRPr="00672873" w:rsidRDefault="008F613F" w:rsidP="008F613F">
            <w:pPr>
              <w:widowControl w:val="0"/>
              <w:autoSpaceDE w:val="0"/>
              <w:autoSpaceDN w:val="0"/>
              <w:adjustRightInd w:val="0"/>
              <w:spacing w:after="0" w:line="240" w:lineRule="auto"/>
              <w:jc w:val="center"/>
              <w:rPr>
                <w:rFonts w:ascii="Times New Roman" w:hAnsi="Times New Roman" w:cs="Times New Roman"/>
              </w:rPr>
            </w:pPr>
          </w:p>
        </w:tc>
        <w:tc>
          <w:tcPr>
            <w:tcW w:w="493" w:type="pct"/>
            <w:vAlign w:val="center"/>
          </w:tcPr>
          <w:p w:rsidR="008F613F" w:rsidRPr="00672873" w:rsidRDefault="008F613F" w:rsidP="008F613F">
            <w:pPr>
              <w:widowControl w:val="0"/>
              <w:autoSpaceDE w:val="0"/>
              <w:autoSpaceDN w:val="0"/>
              <w:adjustRightInd w:val="0"/>
              <w:spacing w:after="0" w:line="240" w:lineRule="auto"/>
              <w:jc w:val="center"/>
              <w:rPr>
                <w:rFonts w:ascii="Times New Roman" w:hAnsi="Times New Roman" w:cs="Times New Roman"/>
                <w:lang w:eastAsia="ru-RU"/>
              </w:rPr>
            </w:pPr>
            <w:r w:rsidRPr="00672873">
              <w:rPr>
                <w:rFonts w:ascii="Times New Roman" w:hAnsi="Times New Roman" w:cs="Times New Roman"/>
                <w:lang w:eastAsia="ru-RU"/>
              </w:rPr>
              <w:t>Бюджет Челябинской области</w:t>
            </w:r>
          </w:p>
        </w:tc>
        <w:tc>
          <w:tcPr>
            <w:tcW w:w="315" w:type="pct"/>
            <w:vAlign w:val="center"/>
          </w:tcPr>
          <w:p w:rsidR="008F613F" w:rsidRPr="00672873" w:rsidRDefault="008F613F" w:rsidP="008F613F">
            <w:pPr>
              <w:widowControl w:val="0"/>
              <w:autoSpaceDE w:val="0"/>
              <w:autoSpaceDN w:val="0"/>
              <w:adjustRightInd w:val="0"/>
              <w:spacing w:after="0" w:line="240" w:lineRule="auto"/>
              <w:jc w:val="center"/>
              <w:rPr>
                <w:rFonts w:ascii="Times New Roman" w:hAnsi="Times New Roman" w:cs="Times New Roman"/>
                <w:lang w:eastAsia="ru-RU"/>
              </w:rPr>
            </w:pPr>
            <w:r w:rsidRPr="00672873">
              <w:rPr>
                <w:rFonts w:ascii="Times New Roman" w:hAnsi="Times New Roman" w:cs="Times New Roman"/>
                <w:lang w:eastAsia="ru-RU"/>
              </w:rPr>
              <w:t>2021г.</w:t>
            </w:r>
          </w:p>
        </w:tc>
        <w:tc>
          <w:tcPr>
            <w:tcW w:w="369" w:type="pct"/>
            <w:vAlign w:val="center"/>
          </w:tcPr>
          <w:p w:rsidR="008F613F" w:rsidRPr="00672873" w:rsidRDefault="008F613F" w:rsidP="008F613F">
            <w:pPr>
              <w:jc w:val="center"/>
              <w:rPr>
                <w:rFonts w:ascii="Times New Roman" w:hAnsi="Times New Roman" w:cs="Times New Roman"/>
                <w:color w:val="000000"/>
              </w:rPr>
            </w:pPr>
            <w:r w:rsidRPr="00672873">
              <w:rPr>
                <w:rFonts w:ascii="Times New Roman" w:hAnsi="Times New Roman" w:cs="Times New Roman"/>
                <w:color w:val="000000"/>
              </w:rPr>
              <w:t>1701,4</w:t>
            </w:r>
          </w:p>
        </w:tc>
        <w:tc>
          <w:tcPr>
            <w:tcW w:w="396" w:type="pct"/>
            <w:vAlign w:val="center"/>
          </w:tcPr>
          <w:p w:rsidR="008F613F" w:rsidRPr="00672873" w:rsidRDefault="008F613F" w:rsidP="008F613F">
            <w:pPr>
              <w:jc w:val="center"/>
              <w:rPr>
                <w:rFonts w:ascii="Times New Roman" w:hAnsi="Times New Roman" w:cs="Times New Roman"/>
                <w:color w:val="000000"/>
              </w:rPr>
            </w:pPr>
            <w:r w:rsidRPr="00672873">
              <w:rPr>
                <w:rFonts w:ascii="Times New Roman" w:hAnsi="Times New Roman" w:cs="Times New Roman"/>
                <w:color w:val="000000"/>
              </w:rPr>
              <w:t>0</w:t>
            </w:r>
          </w:p>
        </w:tc>
        <w:tc>
          <w:tcPr>
            <w:tcW w:w="428" w:type="pct"/>
            <w:vAlign w:val="center"/>
          </w:tcPr>
          <w:p w:rsidR="008F613F" w:rsidRPr="00672873" w:rsidRDefault="008F613F" w:rsidP="008F613F">
            <w:pPr>
              <w:jc w:val="center"/>
              <w:rPr>
                <w:rFonts w:ascii="Times New Roman" w:hAnsi="Times New Roman" w:cs="Times New Roman"/>
                <w:color w:val="000000"/>
              </w:rPr>
            </w:pPr>
            <w:r w:rsidRPr="00672873">
              <w:rPr>
                <w:rFonts w:ascii="Times New Roman" w:hAnsi="Times New Roman" w:cs="Times New Roman"/>
                <w:color w:val="000000"/>
              </w:rPr>
              <w:t>1701,4</w:t>
            </w:r>
          </w:p>
        </w:tc>
        <w:tc>
          <w:tcPr>
            <w:tcW w:w="428" w:type="pct"/>
            <w:vAlign w:val="center"/>
          </w:tcPr>
          <w:p w:rsidR="008F613F" w:rsidRPr="00672873" w:rsidRDefault="008F613F" w:rsidP="008F613F">
            <w:pPr>
              <w:jc w:val="center"/>
              <w:rPr>
                <w:rFonts w:ascii="Times New Roman" w:hAnsi="Times New Roman" w:cs="Times New Roman"/>
                <w:color w:val="000000"/>
              </w:rPr>
            </w:pPr>
            <w:r w:rsidRPr="00672873">
              <w:rPr>
                <w:rFonts w:ascii="Times New Roman" w:hAnsi="Times New Roman" w:cs="Times New Roman"/>
                <w:color w:val="000000"/>
              </w:rPr>
              <w:t>0</w:t>
            </w:r>
          </w:p>
        </w:tc>
        <w:tc>
          <w:tcPr>
            <w:tcW w:w="330" w:type="pct"/>
            <w:vAlign w:val="center"/>
          </w:tcPr>
          <w:p w:rsidR="008F613F" w:rsidRPr="00672873" w:rsidRDefault="008F613F" w:rsidP="008F613F">
            <w:pPr>
              <w:jc w:val="center"/>
              <w:rPr>
                <w:rFonts w:ascii="Times New Roman" w:hAnsi="Times New Roman" w:cs="Times New Roman"/>
                <w:color w:val="000000"/>
              </w:rPr>
            </w:pPr>
            <w:r w:rsidRPr="00672873">
              <w:rPr>
                <w:rFonts w:ascii="Times New Roman" w:hAnsi="Times New Roman" w:cs="Times New Roman"/>
                <w:color w:val="000000"/>
              </w:rPr>
              <w:t>0</w:t>
            </w:r>
          </w:p>
        </w:tc>
        <w:tc>
          <w:tcPr>
            <w:tcW w:w="318" w:type="pct"/>
            <w:vAlign w:val="center"/>
          </w:tcPr>
          <w:p w:rsidR="008F613F" w:rsidRPr="00672873" w:rsidRDefault="008F613F" w:rsidP="008F613F">
            <w:pPr>
              <w:widowControl w:val="0"/>
              <w:autoSpaceDE w:val="0"/>
              <w:autoSpaceDN w:val="0"/>
              <w:adjustRightInd w:val="0"/>
              <w:spacing w:after="0" w:line="240" w:lineRule="auto"/>
              <w:ind w:left="-10" w:firstLine="10"/>
              <w:jc w:val="center"/>
              <w:rPr>
                <w:rFonts w:ascii="Times New Roman" w:hAnsi="Times New Roman" w:cs="Times New Roman"/>
                <w:lang w:eastAsia="ru-RU"/>
              </w:rPr>
            </w:pPr>
            <w:r w:rsidRPr="00672873">
              <w:rPr>
                <w:rFonts w:ascii="Times New Roman" w:hAnsi="Times New Roman" w:cs="Times New Roman"/>
                <w:lang w:eastAsia="ru-RU"/>
              </w:rPr>
              <w:t>0</w:t>
            </w:r>
          </w:p>
        </w:tc>
        <w:tc>
          <w:tcPr>
            <w:tcW w:w="473" w:type="pct"/>
            <w:vMerge/>
            <w:vAlign w:val="center"/>
          </w:tcPr>
          <w:p w:rsidR="008F613F" w:rsidRPr="00672873" w:rsidRDefault="008F613F" w:rsidP="008F613F">
            <w:pPr>
              <w:widowControl w:val="0"/>
              <w:autoSpaceDE w:val="0"/>
              <w:autoSpaceDN w:val="0"/>
              <w:adjustRightInd w:val="0"/>
              <w:spacing w:after="0" w:line="240" w:lineRule="auto"/>
              <w:ind w:left="-10" w:firstLine="10"/>
              <w:jc w:val="center"/>
              <w:rPr>
                <w:rFonts w:ascii="Times New Roman" w:hAnsi="Times New Roman" w:cs="Times New Roman"/>
                <w:lang w:eastAsia="ru-RU"/>
              </w:rPr>
            </w:pPr>
          </w:p>
        </w:tc>
        <w:tc>
          <w:tcPr>
            <w:tcW w:w="426" w:type="pct"/>
            <w:vMerge/>
            <w:vAlign w:val="center"/>
          </w:tcPr>
          <w:p w:rsidR="008F613F" w:rsidRPr="00672873" w:rsidRDefault="008F613F" w:rsidP="008F613F">
            <w:pPr>
              <w:widowControl w:val="0"/>
              <w:autoSpaceDE w:val="0"/>
              <w:autoSpaceDN w:val="0"/>
              <w:adjustRightInd w:val="0"/>
              <w:spacing w:after="0" w:line="240" w:lineRule="auto"/>
              <w:ind w:left="6" w:hanging="6"/>
              <w:jc w:val="center"/>
              <w:rPr>
                <w:rFonts w:ascii="Times New Roman" w:hAnsi="Times New Roman" w:cs="Times New Roman"/>
                <w:lang w:eastAsia="ru-RU"/>
              </w:rPr>
            </w:pPr>
          </w:p>
        </w:tc>
      </w:tr>
      <w:tr w:rsidR="006613D2" w:rsidRPr="00672873" w:rsidTr="00AA39AB">
        <w:trPr>
          <w:trHeight w:val="1884"/>
        </w:trPr>
        <w:tc>
          <w:tcPr>
            <w:tcW w:w="611" w:type="pct"/>
            <w:vAlign w:val="center"/>
          </w:tcPr>
          <w:p w:rsidR="006613D2" w:rsidRPr="00ED38BD" w:rsidRDefault="00343FA8" w:rsidP="008F613F">
            <w:pPr>
              <w:spacing w:after="0" w:line="240" w:lineRule="auto"/>
              <w:jc w:val="center"/>
              <w:rPr>
                <w:rFonts w:ascii="Times New Roman" w:hAnsi="Times New Roman" w:cs="Times New Roman"/>
              </w:rPr>
            </w:pPr>
            <w:r w:rsidRPr="00ED38BD">
              <w:rPr>
                <w:rFonts w:ascii="Times New Roman" w:hAnsi="Times New Roman" w:cs="Times New Roman"/>
              </w:rPr>
              <w:lastRenderedPageBreak/>
              <w:t>Предоставление субсидий (грантов) в целях оказания на конкурсной основе поддержки некоммерческим неправительственным организациям в Миасском городском округе</w:t>
            </w:r>
          </w:p>
        </w:tc>
        <w:tc>
          <w:tcPr>
            <w:tcW w:w="413" w:type="pct"/>
            <w:vAlign w:val="center"/>
          </w:tcPr>
          <w:p w:rsidR="006613D2" w:rsidRPr="00672873" w:rsidRDefault="006613D2" w:rsidP="008F61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УСЗН</w:t>
            </w:r>
          </w:p>
        </w:tc>
        <w:tc>
          <w:tcPr>
            <w:tcW w:w="493" w:type="pct"/>
            <w:vAlign w:val="center"/>
          </w:tcPr>
          <w:p w:rsidR="006613D2" w:rsidRPr="00672873" w:rsidRDefault="006613D2" w:rsidP="006613D2">
            <w:pPr>
              <w:widowControl w:val="0"/>
              <w:autoSpaceDE w:val="0"/>
              <w:autoSpaceDN w:val="0"/>
              <w:adjustRightInd w:val="0"/>
              <w:spacing w:after="0" w:line="240" w:lineRule="auto"/>
              <w:jc w:val="center"/>
              <w:rPr>
                <w:rFonts w:ascii="Times New Roman" w:hAnsi="Times New Roman" w:cs="Times New Roman"/>
                <w:lang w:eastAsia="ru-RU"/>
              </w:rPr>
            </w:pPr>
            <w:r w:rsidRPr="00672873">
              <w:rPr>
                <w:rFonts w:ascii="Times New Roman" w:hAnsi="Times New Roman" w:cs="Times New Roman"/>
                <w:lang w:eastAsia="ru-RU"/>
              </w:rPr>
              <w:t>Бюджет Миасского городского округа (софинансировани</w:t>
            </w:r>
            <w:r>
              <w:rPr>
                <w:rFonts w:ascii="Times New Roman" w:hAnsi="Times New Roman" w:cs="Times New Roman"/>
                <w:lang w:eastAsia="ru-RU"/>
              </w:rPr>
              <w:t>е</w:t>
            </w:r>
            <w:r w:rsidRPr="00672873">
              <w:rPr>
                <w:rFonts w:ascii="Times New Roman" w:hAnsi="Times New Roman" w:cs="Times New Roman"/>
                <w:lang w:eastAsia="ru-RU"/>
              </w:rPr>
              <w:t>)</w:t>
            </w:r>
          </w:p>
        </w:tc>
        <w:tc>
          <w:tcPr>
            <w:tcW w:w="315" w:type="pct"/>
            <w:vAlign w:val="center"/>
          </w:tcPr>
          <w:p w:rsidR="006613D2" w:rsidRPr="00672873" w:rsidRDefault="006613D2" w:rsidP="008F613F">
            <w:pPr>
              <w:widowControl w:val="0"/>
              <w:autoSpaceDE w:val="0"/>
              <w:autoSpaceDN w:val="0"/>
              <w:adjustRightInd w:val="0"/>
              <w:spacing w:after="0" w:line="240" w:lineRule="auto"/>
              <w:jc w:val="center"/>
              <w:rPr>
                <w:rFonts w:ascii="Times New Roman" w:hAnsi="Times New Roman" w:cs="Times New Roman"/>
                <w:lang w:eastAsia="ru-RU"/>
              </w:rPr>
            </w:pPr>
            <w:r>
              <w:rPr>
                <w:rFonts w:ascii="Times New Roman" w:hAnsi="Times New Roman" w:cs="Times New Roman"/>
                <w:lang w:eastAsia="ru-RU"/>
              </w:rPr>
              <w:t>2023г.</w:t>
            </w:r>
          </w:p>
        </w:tc>
        <w:tc>
          <w:tcPr>
            <w:tcW w:w="369" w:type="pct"/>
            <w:vAlign w:val="center"/>
          </w:tcPr>
          <w:p w:rsidR="006613D2" w:rsidRPr="00672873" w:rsidRDefault="006613D2" w:rsidP="008F613F">
            <w:pPr>
              <w:jc w:val="center"/>
              <w:rPr>
                <w:rFonts w:ascii="Times New Roman" w:hAnsi="Times New Roman" w:cs="Times New Roman"/>
                <w:color w:val="000000"/>
              </w:rPr>
            </w:pPr>
            <w:r>
              <w:rPr>
                <w:rFonts w:ascii="Times New Roman" w:hAnsi="Times New Roman" w:cs="Times New Roman"/>
                <w:color w:val="000000"/>
              </w:rPr>
              <w:t>150,0</w:t>
            </w:r>
          </w:p>
        </w:tc>
        <w:tc>
          <w:tcPr>
            <w:tcW w:w="396" w:type="pct"/>
            <w:vAlign w:val="center"/>
          </w:tcPr>
          <w:p w:rsidR="006613D2" w:rsidRPr="00672873" w:rsidRDefault="006613D2" w:rsidP="008F613F">
            <w:pPr>
              <w:jc w:val="center"/>
              <w:rPr>
                <w:rFonts w:ascii="Times New Roman" w:hAnsi="Times New Roman" w:cs="Times New Roman"/>
                <w:color w:val="000000"/>
              </w:rPr>
            </w:pPr>
            <w:r>
              <w:rPr>
                <w:rFonts w:ascii="Times New Roman" w:hAnsi="Times New Roman" w:cs="Times New Roman"/>
                <w:color w:val="000000"/>
              </w:rPr>
              <w:t>0</w:t>
            </w:r>
          </w:p>
        </w:tc>
        <w:tc>
          <w:tcPr>
            <w:tcW w:w="428" w:type="pct"/>
            <w:vAlign w:val="center"/>
          </w:tcPr>
          <w:p w:rsidR="006613D2" w:rsidRPr="00672873" w:rsidRDefault="006613D2" w:rsidP="008F613F">
            <w:pPr>
              <w:jc w:val="center"/>
              <w:rPr>
                <w:rFonts w:ascii="Times New Roman" w:hAnsi="Times New Roman" w:cs="Times New Roman"/>
                <w:color w:val="000000"/>
              </w:rPr>
            </w:pPr>
            <w:r>
              <w:rPr>
                <w:rFonts w:ascii="Times New Roman" w:hAnsi="Times New Roman" w:cs="Times New Roman"/>
                <w:color w:val="000000"/>
              </w:rPr>
              <w:t>0</w:t>
            </w:r>
          </w:p>
        </w:tc>
        <w:tc>
          <w:tcPr>
            <w:tcW w:w="428" w:type="pct"/>
            <w:vAlign w:val="center"/>
          </w:tcPr>
          <w:p w:rsidR="006613D2" w:rsidRPr="00672873" w:rsidRDefault="006613D2" w:rsidP="008F613F">
            <w:pPr>
              <w:jc w:val="center"/>
              <w:rPr>
                <w:rFonts w:ascii="Times New Roman" w:hAnsi="Times New Roman" w:cs="Times New Roman"/>
                <w:color w:val="000000"/>
              </w:rPr>
            </w:pPr>
            <w:r>
              <w:rPr>
                <w:rFonts w:ascii="Times New Roman" w:hAnsi="Times New Roman" w:cs="Times New Roman"/>
                <w:color w:val="000000"/>
              </w:rPr>
              <w:t>0</w:t>
            </w:r>
          </w:p>
        </w:tc>
        <w:tc>
          <w:tcPr>
            <w:tcW w:w="330" w:type="pct"/>
            <w:vAlign w:val="center"/>
          </w:tcPr>
          <w:p w:rsidR="006613D2" w:rsidRPr="00672873" w:rsidRDefault="006613D2" w:rsidP="008F613F">
            <w:pPr>
              <w:jc w:val="center"/>
              <w:rPr>
                <w:rFonts w:ascii="Times New Roman" w:hAnsi="Times New Roman" w:cs="Times New Roman"/>
                <w:color w:val="000000"/>
              </w:rPr>
            </w:pPr>
            <w:r>
              <w:rPr>
                <w:rFonts w:ascii="Times New Roman" w:hAnsi="Times New Roman" w:cs="Times New Roman"/>
                <w:color w:val="000000"/>
              </w:rPr>
              <w:t>150,0</w:t>
            </w:r>
          </w:p>
        </w:tc>
        <w:tc>
          <w:tcPr>
            <w:tcW w:w="318" w:type="pct"/>
            <w:vAlign w:val="center"/>
          </w:tcPr>
          <w:p w:rsidR="006613D2" w:rsidRPr="00672873" w:rsidRDefault="006613D2" w:rsidP="008F613F">
            <w:pPr>
              <w:widowControl w:val="0"/>
              <w:autoSpaceDE w:val="0"/>
              <w:autoSpaceDN w:val="0"/>
              <w:adjustRightInd w:val="0"/>
              <w:spacing w:after="0" w:line="240" w:lineRule="auto"/>
              <w:ind w:left="-10" w:firstLine="10"/>
              <w:jc w:val="center"/>
              <w:rPr>
                <w:rFonts w:ascii="Times New Roman" w:hAnsi="Times New Roman" w:cs="Times New Roman"/>
                <w:lang w:eastAsia="ru-RU"/>
              </w:rPr>
            </w:pPr>
            <w:r>
              <w:rPr>
                <w:rFonts w:ascii="Times New Roman" w:hAnsi="Times New Roman" w:cs="Times New Roman"/>
                <w:lang w:eastAsia="ru-RU"/>
              </w:rPr>
              <w:t>0</w:t>
            </w:r>
          </w:p>
        </w:tc>
        <w:tc>
          <w:tcPr>
            <w:tcW w:w="473" w:type="pct"/>
            <w:vMerge/>
            <w:vAlign w:val="center"/>
          </w:tcPr>
          <w:p w:rsidR="006613D2" w:rsidRPr="00672873" w:rsidRDefault="006613D2" w:rsidP="008F613F">
            <w:pPr>
              <w:widowControl w:val="0"/>
              <w:autoSpaceDE w:val="0"/>
              <w:autoSpaceDN w:val="0"/>
              <w:adjustRightInd w:val="0"/>
              <w:spacing w:after="0" w:line="240" w:lineRule="auto"/>
              <w:ind w:left="-10" w:firstLine="10"/>
              <w:jc w:val="center"/>
              <w:rPr>
                <w:rFonts w:ascii="Times New Roman" w:hAnsi="Times New Roman" w:cs="Times New Roman"/>
                <w:lang w:eastAsia="ru-RU"/>
              </w:rPr>
            </w:pPr>
          </w:p>
        </w:tc>
        <w:tc>
          <w:tcPr>
            <w:tcW w:w="426" w:type="pct"/>
            <w:vMerge/>
            <w:vAlign w:val="center"/>
          </w:tcPr>
          <w:p w:rsidR="006613D2" w:rsidRPr="00672873" w:rsidRDefault="006613D2" w:rsidP="008F613F">
            <w:pPr>
              <w:widowControl w:val="0"/>
              <w:autoSpaceDE w:val="0"/>
              <w:autoSpaceDN w:val="0"/>
              <w:adjustRightInd w:val="0"/>
              <w:spacing w:after="0" w:line="240" w:lineRule="auto"/>
              <w:ind w:left="6" w:hanging="6"/>
              <w:jc w:val="center"/>
              <w:rPr>
                <w:rFonts w:ascii="Times New Roman" w:hAnsi="Times New Roman" w:cs="Times New Roman"/>
                <w:lang w:eastAsia="ru-RU"/>
              </w:rPr>
            </w:pPr>
          </w:p>
        </w:tc>
      </w:tr>
      <w:tr w:rsidR="008F613F" w:rsidRPr="00672873" w:rsidTr="00AA39AB">
        <w:trPr>
          <w:trHeight w:val="146"/>
        </w:trPr>
        <w:tc>
          <w:tcPr>
            <w:tcW w:w="1832" w:type="pct"/>
            <w:gridSpan w:val="4"/>
            <w:vAlign w:val="center"/>
          </w:tcPr>
          <w:p w:rsidR="008F613F" w:rsidRPr="00672873" w:rsidRDefault="008F613F" w:rsidP="004115B5">
            <w:pPr>
              <w:widowControl w:val="0"/>
              <w:autoSpaceDE w:val="0"/>
              <w:autoSpaceDN w:val="0"/>
              <w:adjustRightInd w:val="0"/>
              <w:spacing w:after="0" w:line="240" w:lineRule="auto"/>
              <w:jc w:val="center"/>
              <w:rPr>
                <w:rFonts w:ascii="Times New Roman" w:hAnsi="Times New Roman" w:cs="Times New Roman"/>
                <w:lang w:eastAsia="ru-RU"/>
              </w:rPr>
            </w:pPr>
            <w:r w:rsidRPr="00672873">
              <w:rPr>
                <w:rFonts w:ascii="Times New Roman" w:hAnsi="Times New Roman" w:cs="Times New Roman"/>
                <w:lang w:eastAsia="ru-RU"/>
              </w:rPr>
              <w:t xml:space="preserve">ИТОГО затраты по разделу </w:t>
            </w:r>
            <w:r w:rsidRPr="00672873">
              <w:rPr>
                <w:rFonts w:ascii="Times New Roman" w:hAnsi="Times New Roman" w:cs="Times New Roman"/>
                <w:lang w:val="en-US" w:eastAsia="ru-RU"/>
              </w:rPr>
              <w:t>I</w:t>
            </w:r>
            <w:r w:rsidRPr="00672873">
              <w:rPr>
                <w:rFonts w:ascii="Times New Roman" w:hAnsi="Times New Roman" w:cs="Times New Roman"/>
                <w:lang w:eastAsia="ru-RU"/>
              </w:rPr>
              <w:t>, в том числе:</w:t>
            </w:r>
          </w:p>
        </w:tc>
        <w:tc>
          <w:tcPr>
            <w:tcW w:w="369" w:type="pct"/>
            <w:vAlign w:val="center"/>
          </w:tcPr>
          <w:p w:rsidR="008F613F" w:rsidRPr="00672873" w:rsidRDefault="007424C3" w:rsidP="008F613F">
            <w:pPr>
              <w:spacing w:after="0" w:line="240" w:lineRule="auto"/>
              <w:jc w:val="center"/>
              <w:rPr>
                <w:rFonts w:ascii="Times New Roman" w:hAnsi="Times New Roman" w:cs="Times New Roman"/>
                <w:lang w:eastAsia="ru-RU"/>
              </w:rPr>
            </w:pPr>
            <w:r>
              <w:rPr>
                <w:rFonts w:ascii="Times New Roman" w:hAnsi="Times New Roman" w:cs="Times New Roman"/>
                <w:lang w:eastAsia="ru-RU"/>
              </w:rPr>
              <w:t>7941,4</w:t>
            </w:r>
          </w:p>
        </w:tc>
        <w:tc>
          <w:tcPr>
            <w:tcW w:w="396" w:type="pct"/>
            <w:vAlign w:val="center"/>
          </w:tcPr>
          <w:p w:rsidR="008F613F" w:rsidRPr="00672873" w:rsidRDefault="008F613F" w:rsidP="008F613F">
            <w:pPr>
              <w:spacing w:after="0" w:line="240" w:lineRule="auto"/>
              <w:jc w:val="center"/>
              <w:rPr>
                <w:rFonts w:ascii="Times New Roman" w:hAnsi="Times New Roman" w:cs="Times New Roman"/>
                <w:lang w:eastAsia="ru-RU"/>
              </w:rPr>
            </w:pPr>
            <w:r w:rsidRPr="00672873">
              <w:rPr>
                <w:rFonts w:ascii="Times New Roman" w:hAnsi="Times New Roman" w:cs="Times New Roman"/>
                <w:lang w:eastAsia="ru-RU"/>
              </w:rPr>
              <w:t>848,0</w:t>
            </w:r>
          </w:p>
        </w:tc>
        <w:tc>
          <w:tcPr>
            <w:tcW w:w="428" w:type="pct"/>
            <w:vAlign w:val="center"/>
          </w:tcPr>
          <w:p w:rsidR="008F613F" w:rsidRPr="00672873" w:rsidRDefault="008F613F" w:rsidP="008F613F">
            <w:pPr>
              <w:spacing w:after="0" w:line="240" w:lineRule="auto"/>
              <w:jc w:val="center"/>
              <w:rPr>
                <w:rFonts w:ascii="Times New Roman" w:hAnsi="Times New Roman" w:cs="Times New Roman"/>
                <w:lang w:eastAsia="ru-RU"/>
              </w:rPr>
            </w:pPr>
            <w:r w:rsidRPr="00672873">
              <w:rPr>
                <w:rFonts w:ascii="Times New Roman" w:hAnsi="Times New Roman" w:cs="Times New Roman"/>
                <w:lang w:eastAsia="ru-RU"/>
              </w:rPr>
              <w:t>3049,4</w:t>
            </w:r>
          </w:p>
        </w:tc>
        <w:tc>
          <w:tcPr>
            <w:tcW w:w="428" w:type="pct"/>
            <w:vAlign w:val="center"/>
          </w:tcPr>
          <w:p w:rsidR="008F613F" w:rsidRPr="00672873" w:rsidRDefault="007424C3" w:rsidP="008F613F">
            <w:pPr>
              <w:spacing w:after="0" w:line="240" w:lineRule="auto"/>
              <w:jc w:val="center"/>
              <w:rPr>
                <w:rFonts w:ascii="Times New Roman" w:hAnsi="Times New Roman" w:cs="Times New Roman"/>
                <w:lang w:eastAsia="ru-RU"/>
              </w:rPr>
            </w:pPr>
            <w:r>
              <w:rPr>
                <w:rFonts w:ascii="Times New Roman" w:hAnsi="Times New Roman" w:cs="Times New Roman"/>
                <w:lang w:eastAsia="ru-RU"/>
              </w:rPr>
              <w:t>1348,0</w:t>
            </w:r>
          </w:p>
        </w:tc>
        <w:tc>
          <w:tcPr>
            <w:tcW w:w="330" w:type="pct"/>
            <w:vAlign w:val="center"/>
          </w:tcPr>
          <w:p w:rsidR="008F613F" w:rsidRPr="00672873" w:rsidRDefault="007424C3" w:rsidP="008F613F">
            <w:pPr>
              <w:spacing w:after="0" w:line="240" w:lineRule="auto"/>
              <w:jc w:val="center"/>
              <w:rPr>
                <w:rFonts w:ascii="Times New Roman" w:hAnsi="Times New Roman" w:cs="Times New Roman"/>
                <w:lang w:val="en-US" w:eastAsia="ru-RU"/>
              </w:rPr>
            </w:pPr>
            <w:r>
              <w:rPr>
                <w:rFonts w:ascii="Times New Roman" w:hAnsi="Times New Roman" w:cs="Times New Roman"/>
                <w:lang w:eastAsia="ru-RU"/>
              </w:rPr>
              <w:t>1348,0</w:t>
            </w:r>
          </w:p>
        </w:tc>
        <w:tc>
          <w:tcPr>
            <w:tcW w:w="318" w:type="pct"/>
            <w:vAlign w:val="center"/>
          </w:tcPr>
          <w:p w:rsidR="008F613F" w:rsidRPr="00672873" w:rsidRDefault="007424C3" w:rsidP="008F613F">
            <w:pPr>
              <w:widowControl w:val="0"/>
              <w:autoSpaceDE w:val="0"/>
              <w:autoSpaceDN w:val="0"/>
              <w:adjustRightInd w:val="0"/>
              <w:spacing w:after="0" w:line="240" w:lineRule="auto"/>
              <w:jc w:val="center"/>
              <w:rPr>
                <w:rFonts w:ascii="Times New Roman" w:hAnsi="Times New Roman" w:cs="Times New Roman"/>
                <w:lang w:eastAsia="ru-RU"/>
              </w:rPr>
            </w:pPr>
            <w:r>
              <w:rPr>
                <w:rFonts w:ascii="Times New Roman" w:hAnsi="Times New Roman" w:cs="Times New Roman"/>
                <w:lang w:eastAsia="ru-RU"/>
              </w:rPr>
              <w:t>1348,0</w:t>
            </w:r>
          </w:p>
        </w:tc>
        <w:tc>
          <w:tcPr>
            <w:tcW w:w="473" w:type="pct"/>
            <w:vMerge/>
            <w:vAlign w:val="center"/>
          </w:tcPr>
          <w:p w:rsidR="008F613F" w:rsidRPr="00672873" w:rsidRDefault="008F613F" w:rsidP="008F613F">
            <w:pPr>
              <w:widowControl w:val="0"/>
              <w:autoSpaceDE w:val="0"/>
              <w:autoSpaceDN w:val="0"/>
              <w:adjustRightInd w:val="0"/>
              <w:spacing w:after="0" w:line="240" w:lineRule="auto"/>
              <w:jc w:val="center"/>
              <w:rPr>
                <w:rFonts w:ascii="Times New Roman" w:hAnsi="Times New Roman" w:cs="Times New Roman"/>
                <w:b/>
                <w:lang w:eastAsia="ru-RU"/>
              </w:rPr>
            </w:pPr>
          </w:p>
        </w:tc>
        <w:tc>
          <w:tcPr>
            <w:tcW w:w="426" w:type="pct"/>
            <w:vMerge/>
            <w:vAlign w:val="center"/>
          </w:tcPr>
          <w:p w:rsidR="008F613F" w:rsidRPr="00672873" w:rsidRDefault="008F613F" w:rsidP="008F613F">
            <w:pPr>
              <w:widowControl w:val="0"/>
              <w:autoSpaceDE w:val="0"/>
              <w:autoSpaceDN w:val="0"/>
              <w:adjustRightInd w:val="0"/>
              <w:spacing w:after="0" w:line="240" w:lineRule="auto"/>
              <w:jc w:val="center"/>
              <w:rPr>
                <w:rFonts w:ascii="Times New Roman" w:hAnsi="Times New Roman" w:cs="Times New Roman"/>
                <w:lang w:eastAsia="ru-RU"/>
              </w:rPr>
            </w:pPr>
          </w:p>
        </w:tc>
      </w:tr>
      <w:tr w:rsidR="008F613F" w:rsidRPr="00672873" w:rsidTr="00AA39AB">
        <w:trPr>
          <w:trHeight w:val="146"/>
        </w:trPr>
        <w:tc>
          <w:tcPr>
            <w:tcW w:w="1832" w:type="pct"/>
            <w:gridSpan w:val="4"/>
            <w:vAlign w:val="center"/>
          </w:tcPr>
          <w:p w:rsidR="008F613F" w:rsidRPr="00672873" w:rsidRDefault="008F613F" w:rsidP="004115B5">
            <w:pPr>
              <w:widowControl w:val="0"/>
              <w:autoSpaceDE w:val="0"/>
              <w:autoSpaceDN w:val="0"/>
              <w:adjustRightInd w:val="0"/>
              <w:spacing w:after="0" w:line="240" w:lineRule="auto"/>
              <w:jc w:val="center"/>
              <w:rPr>
                <w:rFonts w:ascii="Times New Roman" w:hAnsi="Times New Roman" w:cs="Times New Roman"/>
                <w:lang w:eastAsia="ru-RU"/>
              </w:rPr>
            </w:pPr>
            <w:r w:rsidRPr="00672873">
              <w:rPr>
                <w:rFonts w:ascii="Times New Roman" w:hAnsi="Times New Roman" w:cs="Times New Roman"/>
                <w:lang w:eastAsia="ru-RU"/>
              </w:rPr>
              <w:t>Бюджет Миасского городского округа</w:t>
            </w:r>
          </w:p>
        </w:tc>
        <w:tc>
          <w:tcPr>
            <w:tcW w:w="369" w:type="pct"/>
            <w:vAlign w:val="center"/>
          </w:tcPr>
          <w:p w:rsidR="008F613F" w:rsidRPr="007424C3" w:rsidRDefault="007424C3" w:rsidP="008F613F">
            <w:pPr>
              <w:spacing w:after="0" w:line="240" w:lineRule="auto"/>
              <w:jc w:val="center"/>
              <w:rPr>
                <w:rFonts w:ascii="Times New Roman" w:hAnsi="Times New Roman" w:cs="Times New Roman"/>
                <w:lang w:eastAsia="ru-RU"/>
              </w:rPr>
            </w:pPr>
            <w:r>
              <w:rPr>
                <w:rFonts w:ascii="Times New Roman" w:hAnsi="Times New Roman" w:cs="Times New Roman"/>
                <w:lang w:eastAsia="ru-RU"/>
              </w:rPr>
              <w:t>6240,0</w:t>
            </w:r>
          </w:p>
        </w:tc>
        <w:tc>
          <w:tcPr>
            <w:tcW w:w="396" w:type="pct"/>
            <w:vAlign w:val="center"/>
          </w:tcPr>
          <w:p w:rsidR="008F613F" w:rsidRPr="00672873" w:rsidRDefault="008F613F" w:rsidP="008F613F">
            <w:pPr>
              <w:spacing w:after="0" w:line="240" w:lineRule="auto"/>
              <w:jc w:val="center"/>
              <w:rPr>
                <w:rFonts w:ascii="Times New Roman" w:hAnsi="Times New Roman" w:cs="Times New Roman"/>
                <w:lang w:eastAsia="ru-RU"/>
              </w:rPr>
            </w:pPr>
            <w:r w:rsidRPr="00672873">
              <w:rPr>
                <w:rFonts w:ascii="Times New Roman" w:hAnsi="Times New Roman" w:cs="Times New Roman"/>
                <w:lang w:eastAsia="ru-RU"/>
              </w:rPr>
              <w:t>848,0</w:t>
            </w:r>
          </w:p>
        </w:tc>
        <w:tc>
          <w:tcPr>
            <w:tcW w:w="428" w:type="pct"/>
            <w:vAlign w:val="center"/>
          </w:tcPr>
          <w:p w:rsidR="008F613F" w:rsidRPr="00672873" w:rsidRDefault="008F613F" w:rsidP="008F613F">
            <w:pPr>
              <w:spacing w:after="0" w:line="240" w:lineRule="auto"/>
              <w:jc w:val="center"/>
              <w:rPr>
                <w:rFonts w:ascii="Times New Roman" w:hAnsi="Times New Roman" w:cs="Times New Roman"/>
                <w:lang w:eastAsia="ru-RU"/>
              </w:rPr>
            </w:pPr>
            <w:r w:rsidRPr="00672873">
              <w:rPr>
                <w:rFonts w:ascii="Times New Roman" w:hAnsi="Times New Roman" w:cs="Times New Roman"/>
                <w:lang w:eastAsia="ru-RU"/>
              </w:rPr>
              <w:t>1348,0</w:t>
            </w:r>
          </w:p>
        </w:tc>
        <w:tc>
          <w:tcPr>
            <w:tcW w:w="428" w:type="pct"/>
            <w:vAlign w:val="center"/>
          </w:tcPr>
          <w:p w:rsidR="008F613F" w:rsidRPr="00672873" w:rsidRDefault="008F613F" w:rsidP="008F613F">
            <w:pPr>
              <w:spacing w:after="0" w:line="240" w:lineRule="auto"/>
              <w:jc w:val="center"/>
              <w:rPr>
                <w:rFonts w:ascii="Times New Roman" w:hAnsi="Times New Roman" w:cs="Times New Roman"/>
                <w:lang w:eastAsia="ru-RU"/>
              </w:rPr>
            </w:pPr>
            <w:r w:rsidRPr="00672873">
              <w:rPr>
                <w:rFonts w:ascii="Times New Roman" w:hAnsi="Times New Roman" w:cs="Times New Roman"/>
                <w:lang w:eastAsia="ru-RU"/>
              </w:rPr>
              <w:t>1348,0</w:t>
            </w:r>
          </w:p>
        </w:tc>
        <w:tc>
          <w:tcPr>
            <w:tcW w:w="330" w:type="pct"/>
            <w:vAlign w:val="center"/>
          </w:tcPr>
          <w:p w:rsidR="008F613F" w:rsidRPr="00672873" w:rsidRDefault="007424C3" w:rsidP="008F613F">
            <w:pPr>
              <w:spacing w:after="0" w:line="240" w:lineRule="auto"/>
              <w:jc w:val="center"/>
              <w:rPr>
                <w:rFonts w:ascii="Times New Roman" w:hAnsi="Times New Roman" w:cs="Times New Roman"/>
                <w:lang w:val="en-US" w:eastAsia="ru-RU"/>
              </w:rPr>
            </w:pPr>
            <w:r w:rsidRPr="00672873">
              <w:rPr>
                <w:rFonts w:ascii="Times New Roman" w:hAnsi="Times New Roman" w:cs="Times New Roman"/>
                <w:lang w:eastAsia="ru-RU"/>
              </w:rPr>
              <w:t>1348,0</w:t>
            </w:r>
          </w:p>
        </w:tc>
        <w:tc>
          <w:tcPr>
            <w:tcW w:w="318" w:type="pct"/>
            <w:vAlign w:val="center"/>
          </w:tcPr>
          <w:p w:rsidR="008F613F" w:rsidRPr="00672873" w:rsidRDefault="007424C3" w:rsidP="008F613F">
            <w:pPr>
              <w:widowControl w:val="0"/>
              <w:autoSpaceDE w:val="0"/>
              <w:autoSpaceDN w:val="0"/>
              <w:adjustRightInd w:val="0"/>
              <w:spacing w:after="0" w:line="240" w:lineRule="auto"/>
              <w:jc w:val="center"/>
              <w:rPr>
                <w:rFonts w:ascii="Times New Roman" w:hAnsi="Times New Roman" w:cs="Times New Roman"/>
                <w:lang w:eastAsia="ru-RU"/>
              </w:rPr>
            </w:pPr>
            <w:r w:rsidRPr="00672873">
              <w:rPr>
                <w:rFonts w:ascii="Times New Roman" w:hAnsi="Times New Roman" w:cs="Times New Roman"/>
                <w:lang w:eastAsia="ru-RU"/>
              </w:rPr>
              <w:t>1348,0</w:t>
            </w:r>
          </w:p>
        </w:tc>
        <w:tc>
          <w:tcPr>
            <w:tcW w:w="473" w:type="pct"/>
            <w:vMerge/>
            <w:vAlign w:val="center"/>
          </w:tcPr>
          <w:p w:rsidR="008F613F" w:rsidRPr="00672873" w:rsidRDefault="008F613F" w:rsidP="008F613F">
            <w:pPr>
              <w:widowControl w:val="0"/>
              <w:autoSpaceDE w:val="0"/>
              <w:autoSpaceDN w:val="0"/>
              <w:adjustRightInd w:val="0"/>
              <w:spacing w:after="0" w:line="240" w:lineRule="auto"/>
              <w:jc w:val="center"/>
              <w:rPr>
                <w:rFonts w:ascii="Times New Roman" w:hAnsi="Times New Roman" w:cs="Times New Roman"/>
                <w:b/>
                <w:lang w:eastAsia="ru-RU"/>
              </w:rPr>
            </w:pPr>
          </w:p>
        </w:tc>
        <w:tc>
          <w:tcPr>
            <w:tcW w:w="426" w:type="pct"/>
            <w:vMerge/>
            <w:vAlign w:val="center"/>
          </w:tcPr>
          <w:p w:rsidR="008F613F" w:rsidRPr="00672873" w:rsidRDefault="008F613F" w:rsidP="008F613F">
            <w:pPr>
              <w:widowControl w:val="0"/>
              <w:autoSpaceDE w:val="0"/>
              <w:autoSpaceDN w:val="0"/>
              <w:adjustRightInd w:val="0"/>
              <w:spacing w:after="0" w:line="240" w:lineRule="auto"/>
              <w:jc w:val="center"/>
              <w:rPr>
                <w:rFonts w:ascii="Times New Roman" w:hAnsi="Times New Roman" w:cs="Times New Roman"/>
                <w:lang w:eastAsia="ru-RU"/>
              </w:rPr>
            </w:pPr>
          </w:p>
        </w:tc>
      </w:tr>
      <w:tr w:rsidR="008F613F" w:rsidRPr="00672873" w:rsidTr="00AA39AB">
        <w:trPr>
          <w:trHeight w:val="146"/>
        </w:trPr>
        <w:tc>
          <w:tcPr>
            <w:tcW w:w="1832" w:type="pct"/>
            <w:gridSpan w:val="4"/>
            <w:vAlign w:val="center"/>
          </w:tcPr>
          <w:p w:rsidR="008F613F" w:rsidRPr="00672873" w:rsidRDefault="008F613F" w:rsidP="004115B5">
            <w:pPr>
              <w:widowControl w:val="0"/>
              <w:autoSpaceDE w:val="0"/>
              <w:autoSpaceDN w:val="0"/>
              <w:adjustRightInd w:val="0"/>
              <w:spacing w:after="0" w:line="240" w:lineRule="auto"/>
              <w:jc w:val="center"/>
              <w:rPr>
                <w:rFonts w:ascii="Times New Roman" w:hAnsi="Times New Roman" w:cs="Times New Roman"/>
                <w:lang w:eastAsia="ru-RU"/>
              </w:rPr>
            </w:pPr>
            <w:r w:rsidRPr="00672873">
              <w:rPr>
                <w:rFonts w:ascii="Times New Roman" w:hAnsi="Times New Roman" w:cs="Times New Roman"/>
                <w:lang w:eastAsia="ru-RU"/>
              </w:rPr>
              <w:t>Бюджет Челябинской области</w:t>
            </w:r>
          </w:p>
        </w:tc>
        <w:tc>
          <w:tcPr>
            <w:tcW w:w="369" w:type="pct"/>
            <w:vAlign w:val="center"/>
          </w:tcPr>
          <w:p w:rsidR="008F613F" w:rsidRPr="00672873" w:rsidRDefault="008F613F" w:rsidP="008F613F">
            <w:pPr>
              <w:spacing w:after="0" w:line="240" w:lineRule="auto"/>
              <w:jc w:val="center"/>
              <w:rPr>
                <w:rFonts w:ascii="Times New Roman" w:hAnsi="Times New Roman" w:cs="Times New Roman"/>
                <w:lang w:eastAsia="ru-RU"/>
              </w:rPr>
            </w:pPr>
            <w:r w:rsidRPr="00672873">
              <w:rPr>
                <w:rFonts w:ascii="Times New Roman" w:hAnsi="Times New Roman" w:cs="Times New Roman"/>
                <w:lang w:eastAsia="ru-RU"/>
              </w:rPr>
              <w:t>1701,4</w:t>
            </w:r>
          </w:p>
        </w:tc>
        <w:tc>
          <w:tcPr>
            <w:tcW w:w="396" w:type="pct"/>
            <w:vAlign w:val="center"/>
          </w:tcPr>
          <w:p w:rsidR="008F613F" w:rsidRPr="00672873" w:rsidRDefault="008F613F" w:rsidP="008F613F">
            <w:pPr>
              <w:spacing w:after="0" w:line="240" w:lineRule="auto"/>
              <w:jc w:val="center"/>
              <w:rPr>
                <w:rFonts w:ascii="Times New Roman" w:hAnsi="Times New Roman" w:cs="Times New Roman"/>
                <w:lang w:eastAsia="ru-RU"/>
              </w:rPr>
            </w:pPr>
            <w:r w:rsidRPr="00672873">
              <w:rPr>
                <w:rFonts w:ascii="Times New Roman" w:hAnsi="Times New Roman" w:cs="Times New Roman"/>
                <w:lang w:eastAsia="ru-RU"/>
              </w:rPr>
              <w:t>0</w:t>
            </w:r>
          </w:p>
        </w:tc>
        <w:tc>
          <w:tcPr>
            <w:tcW w:w="428" w:type="pct"/>
            <w:vAlign w:val="center"/>
          </w:tcPr>
          <w:p w:rsidR="008F613F" w:rsidRPr="00672873" w:rsidRDefault="008F613F" w:rsidP="008F613F">
            <w:pPr>
              <w:spacing w:after="0" w:line="240" w:lineRule="auto"/>
              <w:jc w:val="center"/>
              <w:rPr>
                <w:rFonts w:ascii="Times New Roman" w:hAnsi="Times New Roman" w:cs="Times New Roman"/>
                <w:lang w:eastAsia="ru-RU"/>
              </w:rPr>
            </w:pPr>
            <w:r w:rsidRPr="00672873">
              <w:rPr>
                <w:rFonts w:ascii="Times New Roman" w:hAnsi="Times New Roman" w:cs="Times New Roman"/>
                <w:lang w:eastAsia="ru-RU"/>
              </w:rPr>
              <w:t>1701,4</w:t>
            </w:r>
          </w:p>
        </w:tc>
        <w:tc>
          <w:tcPr>
            <w:tcW w:w="428" w:type="pct"/>
            <w:vAlign w:val="center"/>
          </w:tcPr>
          <w:p w:rsidR="008F613F" w:rsidRPr="00672873" w:rsidRDefault="008F613F" w:rsidP="008F613F">
            <w:pPr>
              <w:spacing w:after="0" w:line="240" w:lineRule="auto"/>
              <w:jc w:val="center"/>
              <w:rPr>
                <w:rFonts w:ascii="Times New Roman" w:hAnsi="Times New Roman" w:cs="Times New Roman"/>
                <w:lang w:eastAsia="ru-RU"/>
              </w:rPr>
            </w:pPr>
            <w:r w:rsidRPr="00672873">
              <w:rPr>
                <w:rFonts w:ascii="Times New Roman" w:hAnsi="Times New Roman" w:cs="Times New Roman"/>
                <w:lang w:eastAsia="ru-RU"/>
              </w:rPr>
              <w:t>0</w:t>
            </w:r>
          </w:p>
        </w:tc>
        <w:tc>
          <w:tcPr>
            <w:tcW w:w="330" w:type="pct"/>
            <w:vAlign w:val="center"/>
          </w:tcPr>
          <w:p w:rsidR="008F613F" w:rsidRPr="00672873" w:rsidRDefault="008F613F" w:rsidP="008F613F">
            <w:pPr>
              <w:spacing w:after="0" w:line="240" w:lineRule="auto"/>
              <w:jc w:val="center"/>
              <w:rPr>
                <w:rFonts w:ascii="Times New Roman" w:hAnsi="Times New Roman" w:cs="Times New Roman"/>
                <w:lang w:eastAsia="ru-RU"/>
              </w:rPr>
            </w:pPr>
            <w:r w:rsidRPr="00672873">
              <w:rPr>
                <w:rFonts w:ascii="Times New Roman" w:hAnsi="Times New Roman" w:cs="Times New Roman"/>
                <w:lang w:eastAsia="ru-RU"/>
              </w:rPr>
              <w:t>0</w:t>
            </w:r>
          </w:p>
        </w:tc>
        <w:tc>
          <w:tcPr>
            <w:tcW w:w="318" w:type="pct"/>
            <w:vAlign w:val="center"/>
          </w:tcPr>
          <w:p w:rsidR="008F613F" w:rsidRPr="00672873" w:rsidRDefault="008F613F" w:rsidP="008F613F">
            <w:pPr>
              <w:widowControl w:val="0"/>
              <w:autoSpaceDE w:val="0"/>
              <w:autoSpaceDN w:val="0"/>
              <w:adjustRightInd w:val="0"/>
              <w:spacing w:after="0" w:line="240" w:lineRule="auto"/>
              <w:jc w:val="center"/>
              <w:rPr>
                <w:rFonts w:ascii="Times New Roman" w:hAnsi="Times New Roman" w:cs="Times New Roman"/>
                <w:lang w:eastAsia="ru-RU"/>
              </w:rPr>
            </w:pPr>
            <w:r w:rsidRPr="00672873">
              <w:rPr>
                <w:rFonts w:ascii="Times New Roman" w:hAnsi="Times New Roman" w:cs="Times New Roman"/>
                <w:lang w:eastAsia="ru-RU"/>
              </w:rPr>
              <w:t>0</w:t>
            </w:r>
          </w:p>
        </w:tc>
        <w:tc>
          <w:tcPr>
            <w:tcW w:w="473" w:type="pct"/>
            <w:vAlign w:val="center"/>
          </w:tcPr>
          <w:p w:rsidR="008F613F" w:rsidRPr="00672873" w:rsidRDefault="008F613F" w:rsidP="008F613F">
            <w:pPr>
              <w:widowControl w:val="0"/>
              <w:autoSpaceDE w:val="0"/>
              <w:autoSpaceDN w:val="0"/>
              <w:adjustRightInd w:val="0"/>
              <w:spacing w:after="0" w:line="240" w:lineRule="auto"/>
              <w:jc w:val="center"/>
              <w:rPr>
                <w:rFonts w:ascii="Times New Roman" w:hAnsi="Times New Roman" w:cs="Times New Roman"/>
                <w:b/>
                <w:lang w:eastAsia="ru-RU"/>
              </w:rPr>
            </w:pPr>
          </w:p>
        </w:tc>
        <w:tc>
          <w:tcPr>
            <w:tcW w:w="426" w:type="pct"/>
            <w:vMerge/>
            <w:vAlign w:val="center"/>
          </w:tcPr>
          <w:p w:rsidR="008F613F" w:rsidRPr="00672873" w:rsidRDefault="008F613F" w:rsidP="008F613F">
            <w:pPr>
              <w:widowControl w:val="0"/>
              <w:autoSpaceDE w:val="0"/>
              <w:autoSpaceDN w:val="0"/>
              <w:adjustRightInd w:val="0"/>
              <w:spacing w:after="0" w:line="240" w:lineRule="auto"/>
              <w:jc w:val="center"/>
              <w:rPr>
                <w:rFonts w:ascii="Times New Roman" w:hAnsi="Times New Roman" w:cs="Times New Roman"/>
                <w:lang w:eastAsia="ru-RU"/>
              </w:rPr>
            </w:pPr>
          </w:p>
        </w:tc>
      </w:tr>
      <w:tr w:rsidR="004115B5" w:rsidRPr="00672873" w:rsidTr="00AA39AB">
        <w:trPr>
          <w:trHeight w:val="422"/>
        </w:trPr>
        <w:tc>
          <w:tcPr>
            <w:tcW w:w="5000" w:type="pct"/>
            <w:gridSpan w:val="12"/>
            <w:vAlign w:val="center"/>
          </w:tcPr>
          <w:p w:rsidR="004115B5" w:rsidRPr="00672873" w:rsidRDefault="004115B5" w:rsidP="008F613F">
            <w:pPr>
              <w:widowControl w:val="0"/>
              <w:autoSpaceDE w:val="0"/>
              <w:autoSpaceDN w:val="0"/>
              <w:adjustRightInd w:val="0"/>
              <w:spacing w:after="0" w:line="240" w:lineRule="auto"/>
              <w:jc w:val="center"/>
              <w:rPr>
                <w:rFonts w:ascii="Times New Roman" w:hAnsi="Times New Roman" w:cs="Times New Roman"/>
                <w:lang w:eastAsia="ru-RU"/>
              </w:rPr>
            </w:pPr>
            <w:r w:rsidRPr="00672873">
              <w:rPr>
                <w:rFonts w:ascii="Times New Roman" w:hAnsi="Times New Roman" w:cs="Times New Roman"/>
                <w:lang w:val="en-US" w:eastAsia="ru-RU"/>
              </w:rPr>
              <w:t>II</w:t>
            </w:r>
            <w:r w:rsidRPr="00672873">
              <w:rPr>
                <w:rFonts w:ascii="Times New Roman" w:hAnsi="Times New Roman" w:cs="Times New Roman"/>
                <w:lang w:eastAsia="ru-RU"/>
              </w:rPr>
              <w:t xml:space="preserve"> </w:t>
            </w:r>
            <w:r w:rsidRPr="00672873">
              <w:rPr>
                <w:rFonts w:ascii="Times New Roman" w:eastAsia="Times New Roman" w:hAnsi="Times New Roman" w:cs="Times New Roman"/>
                <w:color w:val="2D2D2D"/>
                <w:lang w:eastAsia="ru-RU"/>
              </w:rPr>
              <w:t>создание постоянно действующей системы взаимодействия органов местного самоуправления и СОНКО</w:t>
            </w:r>
          </w:p>
        </w:tc>
      </w:tr>
      <w:tr w:rsidR="008F613F" w:rsidRPr="00672873" w:rsidTr="00AA39AB">
        <w:trPr>
          <w:trHeight w:val="1877"/>
        </w:trPr>
        <w:tc>
          <w:tcPr>
            <w:tcW w:w="611" w:type="pct"/>
            <w:vAlign w:val="center"/>
          </w:tcPr>
          <w:p w:rsidR="008F613F" w:rsidRPr="00672873" w:rsidRDefault="008F613F" w:rsidP="008F613F">
            <w:pPr>
              <w:spacing w:after="0" w:line="240" w:lineRule="auto"/>
              <w:jc w:val="center"/>
              <w:rPr>
                <w:rFonts w:ascii="Times New Roman" w:hAnsi="Times New Roman" w:cs="Times New Roman"/>
                <w:lang w:eastAsia="ru-RU"/>
              </w:rPr>
            </w:pPr>
            <w:r w:rsidRPr="00672873">
              <w:rPr>
                <w:rFonts w:ascii="Times New Roman" w:hAnsi="Times New Roman" w:cs="Times New Roman"/>
                <w:lang w:eastAsia="ru-RU"/>
              </w:rPr>
              <w:t>Организация взаимодействия Администрации МГО с СОНКО</w:t>
            </w:r>
          </w:p>
        </w:tc>
        <w:tc>
          <w:tcPr>
            <w:tcW w:w="413" w:type="pct"/>
            <w:vAlign w:val="center"/>
          </w:tcPr>
          <w:p w:rsidR="008F613F" w:rsidRPr="00672873" w:rsidRDefault="008F613F" w:rsidP="008F613F">
            <w:pPr>
              <w:spacing w:after="0" w:line="240" w:lineRule="auto"/>
              <w:ind w:left="-109" w:right="-74" w:firstLine="34"/>
              <w:jc w:val="center"/>
              <w:rPr>
                <w:rFonts w:ascii="Times New Roman" w:hAnsi="Times New Roman" w:cs="Times New Roman"/>
                <w:lang w:eastAsia="ru-RU"/>
              </w:rPr>
            </w:pPr>
            <w:r w:rsidRPr="00672873">
              <w:rPr>
                <w:rFonts w:ascii="Times New Roman" w:hAnsi="Times New Roman" w:cs="Times New Roman"/>
                <w:lang w:eastAsia="ru-RU"/>
              </w:rPr>
              <w:t>УСЗН,</w:t>
            </w:r>
          </w:p>
          <w:p w:rsidR="008F613F" w:rsidRPr="00672873" w:rsidRDefault="008F613F" w:rsidP="008F613F">
            <w:pPr>
              <w:spacing w:after="0" w:line="240" w:lineRule="auto"/>
              <w:ind w:left="-109" w:right="-74" w:firstLine="34"/>
              <w:jc w:val="center"/>
              <w:rPr>
                <w:rFonts w:ascii="Times New Roman" w:hAnsi="Times New Roman" w:cs="Times New Roman"/>
                <w:lang w:eastAsia="ru-RU"/>
              </w:rPr>
            </w:pPr>
            <w:r w:rsidRPr="00672873">
              <w:rPr>
                <w:rFonts w:ascii="Times New Roman" w:hAnsi="Times New Roman" w:cs="Times New Roman"/>
              </w:rPr>
              <w:t>Управление ФКиС АМГО;</w:t>
            </w:r>
          </w:p>
          <w:p w:rsidR="008F613F" w:rsidRPr="00672873" w:rsidRDefault="008F613F" w:rsidP="008F613F">
            <w:pPr>
              <w:spacing w:after="0" w:line="240" w:lineRule="auto"/>
              <w:ind w:left="-109" w:right="-74" w:firstLine="34"/>
              <w:jc w:val="center"/>
              <w:rPr>
                <w:rFonts w:ascii="Times New Roman" w:hAnsi="Times New Roman" w:cs="Times New Roman"/>
                <w:lang w:eastAsia="ru-RU"/>
              </w:rPr>
            </w:pPr>
            <w:r w:rsidRPr="00672873">
              <w:rPr>
                <w:rFonts w:ascii="Times New Roman" w:hAnsi="Times New Roman" w:cs="Times New Roman"/>
                <w:lang w:eastAsia="ru-RU"/>
              </w:rPr>
              <w:t>Управление экономики  Администрации МГО</w:t>
            </w:r>
          </w:p>
        </w:tc>
        <w:tc>
          <w:tcPr>
            <w:tcW w:w="493" w:type="pct"/>
            <w:vAlign w:val="center"/>
          </w:tcPr>
          <w:p w:rsidR="008F613F" w:rsidRPr="00672873" w:rsidRDefault="008F613F" w:rsidP="008F613F">
            <w:pPr>
              <w:widowControl w:val="0"/>
              <w:autoSpaceDE w:val="0"/>
              <w:autoSpaceDN w:val="0"/>
              <w:adjustRightInd w:val="0"/>
              <w:spacing w:after="0" w:line="240" w:lineRule="auto"/>
              <w:jc w:val="center"/>
              <w:rPr>
                <w:rFonts w:ascii="Times New Roman" w:hAnsi="Times New Roman" w:cs="Times New Roman"/>
                <w:lang w:eastAsia="ru-RU"/>
              </w:rPr>
            </w:pPr>
            <w:r w:rsidRPr="00672873">
              <w:rPr>
                <w:rFonts w:ascii="Times New Roman" w:hAnsi="Times New Roman" w:cs="Times New Roman"/>
                <w:lang w:eastAsia="ru-RU"/>
              </w:rPr>
              <w:t>Без финансирования</w:t>
            </w:r>
          </w:p>
        </w:tc>
        <w:tc>
          <w:tcPr>
            <w:tcW w:w="315" w:type="pct"/>
            <w:vAlign w:val="center"/>
          </w:tcPr>
          <w:p w:rsidR="008F613F" w:rsidRPr="00672873" w:rsidRDefault="007424C3" w:rsidP="008F613F">
            <w:pPr>
              <w:widowControl w:val="0"/>
              <w:autoSpaceDE w:val="0"/>
              <w:autoSpaceDN w:val="0"/>
              <w:adjustRightInd w:val="0"/>
              <w:spacing w:after="0" w:line="240" w:lineRule="auto"/>
              <w:jc w:val="center"/>
              <w:rPr>
                <w:rFonts w:ascii="Times New Roman" w:hAnsi="Times New Roman" w:cs="Times New Roman"/>
                <w:lang w:eastAsia="ru-RU"/>
              </w:rPr>
            </w:pPr>
            <w:r w:rsidRPr="00672873">
              <w:rPr>
                <w:rFonts w:ascii="Times New Roman" w:hAnsi="Times New Roman" w:cs="Times New Roman"/>
                <w:lang w:eastAsia="ru-RU"/>
              </w:rPr>
              <w:t>2020-202</w:t>
            </w:r>
            <w:r>
              <w:rPr>
                <w:rFonts w:ascii="Times New Roman" w:hAnsi="Times New Roman" w:cs="Times New Roman"/>
                <w:lang w:eastAsia="ru-RU"/>
              </w:rPr>
              <w:t>4</w:t>
            </w:r>
            <w:r w:rsidRPr="00672873">
              <w:rPr>
                <w:rFonts w:ascii="Times New Roman" w:hAnsi="Times New Roman" w:cs="Times New Roman"/>
                <w:lang w:eastAsia="ru-RU"/>
              </w:rPr>
              <w:t xml:space="preserve"> гг</w:t>
            </w:r>
          </w:p>
        </w:tc>
        <w:tc>
          <w:tcPr>
            <w:tcW w:w="369" w:type="pct"/>
            <w:vAlign w:val="center"/>
          </w:tcPr>
          <w:p w:rsidR="008F613F" w:rsidRPr="00672873" w:rsidRDefault="008F613F" w:rsidP="008F613F">
            <w:pPr>
              <w:widowControl w:val="0"/>
              <w:autoSpaceDE w:val="0"/>
              <w:autoSpaceDN w:val="0"/>
              <w:adjustRightInd w:val="0"/>
              <w:spacing w:after="0" w:line="240" w:lineRule="auto"/>
              <w:jc w:val="center"/>
              <w:rPr>
                <w:rFonts w:ascii="Times New Roman" w:hAnsi="Times New Roman" w:cs="Times New Roman"/>
                <w:lang w:eastAsia="ru-RU"/>
              </w:rPr>
            </w:pPr>
            <w:r w:rsidRPr="00672873">
              <w:rPr>
                <w:rFonts w:ascii="Times New Roman" w:hAnsi="Times New Roman" w:cs="Times New Roman"/>
                <w:lang w:eastAsia="ru-RU"/>
              </w:rPr>
              <w:t>Без финансирования</w:t>
            </w:r>
          </w:p>
        </w:tc>
        <w:tc>
          <w:tcPr>
            <w:tcW w:w="396" w:type="pct"/>
            <w:vAlign w:val="center"/>
          </w:tcPr>
          <w:p w:rsidR="008F613F" w:rsidRPr="00672873" w:rsidRDefault="008F613F" w:rsidP="008F613F">
            <w:pPr>
              <w:spacing w:after="0" w:line="240" w:lineRule="auto"/>
              <w:jc w:val="center"/>
              <w:rPr>
                <w:rFonts w:ascii="Times New Roman" w:hAnsi="Times New Roman" w:cs="Times New Roman"/>
                <w:lang w:eastAsia="ru-RU"/>
              </w:rPr>
            </w:pPr>
            <w:r w:rsidRPr="00672873">
              <w:rPr>
                <w:rFonts w:ascii="Times New Roman" w:hAnsi="Times New Roman" w:cs="Times New Roman"/>
                <w:lang w:eastAsia="ru-RU"/>
              </w:rPr>
              <w:t>Без финансирования</w:t>
            </w:r>
          </w:p>
        </w:tc>
        <w:tc>
          <w:tcPr>
            <w:tcW w:w="428" w:type="pct"/>
            <w:vAlign w:val="center"/>
          </w:tcPr>
          <w:p w:rsidR="008F613F" w:rsidRPr="00672873" w:rsidRDefault="008F613F" w:rsidP="008F613F">
            <w:pPr>
              <w:spacing w:after="0" w:line="240" w:lineRule="auto"/>
              <w:jc w:val="center"/>
              <w:rPr>
                <w:rFonts w:ascii="Times New Roman" w:hAnsi="Times New Roman" w:cs="Times New Roman"/>
              </w:rPr>
            </w:pPr>
            <w:r w:rsidRPr="00672873">
              <w:rPr>
                <w:rFonts w:ascii="Times New Roman" w:hAnsi="Times New Roman" w:cs="Times New Roman"/>
                <w:lang w:eastAsia="ru-RU"/>
              </w:rPr>
              <w:t>Без финансирования</w:t>
            </w:r>
          </w:p>
        </w:tc>
        <w:tc>
          <w:tcPr>
            <w:tcW w:w="428" w:type="pct"/>
            <w:vAlign w:val="center"/>
          </w:tcPr>
          <w:p w:rsidR="008F613F" w:rsidRPr="00672873" w:rsidRDefault="008F613F" w:rsidP="008F613F">
            <w:pPr>
              <w:jc w:val="center"/>
              <w:rPr>
                <w:rFonts w:ascii="Times New Roman" w:hAnsi="Times New Roman" w:cs="Times New Roman"/>
              </w:rPr>
            </w:pPr>
            <w:r w:rsidRPr="00672873">
              <w:rPr>
                <w:rFonts w:ascii="Times New Roman" w:hAnsi="Times New Roman" w:cs="Times New Roman"/>
                <w:lang w:eastAsia="ru-RU"/>
              </w:rPr>
              <w:t>Без финансирования</w:t>
            </w:r>
          </w:p>
        </w:tc>
        <w:tc>
          <w:tcPr>
            <w:tcW w:w="330" w:type="pct"/>
            <w:vAlign w:val="center"/>
          </w:tcPr>
          <w:p w:rsidR="008F613F" w:rsidRPr="00672873" w:rsidRDefault="008F613F" w:rsidP="008F613F">
            <w:pPr>
              <w:jc w:val="center"/>
              <w:rPr>
                <w:rFonts w:ascii="Times New Roman" w:hAnsi="Times New Roman" w:cs="Times New Roman"/>
              </w:rPr>
            </w:pPr>
            <w:r w:rsidRPr="00672873">
              <w:rPr>
                <w:rFonts w:ascii="Times New Roman" w:hAnsi="Times New Roman" w:cs="Times New Roman"/>
                <w:lang w:eastAsia="ru-RU"/>
              </w:rPr>
              <w:t>Без финансирования</w:t>
            </w:r>
          </w:p>
        </w:tc>
        <w:tc>
          <w:tcPr>
            <w:tcW w:w="318" w:type="pct"/>
            <w:vAlign w:val="center"/>
          </w:tcPr>
          <w:p w:rsidR="008F613F" w:rsidRPr="00672873" w:rsidRDefault="008F613F" w:rsidP="008F613F">
            <w:pPr>
              <w:widowControl w:val="0"/>
              <w:autoSpaceDE w:val="0"/>
              <w:autoSpaceDN w:val="0"/>
              <w:adjustRightInd w:val="0"/>
              <w:spacing w:after="0" w:line="240" w:lineRule="auto"/>
              <w:jc w:val="center"/>
              <w:rPr>
                <w:rFonts w:ascii="Times New Roman" w:hAnsi="Times New Roman" w:cs="Times New Roman"/>
                <w:lang w:eastAsia="ru-RU"/>
              </w:rPr>
            </w:pPr>
            <w:r w:rsidRPr="00672873">
              <w:rPr>
                <w:rFonts w:ascii="Times New Roman" w:hAnsi="Times New Roman" w:cs="Times New Roman"/>
                <w:lang w:eastAsia="ru-RU"/>
              </w:rPr>
              <w:t>Без финансирования</w:t>
            </w:r>
          </w:p>
        </w:tc>
        <w:tc>
          <w:tcPr>
            <w:tcW w:w="473" w:type="pct"/>
            <w:vMerge w:val="restart"/>
            <w:vAlign w:val="center"/>
          </w:tcPr>
          <w:p w:rsidR="00B70C10" w:rsidRPr="00B70C10" w:rsidRDefault="00B70C10" w:rsidP="00B70C10">
            <w:pPr>
              <w:spacing w:after="0" w:line="240" w:lineRule="auto"/>
              <w:jc w:val="both"/>
              <w:rPr>
                <w:rFonts w:ascii="Times New Roman" w:hAnsi="Times New Roman" w:cs="Times New Roman"/>
                <w:lang w:eastAsia="ru-RU"/>
              </w:rPr>
            </w:pPr>
            <w:r w:rsidRPr="00B70C10">
              <w:rPr>
                <w:rFonts w:ascii="Times New Roman" w:hAnsi="Times New Roman" w:cs="Times New Roman"/>
                <w:lang w:eastAsia="ru-RU"/>
              </w:rPr>
              <w:t>Увеличение количества проведенных  мероприятий, по отношению к предыдущему году, (не менее 10 % в период с 2020 -2021гг).</w:t>
            </w:r>
          </w:p>
          <w:p w:rsidR="008F613F" w:rsidRPr="00672873" w:rsidRDefault="008F613F" w:rsidP="008F613F">
            <w:pPr>
              <w:widowControl w:val="0"/>
              <w:autoSpaceDE w:val="0"/>
              <w:autoSpaceDN w:val="0"/>
              <w:adjustRightInd w:val="0"/>
              <w:spacing w:after="0" w:line="240" w:lineRule="auto"/>
              <w:jc w:val="center"/>
              <w:rPr>
                <w:rFonts w:ascii="Times New Roman" w:hAnsi="Times New Roman" w:cs="Times New Roman"/>
                <w:lang w:eastAsia="ru-RU"/>
              </w:rPr>
            </w:pPr>
          </w:p>
        </w:tc>
        <w:tc>
          <w:tcPr>
            <w:tcW w:w="426" w:type="pct"/>
            <w:vMerge w:val="restart"/>
            <w:vAlign w:val="center"/>
          </w:tcPr>
          <w:p w:rsidR="008F613F" w:rsidRPr="00672873" w:rsidRDefault="008F613F" w:rsidP="008F613F">
            <w:pPr>
              <w:widowControl w:val="0"/>
              <w:autoSpaceDE w:val="0"/>
              <w:autoSpaceDN w:val="0"/>
              <w:adjustRightInd w:val="0"/>
              <w:spacing w:after="0" w:line="240" w:lineRule="auto"/>
              <w:jc w:val="center"/>
              <w:rPr>
                <w:rFonts w:ascii="Times New Roman" w:hAnsi="Times New Roman" w:cs="Times New Roman"/>
                <w:lang w:eastAsia="ru-RU"/>
              </w:rPr>
            </w:pPr>
            <w:r w:rsidRPr="00672873">
              <w:rPr>
                <w:rFonts w:ascii="Times New Roman" w:hAnsi="Times New Roman" w:cs="Times New Roman"/>
                <w:lang w:eastAsia="ru-RU"/>
              </w:rPr>
              <w:t>Федеральный закон от 12.01.1996 г. №7-ФЗ «О некоммерческих организациях»;</w:t>
            </w:r>
          </w:p>
          <w:p w:rsidR="008F613F" w:rsidRPr="00672873" w:rsidRDefault="008F613F" w:rsidP="008F613F">
            <w:pPr>
              <w:widowControl w:val="0"/>
              <w:autoSpaceDE w:val="0"/>
              <w:autoSpaceDN w:val="0"/>
              <w:adjustRightInd w:val="0"/>
              <w:spacing w:after="0" w:line="240" w:lineRule="auto"/>
              <w:jc w:val="center"/>
              <w:rPr>
                <w:rFonts w:ascii="Times New Roman" w:hAnsi="Times New Roman" w:cs="Times New Roman"/>
                <w:lang w:eastAsia="ru-RU"/>
              </w:rPr>
            </w:pPr>
            <w:r w:rsidRPr="00672873">
              <w:rPr>
                <w:rFonts w:ascii="Times New Roman" w:hAnsi="Times New Roman" w:cs="Times New Roman"/>
                <w:lang w:eastAsia="ru-RU"/>
              </w:rPr>
              <w:t xml:space="preserve">Федеральный закон от 24 ноября 1995года № 181-ФЗ «О социальной защите инвалидов в </w:t>
            </w:r>
            <w:r w:rsidRPr="00672873">
              <w:rPr>
                <w:rFonts w:ascii="Times New Roman" w:hAnsi="Times New Roman" w:cs="Times New Roman"/>
                <w:lang w:eastAsia="ru-RU"/>
              </w:rPr>
              <w:lastRenderedPageBreak/>
              <w:t>Российской Федерации»</w:t>
            </w:r>
          </w:p>
          <w:p w:rsidR="008F613F" w:rsidRPr="00672873" w:rsidRDefault="008F613F" w:rsidP="008F613F">
            <w:pPr>
              <w:widowControl w:val="0"/>
              <w:autoSpaceDE w:val="0"/>
              <w:autoSpaceDN w:val="0"/>
              <w:adjustRightInd w:val="0"/>
              <w:spacing w:after="0" w:line="240" w:lineRule="auto"/>
              <w:ind w:left="6" w:hanging="6"/>
              <w:jc w:val="center"/>
              <w:rPr>
                <w:rFonts w:ascii="Times New Roman" w:hAnsi="Times New Roman" w:cs="Times New Roman"/>
                <w:lang w:eastAsia="ru-RU"/>
              </w:rPr>
            </w:pPr>
            <w:r w:rsidRPr="00672873">
              <w:rPr>
                <w:rFonts w:ascii="Times New Roman" w:hAnsi="Times New Roman" w:cs="Times New Roman"/>
                <w:lang w:eastAsia="ru-RU"/>
              </w:rPr>
              <w:t>Федеральный закон от 12.01.1996 г. №7-ФЗ «О некоммерческих организациях».</w:t>
            </w:r>
          </w:p>
          <w:p w:rsidR="008F613F" w:rsidRPr="00672873" w:rsidRDefault="008F613F" w:rsidP="008F613F">
            <w:pPr>
              <w:widowControl w:val="0"/>
              <w:autoSpaceDE w:val="0"/>
              <w:autoSpaceDN w:val="0"/>
              <w:adjustRightInd w:val="0"/>
              <w:jc w:val="center"/>
              <w:rPr>
                <w:rFonts w:ascii="Times New Roman" w:hAnsi="Times New Roman" w:cs="Times New Roman"/>
                <w:lang w:eastAsia="ru-RU"/>
              </w:rPr>
            </w:pPr>
          </w:p>
        </w:tc>
      </w:tr>
      <w:tr w:rsidR="008F613F" w:rsidRPr="00672873" w:rsidTr="00AA39AB">
        <w:trPr>
          <w:trHeight w:val="271"/>
        </w:trPr>
        <w:tc>
          <w:tcPr>
            <w:tcW w:w="611" w:type="pct"/>
            <w:vAlign w:val="center"/>
          </w:tcPr>
          <w:p w:rsidR="008F613F" w:rsidRPr="00672873" w:rsidRDefault="008F613F" w:rsidP="008F613F">
            <w:pPr>
              <w:spacing w:after="0" w:line="240" w:lineRule="auto"/>
              <w:jc w:val="center"/>
              <w:rPr>
                <w:rFonts w:ascii="Times New Roman" w:hAnsi="Times New Roman" w:cs="Times New Roman"/>
                <w:lang w:eastAsia="ru-RU"/>
              </w:rPr>
            </w:pPr>
            <w:r w:rsidRPr="00672873">
              <w:rPr>
                <w:rFonts w:ascii="Times New Roman" w:hAnsi="Times New Roman" w:cs="Times New Roman"/>
                <w:lang w:eastAsia="ru-RU"/>
              </w:rPr>
              <w:t xml:space="preserve">Содействие предоставлению муниципальными организациями, осуществляющими теле- и (или) радиовещание и редакциями муниципальных периодических </w:t>
            </w:r>
            <w:r w:rsidRPr="00672873">
              <w:rPr>
                <w:rFonts w:ascii="Times New Roman" w:hAnsi="Times New Roman" w:cs="Times New Roman"/>
                <w:lang w:eastAsia="ru-RU"/>
              </w:rPr>
              <w:lastRenderedPageBreak/>
              <w:t>печатных изданий бесплатного эфирного времени, бесплатной печатной площади, размещение информационных материалов СОНКО в информационно-телекоммуникационной сети «Интернет».</w:t>
            </w:r>
          </w:p>
        </w:tc>
        <w:tc>
          <w:tcPr>
            <w:tcW w:w="413" w:type="pct"/>
            <w:vAlign w:val="center"/>
          </w:tcPr>
          <w:p w:rsidR="008F613F" w:rsidRPr="00672873" w:rsidRDefault="008F613F" w:rsidP="008F613F">
            <w:pPr>
              <w:spacing w:after="0" w:line="240" w:lineRule="auto"/>
              <w:ind w:firstLine="34"/>
              <w:jc w:val="center"/>
              <w:rPr>
                <w:rFonts w:ascii="Times New Roman" w:hAnsi="Times New Roman" w:cs="Times New Roman"/>
              </w:rPr>
            </w:pPr>
            <w:r w:rsidRPr="00672873">
              <w:rPr>
                <w:rFonts w:ascii="Times New Roman" w:hAnsi="Times New Roman" w:cs="Times New Roman"/>
                <w:lang w:eastAsia="ru-RU"/>
              </w:rPr>
              <w:lastRenderedPageBreak/>
              <w:t>УСЗН,</w:t>
            </w:r>
            <w:r w:rsidRPr="00672873">
              <w:rPr>
                <w:rFonts w:ascii="Times New Roman" w:hAnsi="Times New Roman" w:cs="Times New Roman"/>
              </w:rPr>
              <w:t xml:space="preserve"> Управление ФКиС АМГО;</w:t>
            </w:r>
          </w:p>
          <w:p w:rsidR="008F613F" w:rsidRPr="00672873" w:rsidRDefault="008F613F" w:rsidP="008F613F">
            <w:pPr>
              <w:spacing w:after="0" w:line="240" w:lineRule="auto"/>
              <w:ind w:right="-126" w:hanging="35"/>
              <w:jc w:val="center"/>
              <w:rPr>
                <w:rFonts w:ascii="Times New Roman" w:hAnsi="Times New Roman" w:cs="Times New Roman"/>
                <w:lang w:eastAsia="ru-RU"/>
              </w:rPr>
            </w:pPr>
            <w:r w:rsidRPr="00672873">
              <w:rPr>
                <w:rFonts w:ascii="Times New Roman" w:hAnsi="Times New Roman" w:cs="Times New Roman"/>
                <w:lang w:eastAsia="ru-RU"/>
              </w:rPr>
              <w:t>Отдел по информационной безопасности, связи и взаимодейст</w:t>
            </w:r>
            <w:r w:rsidRPr="00672873">
              <w:rPr>
                <w:rFonts w:ascii="Times New Roman" w:hAnsi="Times New Roman" w:cs="Times New Roman"/>
                <w:lang w:eastAsia="ru-RU"/>
              </w:rPr>
              <w:lastRenderedPageBreak/>
              <w:t>вия со средствами массовой информации  Администрации МГО</w:t>
            </w:r>
          </w:p>
        </w:tc>
        <w:tc>
          <w:tcPr>
            <w:tcW w:w="493" w:type="pct"/>
            <w:vAlign w:val="center"/>
          </w:tcPr>
          <w:p w:rsidR="008F613F" w:rsidRPr="00672873" w:rsidRDefault="008F613F" w:rsidP="008F613F">
            <w:pPr>
              <w:widowControl w:val="0"/>
              <w:autoSpaceDE w:val="0"/>
              <w:autoSpaceDN w:val="0"/>
              <w:adjustRightInd w:val="0"/>
              <w:spacing w:after="0" w:line="240" w:lineRule="auto"/>
              <w:jc w:val="center"/>
              <w:rPr>
                <w:rFonts w:ascii="Times New Roman" w:hAnsi="Times New Roman" w:cs="Times New Roman"/>
                <w:lang w:eastAsia="ru-RU"/>
              </w:rPr>
            </w:pPr>
            <w:r w:rsidRPr="00672873">
              <w:rPr>
                <w:rFonts w:ascii="Times New Roman" w:hAnsi="Times New Roman" w:cs="Times New Roman"/>
                <w:lang w:eastAsia="ru-RU"/>
              </w:rPr>
              <w:lastRenderedPageBreak/>
              <w:t>Без финансирования</w:t>
            </w:r>
          </w:p>
        </w:tc>
        <w:tc>
          <w:tcPr>
            <w:tcW w:w="315" w:type="pct"/>
            <w:vAlign w:val="center"/>
          </w:tcPr>
          <w:p w:rsidR="008F613F" w:rsidRPr="00672873" w:rsidRDefault="007424C3" w:rsidP="008F613F">
            <w:pPr>
              <w:widowControl w:val="0"/>
              <w:autoSpaceDE w:val="0"/>
              <w:autoSpaceDN w:val="0"/>
              <w:adjustRightInd w:val="0"/>
              <w:spacing w:after="0" w:line="240" w:lineRule="auto"/>
              <w:jc w:val="center"/>
              <w:rPr>
                <w:rFonts w:ascii="Times New Roman" w:hAnsi="Times New Roman" w:cs="Times New Roman"/>
                <w:lang w:eastAsia="ru-RU"/>
              </w:rPr>
            </w:pPr>
            <w:r w:rsidRPr="00672873">
              <w:rPr>
                <w:rFonts w:ascii="Times New Roman" w:hAnsi="Times New Roman" w:cs="Times New Roman"/>
                <w:lang w:eastAsia="ru-RU"/>
              </w:rPr>
              <w:t>2020-202</w:t>
            </w:r>
            <w:r>
              <w:rPr>
                <w:rFonts w:ascii="Times New Roman" w:hAnsi="Times New Roman" w:cs="Times New Roman"/>
                <w:lang w:eastAsia="ru-RU"/>
              </w:rPr>
              <w:t>4</w:t>
            </w:r>
            <w:r w:rsidRPr="00672873">
              <w:rPr>
                <w:rFonts w:ascii="Times New Roman" w:hAnsi="Times New Roman" w:cs="Times New Roman"/>
                <w:lang w:eastAsia="ru-RU"/>
              </w:rPr>
              <w:t xml:space="preserve"> гг</w:t>
            </w:r>
            <w:r w:rsidR="008F613F" w:rsidRPr="00672873">
              <w:rPr>
                <w:rFonts w:ascii="Times New Roman" w:hAnsi="Times New Roman" w:cs="Times New Roman"/>
                <w:lang w:eastAsia="ru-RU"/>
              </w:rPr>
              <w:t>.</w:t>
            </w:r>
          </w:p>
        </w:tc>
        <w:tc>
          <w:tcPr>
            <w:tcW w:w="369" w:type="pct"/>
            <w:vAlign w:val="center"/>
          </w:tcPr>
          <w:p w:rsidR="008F613F" w:rsidRPr="00672873" w:rsidRDefault="008F613F" w:rsidP="008F613F">
            <w:pPr>
              <w:widowControl w:val="0"/>
              <w:autoSpaceDE w:val="0"/>
              <w:autoSpaceDN w:val="0"/>
              <w:adjustRightInd w:val="0"/>
              <w:spacing w:after="0" w:line="240" w:lineRule="auto"/>
              <w:jc w:val="center"/>
              <w:rPr>
                <w:rFonts w:ascii="Times New Roman" w:hAnsi="Times New Roman" w:cs="Times New Roman"/>
                <w:lang w:eastAsia="ru-RU"/>
              </w:rPr>
            </w:pPr>
            <w:r w:rsidRPr="00672873">
              <w:rPr>
                <w:rFonts w:ascii="Times New Roman" w:hAnsi="Times New Roman" w:cs="Times New Roman"/>
                <w:lang w:eastAsia="ru-RU"/>
              </w:rPr>
              <w:t>Без финансирования</w:t>
            </w:r>
          </w:p>
        </w:tc>
        <w:tc>
          <w:tcPr>
            <w:tcW w:w="396" w:type="pct"/>
            <w:vAlign w:val="center"/>
          </w:tcPr>
          <w:p w:rsidR="008F613F" w:rsidRPr="00672873" w:rsidRDefault="008F613F" w:rsidP="008F613F">
            <w:pPr>
              <w:spacing w:after="0" w:line="240" w:lineRule="auto"/>
              <w:jc w:val="center"/>
              <w:rPr>
                <w:rFonts w:ascii="Times New Roman" w:hAnsi="Times New Roman" w:cs="Times New Roman"/>
                <w:lang w:eastAsia="ru-RU"/>
              </w:rPr>
            </w:pPr>
            <w:r w:rsidRPr="00672873">
              <w:rPr>
                <w:rFonts w:ascii="Times New Roman" w:hAnsi="Times New Roman" w:cs="Times New Roman"/>
                <w:lang w:eastAsia="ru-RU"/>
              </w:rPr>
              <w:t>Без финансирования</w:t>
            </w:r>
          </w:p>
        </w:tc>
        <w:tc>
          <w:tcPr>
            <w:tcW w:w="428" w:type="pct"/>
            <w:vAlign w:val="center"/>
          </w:tcPr>
          <w:p w:rsidR="008F613F" w:rsidRPr="00672873" w:rsidRDefault="008F613F" w:rsidP="008F613F">
            <w:pPr>
              <w:spacing w:after="0" w:line="240" w:lineRule="auto"/>
              <w:jc w:val="center"/>
              <w:rPr>
                <w:rFonts w:ascii="Times New Roman" w:hAnsi="Times New Roman" w:cs="Times New Roman"/>
              </w:rPr>
            </w:pPr>
            <w:r w:rsidRPr="00672873">
              <w:rPr>
                <w:rFonts w:ascii="Times New Roman" w:hAnsi="Times New Roman" w:cs="Times New Roman"/>
                <w:lang w:eastAsia="ru-RU"/>
              </w:rPr>
              <w:t>Без финансирования</w:t>
            </w:r>
          </w:p>
        </w:tc>
        <w:tc>
          <w:tcPr>
            <w:tcW w:w="428" w:type="pct"/>
            <w:vAlign w:val="center"/>
          </w:tcPr>
          <w:p w:rsidR="008F613F" w:rsidRPr="00672873" w:rsidRDefault="008F613F" w:rsidP="008F613F">
            <w:pPr>
              <w:jc w:val="center"/>
              <w:rPr>
                <w:rFonts w:ascii="Times New Roman" w:hAnsi="Times New Roman" w:cs="Times New Roman"/>
              </w:rPr>
            </w:pPr>
            <w:r w:rsidRPr="00672873">
              <w:rPr>
                <w:rFonts w:ascii="Times New Roman" w:hAnsi="Times New Roman" w:cs="Times New Roman"/>
                <w:lang w:eastAsia="ru-RU"/>
              </w:rPr>
              <w:t>Без финансирования</w:t>
            </w:r>
          </w:p>
        </w:tc>
        <w:tc>
          <w:tcPr>
            <w:tcW w:w="330" w:type="pct"/>
            <w:vAlign w:val="center"/>
          </w:tcPr>
          <w:p w:rsidR="008F613F" w:rsidRPr="00672873" w:rsidRDefault="008F613F" w:rsidP="008F613F">
            <w:pPr>
              <w:jc w:val="center"/>
              <w:rPr>
                <w:rFonts w:ascii="Times New Roman" w:hAnsi="Times New Roman" w:cs="Times New Roman"/>
              </w:rPr>
            </w:pPr>
            <w:r w:rsidRPr="00672873">
              <w:rPr>
                <w:rFonts w:ascii="Times New Roman" w:hAnsi="Times New Roman" w:cs="Times New Roman"/>
                <w:lang w:eastAsia="ru-RU"/>
              </w:rPr>
              <w:t>Без финансирования</w:t>
            </w:r>
          </w:p>
        </w:tc>
        <w:tc>
          <w:tcPr>
            <w:tcW w:w="318" w:type="pct"/>
            <w:vAlign w:val="center"/>
          </w:tcPr>
          <w:p w:rsidR="008F613F" w:rsidRPr="00672873" w:rsidRDefault="008F613F" w:rsidP="008F613F">
            <w:pPr>
              <w:widowControl w:val="0"/>
              <w:autoSpaceDE w:val="0"/>
              <w:autoSpaceDN w:val="0"/>
              <w:adjustRightInd w:val="0"/>
              <w:spacing w:after="0" w:line="240" w:lineRule="auto"/>
              <w:jc w:val="center"/>
              <w:rPr>
                <w:rFonts w:ascii="Times New Roman" w:hAnsi="Times New Roman" w:cs="Times New Roman"/>
                <w:lang w:eastAsia="ru-RU"/>
              </w:rPr>
            </w:pPr>
            <w:r w:rsidRPr="00672873">
              <w:rPr>
                <w:rFonts w:ascii="Times New Roman" w:hAnsi="Times New Roman" w:cs="Times New Roman"/>
                <w:lang w:eastAsia="ru-RU"/>
              </w:rPr>
              <w:t>Без финансирования</w:t>
            </w:r>
          </w:p>
        </w:tc>
        <w:tc>
          <w:tcPr>
            <w:tcW w:w="473" w:type="pct"/>
            <w:vMerge/>
            <w:vAlign w:val="center"/>
          </w:tcPr>
          <w:p w:rsidR="008F613F" w:rsidRPr="00672873" w:rsidRDefault="008F613F" w:rsidP="008F613F">
            <w:pPr>
              <w:widowControl w:val="0"/>
              <w:autoSpaceDE w:val="0"/>
              <w:autoSpaceDN w:val="0"/>
              <w:adjustRightInd w:val="0"/>
              <w:spacing w:after="0" w:line="240" w:lineRule="auto"/>
              <w:jc w:val="center"/>
              <w:rPr>
                <w:rFonts w:ascii="Times New Roman" w:hAnsi="Times New Roman" w:cs="Times New Roman"/>
                <w:lang w:eastAsia="ru-RU"/>
              </w:rPr>
            </w:pPr>
          </w:p>
        </w:tc>
        <w:tc>
          <w:tcPr>
            <w:tcW w:w="426" w:type="pct"/>
            <w:vMerge/>
            <w:vAlign w:val="center"/>
          </w:tcPr>
          <w:p w:rsidR="008F613F" w:rsidRPr="00672873" w:rsidRDefault="008F613F" w:rsidP="008F613F">
            <w:pPr>
              <w:widowControl w:val="0"/>
              <w:autoSpaceDE w:val="0"/>
              <w:autoSpaceDN w:val="0"/>
              <w:adjustRightInd w:val="0"/>
              <w:spacing w:after="0" w:line="240" w:lineRule="auto"/>
              <w:jc w:val="center"/>
              <w:rPr>
                <w:rFonts w:ascii="Times New Roman" w:hAnsi="Times New Roman" w:cs="Times New Roman"/>
                <w:lang w:eastAsia="ru-RU"/>
              </w:rPr>
            </w:pPr>
          </w:p>
        </w:tc>
      </w:tr>
      <w:tr w:rsidR="008F613F" w:rsidRPr="00672873" w:rsidTr="00AA39AB">
        <w:trPr>
          <w:trHeight w:val="130"/>
        </w:trPr>
        <w:tc>
          <w:tcPr>
            <w:tcW w:w="1832" w:type="pct"/>
            <w:gridSpan w:val="4"/>
            <w:vAlign w:val="center"/>
          </w:tcPr>
          <w:p w:rsidR="008F613F" w:rsidRPr="00672873" w:rsidRDefault="008F613F" w:rsidP="008F613F">
            <w:pPr>
              <w:widowControl w:val="0"/>
              <w:autoSpaceDE w:val="0"/>
              <w:autoSpaceDN w:val="0"/>
              <w:adjustRightInd w:val="0"/>
              <w:spacing w:after="0" w:line="240" w:lineRule="auto"/>
              <w:jc w:val="center"/>
              <w:rPr>
                <w:rFonts w:ascii="Times New Roman" w:hAnsi="Times New Roman" w:cs="Times New Roman"/>
                <w:lang w:eastAsia="ru-RU"/>
              </w:rPr>
            </w:pPr>
            <w:r w:rsidRPr="00672873">
              <w:rPr>
                <w:rFonts w:ascii="Times New Roman" w:hAnsi="Times New Roman" w:cs="Times New Roman"/>
                <w:lang w:eastAsia="ru-RU"/>
              </w:rPr>
              <w:lastRenderedPageBreak/>
              <w:t xml:space="preserve">ИТОГО затраты по разделу </w:t>
            </w:r>
            <w:r w:rsidRPr="00672873">
              <w:rPr>
                <w:rFonts w:ascii="Times New Roman" w:hAnsi="Times New Roman" w:cs="Times New Roman"/>
                <w:lang w:val="en-US" w:eastAsia="ru-RU"/>
              </w:rPr>
              <w:t>II</w:t>
            </w:r>
            <w:r w:rsidRPr="00672873">
              <w:rPr>
                <w:rFonts w:ascii="Times New Roman" w:hAnsi="Times New Roman" w:cs="Times New Roman"/>
                <w:lang w:eastAsia="ru-RU"/>
              </w:rPr>
              <w:t>, в том числе:</w:t>
            </w:r>
          </w:p>
        </w:tc>
        <w:tc>
          <w:tcPr>
            <w:tcW w:w="369" w:type="pct"/>
            <w:vAlign w:val="center"/>
          </w:tcPr>
          <w:p w:rsidR="008F613F" w:rsidRPr="00672873" w:rsidRDefault="008F613F" w:rsidP="008F613F">
            <w:pPr>
              <w:widowControl w:val="0"/>
              <w:autoSpaceDE w:val="0"/>
              <w:autoSpaceDN w:val="0"/>
              <w:adjustRightInd w:val="0"/>
              <w:spacing w:after="0" w:line="240" w:lineRule="auto"/>
              <w:jc w:val="center"/>
              <w:rPr>
                <w:rFonts w:ascii="Times New Roman" w:hAnsi="Times New Roman" w:cs="Times New Roman"/>
                <w:lang w:eastAsia="ru-RU"/>
              </w:rPr>
            </w:pPr>
            <w:r w:rsidRPr="00672873">
              <w:rPr>
                <w:rFonts w:ascii="Times New Roman" w:hAnsi="Times New Roman" w:cs="Times New Roman"/>
                <w:lang w:eastAsia="ru-RU"/>
              </w:rPr>
              <w:t>0</w:t>
            </w:r>
          </w:p>
        </w:tc>
        <w:tc>
          <w:tcPr>
            <w:tcW w:w="396" w:type="pct"/>
            <w:vAlign w:val="center"/>
          </w:tcPr>
          <w:p w:rsidR="008F613F" w:rsidRPr="00672873" w:rsidRDefault="008F613F" w:rsidP="008F613F">
            <w:pPr>
              <w:widowControl w:val="0"/>
              <w:autoSpaceDE w:val="0"/>
              <w:autoSpaceDN w:val="0"/>
              <w:adjustRightInd w:val="0"/>
              <w:spacing w:after="0" w:line="240" w:lineRule="auto"/>
              <w:jc w:val="center"/>
              <w:rPr>
                <w:rFonts w:ascii="Times New Roman" w:hAnsi="Times New Roman" w:cs="Times New Roman"/>
                <w:lang w:eastAsia="ru-RU"/>
              </w:rPr>
            </w:pPr>
            <w:r w:rsidRPr="00672873">
              <w:rPr>
                <w:rFonts w:ascii="Times New Roman" w:hAnsi="Times New Roman" w:cs="Times New Roman"/>
                <w:lang w:eastAsia="ru-RU"/>
              </w:rPr>
              <w:t>0</w:t>
            </w:r>
          </w:p>
        </w:tc>
        <w:tc>
          <w:tcPr>
            <w:tcW w:w="428" w:type="pct"/>
            <w:vAlign w:val="center"/>
          </w:tcPr>
          <w:p w:rsidR="008F613F" w:rsidRPr="00672873" w:rsidRDefault="008F613F" w:rsidP="008F613F">
            <w:pPr>
              <w:widowControl w:val="0"/>
              <w:autoSpaceDE w:val="0"/>
              <w:autoSpaceDN w:val="0"/>
              <w:adjustRightInd w:val="0"/>
              <w:spacing w:after="0" w:line="240" w:lineRule="auto"/>
              <w:jc w:val="center"/>
              <w:rPr>
                <w:rFonts w:ascii="Times New Roman" w:hAnsi="Times New Roman" w:cs="Times New Roman"/>
                <w:lang w:eastAsia="ru-RU"/>
              </w:rPr>
            </w:pPr>
            <w:r w:rsidRPr="00672873">
              <w:rPr>
                <w:rFonts w:ascii="Times New Roman" w:hAnsi="Times New Roman" w:cs="Times New Roman"/>
                <w:lang w:eastAsia="ru-RU"/>
              </w:rPr>
              <w:t>0</w:t>
            </w:r>
          </w:p>
        </w:tc>
        <w:tc>
          <w:tcPr>
            <w:tcW w:w="428" w:type="pct"/>
            <w:vAlign w:val="center"/>
          </w:tcPr>
          <w:p w:rsidR="008F613F" w:rsidRPr="00672873" w:rsidRDefault="008F613F" w:rsidP="008F613F">
            <w:pPr>
              <w:widowControl w:val="0"/>
              <w:autoSpaceDE w:val="0"/>
              <w:autoSpaceDN w:val="0"/>
              <w:adjustRightInd w:val="0"/>
              <w:spacing w:after="0" w:line="240" w:lineRule="auto"/>
              <w:jc w:val="center"/>
              <w:rPr>
                <w:rFonts w:ascii="Times New Roman" w:hAnsi="Times New Roman" w:cs="Times New Roman"/>
                <w:lang w:eastAsia="ru-RU"/>
              </w:rPr>
            </w:pPr>
            <w:r w:rsidRPr="00672873">
              <w:rPr>
                <w:rFonts w:ascii="Times New Roman" w:hAnsi="Times New Roman" w:cs="Times New Roman"/>
                <w:lang w:eastAsia="ru-RU"/>
              </w:rPr>
              <w:t>0</w:t>
            </w:r>
          </w:p>
        </w:tc>
        <w:tc>
          <w:tcPr>
            <w:tcW w:w="330" w:type="pct"/>
            <w:vAlign w:val="center"/>
          </w:tcPr>
          <w:p w:rsidR="008F613F" w:rsidRPr="00672873" w:rsidRDefault="008F613F" w:rsidP="008F613F">
            <w:pPr>
              <w:widowControl w:val="0"/>
              <w:autoSpaceDE w:val="0"/>
              <w:autoSpaceDN w:val="0"/>
              <w:adjustRightInd w:val="0"/>
              <w:spacing w:after="0" w:line="240" w:lineRule="auto"/>
              <w:ind w:left="-10" w:firstLine="10"/>
              <w:jc w:val="center"/>
              <w:rPr>
                <w:rFonts w:ascii="Times New Roman" w:hAnsi="Times New Roman" w:cs="Times New Roman"/>
                <w:lang w:eastAsia="ru-RU"/>
              </w:rPr>
            </w:pPr>
            <w:r w:rsidRPr="00672873">
              <w:rPr>
                <w:rFonts w:ascii="Times New Roman" w:hAnsi="Times New Roman" w:cs="Times New Roman"/>
                <w:lang w:eastAsia="ru-RU"/>
              </w:rPr>
              <w:t>0</w:t>
            </w:r>
          </w:p>
        </w:tc>
        <w:tc>
          <w:tcPr>
            <w:tcW w:w="318" w:type="pct"/>
            <w:vAlign w:val="center"/>
          </w:tcPr>
          <w:p w:rsidR="008F613F" w:rsidRPr="00672873" w:rsidRDefault="008F613F" w:rsidP="008F613F">
            <w:pPr>
              <w:widowControl w:val="0"/>
              <w:autoSpaceDE w:val="0"/>
              <w:autoSpaceDN w:val="0"/>
              <w:adjustRightInd w:val="0"/>
              <w:spacing w:after="0" w:line="240" w:lineRule="auto"/>
              <w:jc w:val="center"/>
              <w:rPr>
                <w:rFonts w:ascii="Times New Roman" w:hAnsi="Times New Roman" w:cs="Times New Roman"/>
                <w:lang w:eastAsia="ru-RU"/>
              </w:rPr>
            </w:pPr>
            <w:r w:rsidRPr="00672873">
              <w:rPr>
                <w:rFonts w:ascii="Times New Roman" w:hAnsi="Times New Roman" w:cs="Times New Roman"/>
                <w:lang w:eastAsia="ru-RU"/>
              </w:rPr>
              <w:t>0</w:t>
            </w:r>
          </w:p>
        </w:tc>
        <w:tc>
          <w:tcPr>
            <w:tcW w:w="473" w:type="pct"/>
            <w:vMerge/>
            <w:vAlign w:val="center"/>
          </w:tcPr>
          <w:p w:rsidR="008F613F" w:rsidRPr="00672873" w:rsidRDefault="008F613F" w:rsidP="008F613F">
            <w:pPr>
              <w:widowControl w:val="0"/>
              <w:autoSpaceDE w:val="0"/>
              <w:autoSpaceDN w:val="0"/>
              <w:adjustRightInd w:val="0"/>
              <w:spacing w:after="0" w:line="240" w:lineRule="auto"/>
              <w:jc w:val="center"/>
              <w:rPr>
                <w:rFonts w:ascii="Times New Roman" w:hAnsi="Times New Roman" w:cs="Times New Roman"/>
                <w:lang w:eastAsia="ru-RU"/>
              </w:rPr>
            </w:pPr>
          </w:p>
        </w:tc>
        <w:tc>
          <w:tcPr>
            <w:tcW w:w="426" w:type="pct"/>
            <w:vMerge/>
            <w:vAlign w:val="center"/>
          </w:tcPr>
          <w:p w:rsidR="008F613F" w:rsidRPr="00672873" w:rsidRDefault="008F613F" w:rsidP="008F613F">
            <w:pPr>
              <w:widowControl w:val="0"/>
              <w:autoSpaceDE w:val="0"/>
              <w:autoSpaceDN w:val="0"/>
              <w:adjustRightInd w:val="0"/>
              <w:spacing w:after="0" w:line="240" w:lineRule="auto"/>
              <w:jc w:val="center"/>
              <w:rPr>
                <w:rFonts w:ascii="Times New Roman" w:hAnsi="Times New Roman" w:cs="Times New Roman"/>
                <w:lang w:eastAsia="ru-RU"/>
              </w:rPr>
            </w:pPr>
          </w:p>
        </w:tc>
      </w:tr>
      <w:tr w:rsidR="008F613F" w:rsidRPr="00672873" w:rsidTr="00AA39AB">
        <w:trPr>
          <w:trHeight w:val="130"/>
        </w:trPr>
        <w:tc>
          <w:tcPr>
            <w:tcW w:w="1832" w:type="pct"/>
            <w:gridSpan w:val="4"/>
            <w:vAlign w:val="center"/>
          </w:tcPr>
          <w:p w:rsidR="008F613F" w:rsidRPr="00672873" w:rsidRDefault="008F613F" w:rsidP="008F613F">
            <w:pPr>
              <w:widowControl w:val="0"/>
              <w:autoSpaceDE w:val="0"/>
              <w:autoSpaceDN w:val="0"/>
              <w:adjustRightInd w:val="0"/>
              <w:spacing w:after="0" w:line="240" w:lineRule="auto"/>
              <w:jc w:val="center"/>
              <w:rPr>
                <w:rFonts w:ascii="Times New Roman" w:hAnsi="Times New Roman" w:cs="Times New Roman"/>
                <w:lang w:eastAsia="ru-RU"/>
              </w:rPr>
            </w:pPr>
            <w:r w:rsidRPr="00672873">
              <w:rPr>
                <w:rFonts w:ascii="Times New Roman" w:hAnsi="Times New Roman" w:cs="Times New Roman"/>
                <w:lang w:eastAsia="ru-RU"/>
              </w:rPr>
              <w:t>Бюджет Миасского городского округа</w:t>
            </w:r>
          </w:p>
        </w:tc>
        <w:tc>
          <w:tcPr>
            <w:tcW w:w="369" w:type="pct"/>
            <w:vAlign w:val="center"/>
          </w:tcPr>
          <w:p w:rsidR="008F613F" w:rsidRPr="00672873" w:rsidRDefault="008F613F" w:rsidP="008F613F">
            <w:pPr>
              <w:widowControl w:val="0"/>
              <w:autoSpaceDE w:val="0"/>
              <w:autoSpaceDN w:val="0"/>
              <w:adjustRightInd w:val="0"/>
              <w:spacing w:after="0" w:line="240" w:lineRule="auto"/>
              <w:jc w:val="center"/>
              <w:rPr>
                <w:rFonts w:ascii="Times New Roman" w:hAnsi="Times New Roman" w:cs="Times New Roman"/>
                <w:lang w:eastAsia="ru-RU"/>
              </w:rPr>
            </w:pPr>
            <w:r w:rsidRPr="00672873">
              <w:rPr>
                <w:rFonts w:ascii="Times New Roman" w:hAnsi="Times New Roman" w:cs="Times New Roman"/>
                <w:lang w:eastAsia="ru-RU"/>
              </w:rPr>
              <w:t>0</w:t>
            </w:r>
          </w:p>
        </w:tc>
        <w:tc>
          <w:tcPr>
            <w:tcW w:w="396" w:type="pct"/>
            <w:vAlign w:val="center"/>
          </w:tcPr>
          <w:p w:rsidR="008F613F" w:rsidRPr="00672873" w:rsidRDefault="008F613F" w:rsidP="008F613F">
            <w:pPr>
              <w:widowControl w:val="0"/>
              <w:autoSpaceDE w:val="0"/>
              <w:autoSpaceDN w:val="0"/>
              <w:adjustRightInd w:val="0"/>
              <w:spacing w:after="0" w:line="240" w:lineRule="auto"/>
              <w:jc w:val="center"/>
              <w:rPr>
                <w:rFonts w:ascii="Times New Roman" w:hAnsi="Times New Roman" w:cs="Times New Roman"/>
                <w:lang w:eastAsia="ru-RU"/>
              </w:rPr>
            </w:pPr>
            <w:r w:rsidRPr="00672873">
              <w:rPr>
                <w:rFonts w:ascii="Times New Roman" w:hAnsi="Times New Roman" w:cs="Times New Roman"/>
                <w:lang w:eastAsia="ru-RU"/>
              </w:rPr>
              <w:t>0</w:t>
            </w:r>
          </w:p>
        </w:tc>
        <w:tc>
          <w:tcPr>
            <w:tcW w:w="428" w:type="pct"/>
            <w:vAlign w:val="center"/>
          </w:tcPr>
          <w:p w:rsidR="008F613F" w:rsidRPr="00672873" w:rsidRDefault="008F613F" w:rsidP="008F613F">
            <w:pPr>
              <w:widowControl w:val="0"/>
              <w:autoSpaceDE w:val="0"/>
              <w:autoSpaceDN w:val="0"/>
              <w:adjustRightInd w:val="0"/>
              <w:spacing w:after="0" w:line="240" w:lineRule="auto"/>
              <w:jc w:val="center"/>
              <w:rPr>
                <w:rFonts w:ascii="Times New Roman" w:hAnsi="Times New Roman" w:cs="Times New Roman"/>
                <w:lang w:eastAsia="ru-RU"/>
              </w:rPr>
            </w:pPr>
            <w:r w:rsidRPr="00672873">
              <w:rPr>
                <w:rFonts w:ascii="Times New Roman" w:hAnsi="Times New Roman" w:cs="Times New Roman"/>
                <w:lang w:eastAsia="ru-RU"/>
              </w:rPr>
              <w:t>0</w:t>
            </w:r>
          </w:p>
        </w:tc>
        <w:tc>
          <w:tcPr>
            <w:tcW w:w="428" w:type="pct"/>
            <w:vAlign w:val="center"/>
          </w:tcPr>
          <w:p w:rsidR="008F613F" w:rsidRPr="00672873" w:rsidRDefault="008F613F" w:rsidP="008F613F">
            <w:pPr>
              <w:widowControl w:val="0"/>
              <w:autoSpaceDE w:val="0"/>
              <w:autoSpaceDN w:val="0"/>
              <w:adjustRightInd w:val="0"/>
              <w:spacing w:after="0" w:line="240" w:lineRule="auto"/>
              <w:jc w:val="center"/>
              <w:rPr>
                <w:rFonts w:ascii="Times New Roman" w:hAnsi="Times New Roman" w:cs="Times New Roman"/>
                <w:lang w:eastAsia="ru-RU"/>
              </w:rPr>
            </w:pPr>
            <w:r w:rsidRPr="00672873">
              <w:rPr>
                <w:rFonts w:ascii="Times New Roman" w:hAnsi="Times New Roman" w:cs="Times New Roman"/>
                <w:lang w:eastAsia="ru-RU"/>
              </w:rPr>
              <w:t>0</w:t>
            </w:r>
          </w:p>
        </w:tc>
        <w:tc>
          <w:tcPr>
            <w:tcW w:w="330" w:type="pct"/>
            <w:vAlign w:val="center"/>
          </w:tcPr>
          <w:p w:rsidR="008F613F" w:rsidRPr="00672873" w:rsidRDefault="008F613F" w:rsidP="008F613F">
            <w:pPr>
              <w:widowControl w:val="0"/>
              <w:autoSpaceDE w:val="0"/>
              <w:autoSpaceDN w:val="0"/>
              <w:adjustRightInd w:val="0"/>
              <w:spacing w:after="0" w:line="240" w:lineRule="auto"/>
              <w:ind w:left="-10" w:firstLine="10"/>
              <w:jc w:val="center"/>
              <w:rPr>
                <w:rFonts w:ascii="Times New Roman" w:hAnsi="Times New Roman" w:cs="Times New Roman"/>
                <w:lang w:eastAsia="ru-RU"/>
              </w:rPr>
            </w:pPr>
            <w:r w:rsidRPr="00672873">
              <w:rPr>
                <w:rFonts w:ascii="Times New Roman" w:hAnsi="Times New Roman" w:cs="Times New Roman"/>
                <w:lang w:eastAsia="ru-RU"/>
              </w:rPr>
              <w:t>0</w:t>
            </w:r>
          </w:p>
        </w:tc>
        <w:tc>
          <w:tcPr>
            <w:tcW w:w="318" w:type="pct"/>
            <w:vAlign w:val="center"/>
          </w:tcPr>
          <w:p w:rsidR="008F613F" w:rsidRPr="00672873" w:rsidRDefault="008F613F" w:rsidP="008F613F">
            <w:pPr>
              <w:widowControl w:val="0"/>
              <w:autoSpaceDE w:val="0"/>
              <w:autoSpaceDN w:val="0"/>
              <w:adjustRightInd w:val="0"/>
              <w:spacing w:after="0" w:line="240" w:lineRule="auto"/>
              <w:jc w:val="center"/>
              <w:rPr>
                <w:rFonts w:ascii="Times New Roman" w:hAnsi="Times New Roman" w:cs="Times New Roman"/>
                <w:lang w:eastAsia="ru-RU"/>
              </w:rPr>
            </w:pPr>
            <w:r w:rsidRPr="00672873">
              <w:rPr>
                <w:rFonts w:ascii="Times New Roman" w:hAnsi="Times New Roman" w:cs="Times New Roman"/>
                <w:lang w:eastAsia="ru-RU"/>
              </w:rPr>
              <w:t>0</w:t>
            </w:r>
          </w:p>
        </w:tc>
        <w:tc>
          <w:tcPr>
            <w:tcW w:w="473" w:type="pct"/>
            <w:vMerge/>
            <w:vAlign w:val="center"/>
          </w:tcPr>
          <w:p w:rsidR="008F613F" w:rsidRPr="00672873" w:rsidRDefault="008F613F" w:rsidP="008F613F">
            <w:pPr>
              <w:widowControl w:val="0"/>
              <w:autoSpaceDE w:val="0"/>
              <w:autoSpaceDN w:val="0"/>
              <w:adjustRightInd w:val="0"/>
              <w:spacing w:after="0" w:line="240" w:lineRule="auto"/>
              <w:jc w:val="center"/>
              <w:rPr>
                <w:rFonts w:ascii="Times New Roman" w:hAnsi="Times New Roman" w:cs="Times New Roman"/>
                <w:lang w:eastAsia="ru-RU"/>
              </w:rPr>
            </w:pPr>
          </w:p>
        </w:tc>
        <w:tc>
          <w:tcPr>
            <w:tcW w:w="426" w:type="pct"/>
            <w:vMerge/>
            <w:vAlign w:val="center"/>
          </w:tcPr>
          <w:p w:rsidR="008F613F" w:rsidRPr="00672873" w:rsidRDefault="008F613F" w:rsidP="008F613F">
            <w:pPr>
              <w:widowControl w:val="0"/>
              <w:autoSpaceDE w:val="0"/>
              <w:autoSpaceDN w:val="0"/>
              <w:adjustRightInd w:val="0"/>
              <w:spacing w:after="0" w:line="240" w:lineRule="auto"/>
              <w:jc w:val="center"/>
              <w:rPr>
                <w:rFonts w:ascii="Times New Roman" w:hAnsi="Times New Roman" w:cs="Times New Roman"/>
                <w:lang w:eastAsia="ru-RU"/>
              </w:rPr>
            </w:pPr>
          </w:p>
        </w:tc>
      </w:tr>
      <w:tr w:rsidR="009E26C7" w:rsidRPr="00672873" w:rsidTr="00AA39AB">
        <w:trPr>
          <w:trHeight w:val="289"/>
        </w:trPr>
        <w:tc>
          <w:tcPr>
            <w:tcW w:w="1832" w:type="pct"/>
            <w:gridSpan w:val="4"/>
            <w:vAlign w:val="center"/>
          </w:tcPr>
          <w:p w:rsidR="009E26C7" w:rsidRPr="00672873" w:rsidRDefault="009E26C7" w:rsidP="008F613F">
            <w:pPr>
              <w:widowControl w:val="0"/>
              <w:autoSpaceDE w:val="0"/>
              <w:autoSpaceDN w:val="0"/>
              <w:adjustRightInd w:val="0"/>
              <w:spacing w:after="0" w:line="240" w:lineRule="auto"/>
              <w:jc w:val="center"/>
              <w:rPr>
                <w:rFonts w:ascii="Times New Roman" w:hAnsi="Times New Roman" w:cs="Times New Roman"/>
                <w:lang w:eastAsia="ru-RU"/>
              </w:rPr>
            </w:pPr>
            <w:r w:rsidRPr="00672873">
              <w:rPr>
                <w:rFonts w:ascii="Times New Roman" w:hAnsi="Times New Roman" w:cs="Times New Roman"/>
                <w:lang w:eastAsia="ru-RU"/>
              </w:rPr>
              <w:t>ИТОГО ,  в том числе:</w:t>
            </w:r>
          </w:p>
        </w:tc>
        <w:tc>
          <w:tcPr>
            <w:tcW w:w="369" w:type="pct"/>
            <w:vAlign w:val="center"/>
          </w:tcPr>
          <w:p w:rsidR="009E26C7" w:rsidRPr="00672873" w:rsidRDefault="009E26C7" w:rsidP="001B46ED">
            <w:pPr>
              <w:spacing w:after="0" w:line="240" w:lineRule="auto"/>
              <w:jc w:val="center"/>
              <w:rPr>
                <w:rFonts w:ascii="Times New Roman" w:hAnsi="Times New Roman" w:cs="Times New Roman"/>
                <w:lang w:eastAsia="ru-RU"/>
              </w:rPr>
            </w:pPr>
            <w:r>
              <w:rPr>
                <w:rFonts w:ascii="Times New Roman" w:hAnsi="Times New Roman" w:cs="Times New Roman"/>
                <w:lang w:eastAsia="ru-RU"/>
              </w:rPr>
              <w:t>7941,4</w:t>
            </w:r>
          </w:p>
        </w:tc>
        <w:tc>
          <w:tcPr>
            <w:tcW w:w="396" w:type="pct"/>
            <w:vAlign w:val="center"/>
          </w:tcPr>
          <w:p w:rsidR="009E26C7" w:rsidRPr="00672873" w:rsidRDefault="009E26C7" w:rsidP="001B46ED">
            <w:pPr>
              <w:spacing w:after="0" w:line="240" w:lineRule="auto"/>
              <w:jc w:val="center"/>
              <w:rPr>
                <w:rFonts w:ascii="Times New Roman" w:hAnsi="Times New Roman" w:cs="Times New Roman"/>
                <w:lang w:eastAsia="ru-RU"/>
              </w:rPr>
            </w:pPr>
            <w:r w:rsidRPr="00672873">
              <w:rPr>
                <w:rFonts w:ascii="Times New Roman" w:hAnsi="Times New Roman" w:cs="Times New Roman"/>
                <w:lang w:eastAsia="ru-RU"/>
              </w:rPr>
              <w:t>848,0</w:t>
            </w:r>
          </w:p>
        </w:tc>
        <w:tc>
          <w:tcPr>
            <w:tcW w:w="428" w:type="pct"/>
            <w:vAlign w:val="center"/>
          </w:tcPr>
          <w:p w:rsidR="009E26C7" w:rsidRPr="00672873" w:rsidRDefault="009E26C7" w:rsidP="001B46ED">
            <w:pPr>
              <w:spacing w:after="0" w:line="240" w:lineRule="auto"/>
              <w:jc w:val="center"/>
              <w:rPr>
                <w:rFonts w:ascii="Times New Roman" w:hAnsi="Times New Roman" w:cs="Times New Roman"/>
                <w:lang w:eastAsia="ru-RU"/>
              </w:rPr>
            </w:pPr>
            <w:r w:rsidRPr="00672873">
              <w:rPr>
                <w:rFonts w:ascii="Times New Roman" w:hAnsi="Times New Roman" w:cs="Times New Roman"/>
                <w:lang w:eastAsia="ru-RU"/>
              </w:rPr>
              <w:t>3049,4</w:t>
            </w:r>
          </w:p>
        </w:tc>
        <w:tc>
          <w:tcPr>
            <w:tcW w:w="428" w:type="pct"/>
            <w:vAlign w:val="center"/>
          </w:tcPr>
          <w:p w:rsidR="009E26C7" w:rsidRPr="00672873" w:rsidRDefault="009E26C7" w:rsidP="001B46ED">
            <w:pPr>
              <w:spacing w:after="0" w:line="240" w:lineRule="auto"/>
              <w:jc w:val="center"/>
              <w:rPr>
                <w:rFonts w:ascii="Times New Roman" w:hAnsi="Times New Roman" w:cs="Times New Roman"/>
                <w:lang w:eastAsia="ru-RU"/>
              </w:rPr>
            </w:pPr>
            <w:r>
              <w:rPr>
                <w:rFonts w:ascii="Times New Roman" w:hAnsi="Times New Roman" w:cs="Times New Roman"/>
                <w:lang w:eastAsia="ru-RU"/>
              </w:rPr>
              <w:t>1348,0</w:t>
            </w:r>
          </w:p>
        </w:tc>
        <w:tc>
          <w:tcPr>
            <w:tcW w:w="330" w:type="pct"/>
            <w:vAlign w:val="center"/>
          </w:tcPr>
          <w:p w:rsidR="009E26C7" w:rsidRPr="00672873" w:rsidRDefault="009E26C7" w:rsidP="001B46ED">
            <w:pPr>
              <w:spacing w:after="0" w:line="240" w:lineRule="auto"/>
              <w:jc w:val="center"/>
              <w:rPr>
                <w:rFonts w:ascii="Times New Roman" w:hAnsi="Times New Roman" w:cs="Times New Roman"/>
                <w:lang w:val="en-US" w:eastAsia="ru-RU"/>
              </w:rPr>
            </w:pPr>
            <w:r>
              <w:rPr>
                <w:rFonts w:ascii="Times New Roman" w:hAnsi="Times New Roman" w:cs="Times New Roman"/>
                <w:lang w:eastAsia="ru-RU"/>
              </w:rPr>
              <w:t>1348,0</w:t>
            </w:r>
          </w:p>
        </w:tc>
        <w:tc>
          <w:tcPr>
            <w:tcW w:w="318" w:type="pct"/>
            <w:vAlign w:val="center"/>
          </w:tcPr>
          <w:p w:rsidR="009E26C7" w:rsidRPr="00672873" w:rsidRDefault="009E26C7" w:rsidP="001B46ED">
            <w:pPr>
              <w:widowControl w:val="0"/>
              <w:autoSpaceDE w:val="0"/>
              <w:autoSpaceDN w:val="0"/>
              <w:adjustRightInd w:val="0"/>
              <w:spacing w:after="0" w:line="240" w:lineRule="auto"/>
              <w:jc w:val="center"/>
              <w:rPr>
                <w:rFonts w:ascii="Times New Roman" w:hAnsi="Times New Roman" w:cs="Times New Roman"/>
                <w:lang w:eastAsia="ru-RU"/>
              </w:rPr>
            </w:pPr>
            <w:r>
              <w:rPr>
                <w:rFonts w:ascii="Times New Roman" w:hAnsi="Times New Roman" w:cs="Times New Roman"/>
                <w:lang w:eastAsia="ru-RU"/>
              </w:rPr>
              <w:t>1348,0</w:t>
            </w:r>
          </w:p>
        </w:tc>
        <w:tc>
          <w:tcPr>
            <w:tcW w:w="473" w:type="pct"/>
            <w:vMerge/>
            <w:vAlign w:val="center"/>
          </w:tcPr>
          <w:p w:rsidR="009E26C7" w:rsidRPr="00672873" w:rsidRDefault="009E26C7" w:rsidP="008F613F">
            <w:pPr>
              <w:widowControl w:val="0"/>
              <w:autoSpaceDE w:val="0"/>
              <w:autoSpaceDN w:val="0"/>
              <w:adjustRightInd w:val="0"/>
              <w:spacing w:after="0" w:line="240" w:lineRule="auto"/>
              <w:jc w:val="center"/>
              <w:rPr>
                <w:rFonts w:ascii="Times New Roman" w:hAnsi="Times New Roman" w:cs="Times New Roman"/>
                <w:b/>
                <w:lang w:eastAsia="ru-RU"/>
              </w:rPr>
            </w:pPr>
          </w:p>
        </w:tc>
        <w:tc>
          <w:tcPr>
            <w:tcW w:w="426" w:type="pct"/>
            <w:vMerge/>
            <w:vAlign w:val="center"/>
          </w:tcPr>
          <w:p w:rsidR="009E26C7" w:rsidRPr="00672873" w:rsidRDefault="009E26C7" w:rsidP="008F613F">
            <w:pPr>
              <w:widowControl w:val="0"/>
              <w:autoSpaceDE w:val="0"/>
              <w:autoSpaceDN w:val="0"/>
              <w:adjustRightInd w:val="0"/>
              <w:spacing w:after="0" w:line="240" w:lineRule="auto"/>
              <w:jc w:val="center"/>
              <w:rPr>
                <w:rFonts w:ascii="Times New Roman" w:hAnsi="Times New Roman" w:cs="Times New Roman"/>
                <w:b/>
                <w:lang w:eastAsia="ru-RU"/>
              </w:rPr>
            </w:pPr>
          </w:p>
        </w:tc>
      </w:tr>
      <w:tr w:rsidR="009E26C7" w:rsidRPr="00672873" w:rsidTr="00AA39AB">
        <w:trPr>
          <w:trHeight w:val="289"/>
        </w:trPr>
        <w:tc>
          <w:tcPr>
            <w:tcW w:w="1832" w:type="pct"/>
            <w:gridSpan w:val="4"/>
            <w:vAlign w:val="center"/>
          </w:tcPr>
          <w:p w:rsidR="009E26C7" w:rsidRPr="00672873" w:rsidRDefault="009E26C7" w:rsidP="008F613F">
            <w:pPr>
              <w:widowControl w:val="0"/>
              <w:autoSpaceDE w:val="0"/>
              <w:autoSpaceDN w:val="0"/>
              <w:adjustRightInd w:val="0"/>
              <w:spacing w:after="0" w:line="240" w:lineRule="auto"/>
              <w:jc w:val="center"/>
              <w:rPr>
                <w:rFonts w:ascii="Times New Roman" w:hAnsi="Times New Roman" w:cs="Times New Roman"/>
                <w:lang w:eastAsia="ru-RU"/>
              </w:rPr>
            </w:pPr>
            <w:r w:rsidRPr="00672873">
              <w:rPr>
                <w:rFonts w:ascii="Times New Roman" w:hAnsi="Times New Roman" w:cs="Times New Roman"/>
                <w:lang w:eastAsia="ru-RU"/>
              </w:rPr>
              <w:t>Бюджет Миасского городского округа</w:t>
            </w:r>
          </w:p>
        </w:tc>
        <w:tc>
          <w:tcPr>
            <w:tcW w:w="369" w:type="pct"/>
            <w:vAlign w:val="center"/>
          </w:tcPr>
          <w:p w:rsidR="009E26C7" w:rsidRPr="007424C3" w:rsidRDefault="009E26C7" w:rsidP="001B46ED">
            <w:pPr>
              <w:spacing w:after="0" w:line="240" w:lineRule="auto"/>
              <w:jc w:val="center"/>
              <w:rPr>
                <w:rFonts w:ascii="Times New Roman" w:hAnsi="Times New Roman" w:cs="Times New Roman"/>
                <w:lang w:eastAsia="ru-RU"/>
              </w:rPr>
            </w:pPr>
            <w:r>
              <w:rPr>
                <w:rFonts w:ascii="Times New Roman" w:hAnsi="Times New Roman" w:cs="Times New Roman"/>
                <w:lang w:eastAsia="ru-RU"/>
              </w:rPr>
              <w:t>6240,0</w:t>
            </w:r>
          </w:p>
        </w:tc>
        <w:tc>
          <w:tcPr>
            <w:tcW w:w="396" w:type="pct"/>
            <w:vAlign w:val="center"/>
          </w:tcPr>
          <w:p w:rsidR="009E26C7" w:rsidRPr="00672873" w:rsidRDefault="009E26C7" w:rsidP="001B46ED">
            <w:pPr>
              <w:spacing w:after="0" w:line="240" w:lineRule="auto"/>
              <w:jc w:val="center"/>
              <w:rPr>
                <w:rFonts w:ascii="Times New Roman" w:hAnsi="Times New Roman" w:cs="Times New Roman"/>
                <w:lang w:eastAsia="ru-RU"/>
              </w:rPr>
            </w:pPr>
            <w:r w:rsidRPr="00672873">
              <w:rPr>
                <w:rFonts w:ascii="Times New Roman" w:hAnsi="Times New Roman" w:cs="Times New Roman"/>
                <w:lang w:eastAsia="ru-RU"/>
              </w:rPr>
              <w:t>848,0</w:t>
            </w:r>
          </w:p>
        </w:tc>
        <w:tc>
          <w:tcPr>
            <w:tcW w:w="428" w:type="pct"/>
            <w:vAlign w:val="center"/>
          </w:tcPr>
          <w:p w:rsidR="009E26C7" w:rsidRPr="00672873" w:rsidRDefault="009E26C7" w:rsidP="001B46ED">
            <w:pPr>
              <w:spacing w:after="0" w:line="240" w:lineRule="auto"/>
              <w:jc w:val="center"/>
              <w:rPr>
                <w:rFonts w:ascii="Times New Roman" w:hAnsi="Times New Roman" w:cs="Times New Roman"/>
                <w:lang w:eastAsia="ru-RU"/>
              </w:rPr>
            </w:pPr>
            <w:r w:rsidRPr="00672873">
              <w:rPr>
                <w:rFonts w:ascii="Times New Roman" w:hAnsi="Times New Roman" w:cs="Times New Roman"/>
                <w:lang w:eastAsia="ru-RU"/>
              </w:rPr>
              <w:t>1348,0</w:t>
            </w:r>
          </w:p>
        </w:tc>
        <w:tc>
          <w:tcPr>
            <w:tcW w:w="428" w:type="pct"/>
            <w:vAlign w:val="center"/>
          </w:tcPr>
          <w:p w:rsidR="009E26C7" w:rsidRPr="00672873" w:rsidRDefault="009E26C7" w:rsidP="001B46ED">
            <w:pPr>
              <w:spacing w:after="0" w:line="240" w:lineRule="auto"/>
              <w:jc w:val="center"/>
              <w:rPr>
                <w:rFonts w:ascii="Times New Roman" w:hAnsi="Times New Roman" w:cs="Times New Roman"/>
                <w:lang w:eastAsia="ru-RU"/>
              </w:rPr>
            </w:pPr>
            <w:r w:rsidRPr="00672873">
              <w:rPr>
                <w:rFonts w:ascii="Times New Roman" w:hAnsi="Times New Roman" w:cs="Times New Roman"/>
                <w:lang w:eastAsia="ru-RU"/>
              </w:rPr>
              <w:t>1348,0</w:t>
            </w:r>
          </w:p>
        </w:tc>
        <w:tc>
          <w:tcPr>
            <w:tcW w:w="330" w:type="pct"/>
            <w:vAlign w:val="center"/>
          </w:tcPr>
          <w:p w:rsidR="009E26C7" w:rsidRPr="00672873" w:rsidRDefault="009E26C7" w:rsidP="001B46ED">
            <w:pPr>
              <w:spacing w:after="0" w:line="240" w:lineRule="auto"/>
              <w:jc w:val="center"/>
              <w:rPr>
                <w:rFonts w:ascii="Times New Roman" w:hAnsi="Times New Roman" w:cs="Times New Roman"/>
                <w:lang w:val="en-US" w:eastAsia="ru-RU"/>
              </w:rPr>
            </w:pPr>
            <w:r w:rsidRPr="00672873">
              <w:rPr>
                <w:rFonts w:ascii="Times New Roman" w:hAnsi="Times New Roman" w:cs="Times New Roman"/>
                <w:lang w:eastAsia="ru-RU"/>
              </w:rPr>
              <w:t>1348,0</w:t>
            </w:r>
          </w:p>
        </w:tc>
        <w:tc>
          <w:tcPr>
            <w:tcW w:w="318" w:type="pct"/>
            <w:vAlign w:val="center"/>
          </w:tcPr>
          <w:p w:rsidR="009E26C7" w:rsidRPr="00672873" w:rsidRDefault="009E26C7" w:rsidP="001B46ED">
            <w:pPr>
              <w:widowControl w:val="0"/>
              <w:autoSpaceDE w:val="0"/>
              <w:autoSpaceDN w:val="0"/>
              <w:adjustRightInd w:val="0"/>
              <w:spacing w:after="0" w:line="240" w:lineRule="auto"/>
              <w:jc w:val="center"/>
              <w:rPr>
                <w:rFonts w:ascii="Times New Roman" w:hAnsi="Times New Roman" w:cs="Times New Roman"/>
                <w:lang w:eastAsia="ru-RU"/>
              </w:rPr>
            </w:pPr>
            <w:r w:rsidRPr="00672873">
              <w:rPr>
                <w:rFonts w:ascii="Times New Roman" w:hAnsi="Times New Roman" w:cs="Times New Roman"/>
                <w:lang w:eastAsia="ru-RU"/>
              </w:rPr>
              <w:t>1348,0</w:t>
            </w:r>
          </w:p>
        </w:tc>
        <w:tc>
          <w:tcPr>
            <w:tcW w:w="473" w:type="pct"/>
            <w:vMerge/>
            <w:vAlign w:val="center"/>
          </w:tcPr>
          <w:p w:rsidR="009E26C7" w:rsidRPr="00672873" w:rsidRDefault="009E26C7" w:rsidP="008F613F">
            <w:pPr>
              <w:widowControl w:val="0"/>
              <w:autoSpaceDE w:val="0"/>
              <w:autoSpaceDN w:val="0"/>
              <w:adjustRightInd w:val="0"/>
              <w:spacing w:after="0" w:line="240" w:lineRule="auto"/>
              <w:jc w:val="center"/>
              <w:rPr>
                <w:rFonts w:ascii="Times New Roman" w:hAnsi="Times New Roman" w:cs="Times New Roman"/>
                <w:b/>
                <w:lang w:eastAsia="ru-RU"/>
              </w:rPr>
            </w:pPr>
          </w:p>
        </w:tc>
        <w:tc>
          <w:tcPr>
            <w:tcW w:w="426" w:type="pct"/>
            <w:vMerge/>
            <w:vAlign w:val="center"/>
          </w:tcPr>
          <w:p w:rsidR="009E26C7" w:rsidRPr="00672873" w:rsidRDefault="009E26C7" w:rsidP="008F613F">
            <w:pPr>
              <w:widowControl w:val="0"/>
              <w:autoSpaceDE w:val="0"/>
              <w:autoSpaceDN w:val="0"/>
              <w:adjustRightInd w:val="0"/>
              <w:spacing w:after="0" w:line="240" w:lineRule="auto"/>
              <w:jc w:val="center"/>
              <w:rPr>
                <w:rFonts w:ascii="Times New Roman" w:hAnsi="Times New Roman" w:cs="Times New Roman"/>
                <w:b/>
                <w:lang w:eastAsia="ru-RU"/>
              </w:rPr>
            </w:pPr>
          </w:p>
        </w:tc>
      </w:tr>
      <w:tr w:rsidR="009E26C7" w:rsidRPr="00672873" w:rsidTr="00AA39AB">
        <w:trPr>
          <w:trHeight w:val="271"/>
        </w:trPr>
        <w:tc>
          <w:tcPr>
            <w:tcW w:w="1832" w:type="pct"/>
            <w:gridSpan w:val="4"/>
            <w:vAlign w:val="center"/>
          </w:tcPr>
          <w:p w:rsidR="009E26C7" w:rsidRPr="00672873" w:rsidRDefault="009E26C7" w:rsidP="008F613F">
            <w:pPr>
              <w:widowControl w:val="0"/>
              <w:autoSpaceDE w:val="0"/>
              <w:autoSpaceDN w:val="0"/>
              <w:adjustRightInd w:val="0"/>
              <w:spacing w:after="0" w:line="240" w:lineRule="auto"/>
              <w:jc w:val="center"/>
              <w:rPr>
                <w:rFonts w:ascii="Times New Roman" w:hAnsi="Times New Roman" w:cs="Times New Roman"/>
                <w:lang w:eastAsia="ru-RU"/>
              </w:rPr>
            </w:pPr>
            <w:r w:rsidRPr="00672873">
              <w:rPr>
                <w:rFonts w:ascii="Times New Roman" w:hAnsi="Times New Roman" w:cs="Times New Roman"/>
                <w:lang w:eastAsia="ru-RU"/>
              </w:rPr>
              <w:t>Бюджет Челябинской области</w:t>
            </w:r>
          </w:p>
        </w:tc>
        <w:tc>
          <w:tcPr>
            <w:tcW w:w="369" w:type="pct"/>
            <w:vAlign w:val="center"/>
          </w:tcPr>
          <w:p w:rsidR="009E26C7" w:rsidRPr="00672873" w:rsidRDefault="009E26C7" w:rsidP="001B46ED">
            <w:pPr>
              <w:spacing w:after="0" w:line="240" w:lineRule="auto"/>
              <w:jc w:val="center"/>
              <w:rPr>
                <w:rFonts w:ascii="Times New Roman" w:hAnsi="Times New Roman" w:cs="Times New Roman"/>
                <w:lang w:eastAsia="ru-RU"/>
              </w:rPr>
            </w:pPr>
            <w:r w:rsidRPr="00672873">
              <w:rPr>
                <w:rFonts w:ascii="Times New Roman" w:hAnsi="Times New Roman" w:cs="Times New Roman"/>
                <w:lang w:eastAsia="ru-RU"/>
              </w:rPr>
              <w:t>1701,4</w:t>
            </w:r>
          </w:p>
        </w:tc>
        <w:tc>
          <w:tcPr>
            <w:tcW w:w="396" w:type="pct"/>
            <w:vAlign w:val="center"/>
          </w:tcPr>
          <w:p w:rsidR="009E26C7" w:rsidRPr="00672873" w:rsidRDefault="009E26C7" w:rsidP="001B46ED">
            <w:pPr>
              <w:spacing w:after="0" w:line="240" w:lineRule="auto"/>
              <w:jc w:val="center"/>
              <w:rPr>
                <w:rFonts w:ascii="Times New Roman" w:hAnsi="Times New Roman" w:cs="Times New Roman"/>
                <w:lang w:eastAsia="ru-RU"/>
              </w:rPr>
            </w:pPr>
            <w:r w:rsidRPr="00672873">
              <w:rPr>
                <w:rFonts w:ascii="Times New Roman" w:hAnsi="Times New Roman" w:cs="Times New Roman"/>
                <w:lang w:eastAsia="ru-RU"/>
              </w:rPr>
              <w:t>0</w:t>
            </w:r>
          </w:p>
        </w:tc>
        <w:tc>
          <w:tcPr>
            <w:tcW w:w="428" w:type="pct"/>
            <w:vAlign w:val="center"/>
          </w:tcPr>
          <w:p w:rsidR="009E26C7" w:rsidRPr="00672873" w:rsidRDefault="009E26C7" w:rsidP="001B46ED">
            <w:pPr>
              <w:spacing w:after="0" w:line="240" w:lineRule="auto"/>
              <w:jc w:val="center"/>
              <w:rPr>
                <w:rFonts w:ascii="Times New Roman" w:hAnsi="Times New Roman" w:cs="Times New Roman"/>
                <w:lang w:eastAsia="ru-RU"/>
              </w:rPr>
            </w:pPr>
            <w:r w:rsidRPr="00672873">
              <w:rPr>
                <w:rFonts w:ascii="Times New Roman" w:hAnsi="Times New Roman" w:cs="Times New Roman"/>
                <w:lang w:eastAsia="ru-RU"/>
              </w:rPr>
              <w:t>1701,4</w:t>
            </w:r>
          </w:p>
        </w:tc>
        <w:tc>
          <w:tcPr>
            <w:tcW w:w="428" w:type="pct"/>
            <w:vAlign w:val="center"/>
          </w:tcPr>
          <w:p w:rsidR="009E26C7" w:rsidRPr="00672873" w:rsidRDefault="009E26C7" w:rsidP="001B46ED">
            <w:pPr>
              <w:spacing w:after="0" w:line="240" w:lineRule="auto"/>
              <w:jc w:val="center"/>
              <w:rPr>
                <w:rFonts w:ascii="Times New Roman" w:hAnsi="Times New Roman" w:cs="Times New Roman"/>
                <w:lang w:eastAsia="ru-RU"/>
              </w:rPr>
            </w:pPr>
            <w:r w:rsidRPr="00672873">
              <w:rPr>
                <w:rFonts w:ascii="Times New Roman" w:hAnsi="Times New Roman" w:cs="Times New Roman"/>
                <w:lang w:eastAsia="ru-RU"/>
              </w:rPr>
              <w:t>0</w:t>
            </w:r>
          </w:p>
        </w:tc>
        <w:tc>
          <w:tcPr>
            <w:tcW w:w="330" w:type="pct"/>
            <w:vAlign w:val="center"/>
          </w:tcPr>
          <w:p w:rsidR="009E26C7" w:rsidRPr="00672873" w:rsidRDefault="009E26C7" w:rsidP="001B46ED">
            <w:pPr>
              <w:spacing w:after="0" w:line="240" w:lineRule="auto"/>
              <w:jc w:val="center"/>
              <w:rPr>
                <w:rFonts w:ascii="Times New Roman" w:hAnsi="Times New Roman" w:cs="Times New Roman"/>
                <w:lang w:eastAsia="ru-RU"/>
              </w:rPr>
            </w:pPr>
            <w:r w:rsidRPr="00672873">
              <w:rPr>
                <w:rFonts w:ascii="Times New Roman" w:hAnsi="Times New Roman" w:cs="Times New Roman"/>
                <w:lang w:eastAsia="ru-RU"/>
              </w:rPr>
              <w:t>0</w:t>
            </w:r>
          </w:p>
        </w:tc>
        <w:tc>
          <w:tcPr>
            <w:tcW w:w="318" w:type="pct"/>
            <w:vAlign w:val="center"/>
          </w:tcPr>
          <w:p w:rsidR="009E26C7" w:rsidRPr="00672873" w:rsidRDefault="009E26C7" w:rsidP="001B46ED">
            <w:pPr>
              <w:widowControl w:val="0"/>
              <w:autoSpaceDE w:val="0"/>
              <w:autoSpaceDN w:val="0"/>
              <w:adjustRightInd w:val="0"/>
              <w:spacing w:after="0" w:line="240" w:lineRule="auto"/>
              <w:jc w:val="center"/>
              <w:rPr>
                <w:rFonts w:ascii="Times New Roman" w:hAnsi="Times New Roman" w:cs="Times New Roman"/>
                <w:lang w:eastAsia="ru-RU"/>
              </w:rPr>
            </w:pPr>
            <w:r w:rsidRPr="00672873">
              <w:rPr>
                <w:rFonts w:ascii="Times New Roman" w:hAnsi="Times New Roman" w:cs="Times New Roman"/>
                <w:lang w:eastAsia="ru-RU"/>
              </w:rPr>
              <w:t>0</w:t>
            </w:r>
          </w:p>
        </w:tc>
        <w:tc>
          <w:tcPr>
            <w:tcW w:w="473" w:type="pct"/>
            <w:vMerge/>
            <w:vAlign w:val="center"/>
          </w:tcPr>
          <w:p w:rsidR="009E26C7" w:rsidRPr="00672873" w:rsidRDefault="009E26C7" w:rsidP="008F613F">
            <w:pPr>
              <w:widowControl w:val="0"/>
              <w:autoSpaceDE w:val="0"/>
              <w:autoSpaceDN w:val="0"/>
              <w:adjustRightInd w:val="0"/>
              <w:spacing w:after="0" w:line="240" w:lineRule="auto"/>
              <w:jc w:val="center"/>
              <w:rPr>
                <w:rFonts w:ascii="Times New Roman" w:hAnsi="Times New Roman" w:cs="Times New Roman"/>
                <w:lang w:eastAsia="ru-RU"/>
              </w:rPr>
            </w:pPr>
          </w:p>
        </w:tc>
        <w:tc>
          <w:tcPr>
            <w:tcW w:w="426" w:type="pct"/>
            <w:vMerge/>
            <w:vAlign w:val="center"/>
          </w:tcPr>
          <w:p w:rsidR="009E26C7" w:rsidRPr="00672873" w:rsidRDefault="009E26C7" w:rsidP="008F613F">
            <w:pPr>
              <w:widowControl w:val="0"/>
              <w:autoSpaceDE w:val="0"/>
              <w:autoSpaceDN w:val="0"/>
              <w:adjustRightInd w:val="0"/>
              <w:spacing w:after="0" w:line="240" w:lineRule="auto"/>
              <w:jc w:val="center"/>
              <w:rPr>
                <w:rFonts w:ascii="Times New Roman" w:hAnsi="Times New Roman" w:cs="Times New Roman"/>
                <w:lang w:eastAsia="ru-RU"/>
              </w:rPr>
            </w:pPr>
          </w:p>
        </w:tc>
      </w:tr>
    </w:tbl>
    <w:p w:rsidR="00935E9A" w:rsidRPr="00522930" w:rsidRDefault="00935E9A" w:rsidP="006D30FA">
      <w:pPr>
        <w:widowControl w:val="0"/>
        <w:autoSpaceDE w:val="0"/>
        <w:autoSpaceDN w:val="0"/>
        <w:adjustRightInd w:val="0"/>
        <w:spacing w:after="0" w:line="240" w:lineRule="auto"/>
        <w:ind w:firstLine="709"/>
        <w:jc w:val="center"/>
        <w:rPr>
          <w:rFonts w:ascii="Times New Roman" w:hAnsi="Times New Roman" w:cs="Times New Roman"/>
          <w:sz w:val="24"/>
          <w:szCs w:val="24"/>
          <w:lang w:eastAsia="ru-RU"/>
        </w:rPr>
        <w:sectPr w:rsidR="00935E9A" w:rsidRPr="00522930" w:rsidSect="00E76603">
          <w:pgSz w:w="16838" w:h="11906" w:orient="landscape"/>
          <w:pgMar w:top="1276" w:right="567" w:bottom="284" w:left="567" w:header="709" w:footer="709" w:gutter="0"/>
          <w:pgNumType w:start="2"/>
          <w:cols w:space="708"/>
          <w:docGrid w:linePitch="360"/>
        </w:sectPr>
      </w:pPr>
    </w:p>
    <w:p w:rsidR="0025201F" w:rsidRPr="00522930" w:rsidRDefault="0025201F" w:rsidP="006D30FA">
      <w:pPr>
        <w:spacing w:after="0" w:line="276" w:lineRule="auto"/>
        <w:jc w:val="center"/>
        <w:rPr>
          <w:rFonts w:ascii="Times New Roman" w:hAnsi="Times New Roman" w:cs="Times New Roman"/>
          <w:sz w:val="24"/>
          <w:szCs w:val="24"/>
        </w:rPr>
      </w:pPr>
      <w:r w:rsidRPr="00522930">
        <w:rPr>
          <w:rFonts w:ascii="Times New Roman" w:hAnsi="Times New Roman" w:cs="Times New Roman"/>
          <w:sz w:val="24"/>
          <w:szCs w:val="24"/>
          <w:lang w:val="en-US"/>
        </w:rPr>
        <w:lastRenderedPageBreak/>
        <w:t>VI</w:t>
      </w:r>
      <w:r w:rsidRPr="00522930">
        <w:rPr>
          <w:rFonts w:ascii="Times New Roman" w:hAnsi="Times New Roman" w:cs="Times New Roman"/>
          <w:sz w:val="24"/>
          <w:szCs w:val="24"/>
        </w:rPr>
        <w:t>. Ресурсное обеспечение муниципальной программы</w:t>
      </w:r>
    </w:p>
    <w:p w:rsidR="0025201F" w:rsidRPr="00522930" w:rsidRDefault="0025201F" w:rsidP="006D30FA">
      <w:pPr>
        <w:spacing w:after="0" w:line="276" w:lineRule="auto"/>
        <w:jc w:val="center"/>
        <w:rPr>
          <w:rFonts w:ascii="Times New Roman" w:hAnsi="Times New Roman" w:cs="Times New Roman"/>
          <w:sz w:val="24"/>
          <w:szCs w:val="24"/>
        </w:rPr>
      </w:pPr>
    </w:p>
    <w:p w:rsidR="0025201F" w:rsidRPr="00522930" w:rsidRDefault="0025201F" w:rsidP="006D30FA">
      <w:pPr>
        <w:widowControl w:val="0"/>
        <w:autoSpaceDE w:val="0"/>
        <w:autoSpaceDN w:val="0"/>
        <w:adjustRightInd w:val="0"/>
        <w:spacing w:after="0" w:line="276" w:lineRule="auto"/>
        <w:ind w:firstLine="567"/>
        <w:jc w:val="both"/>
        <w:rPr>
          <w:rFonts w:ascii="Times New Roman" w:hAnsi="Times New Roman" w:cs="Times New Roman"/>
          <w:sz w:val="24"/>
          <w:szCs w:val="24"/>
        </w:rPr>
      </w:pPr>
      <w:r w:rsidRPr="00522930">
        <w:rPr>
          <w:rFonts w:ascii="Times New Roman" w:hAnsi="Times New Roman" w:cs="Times New Roman"/>
          <w:sz w:val="24"/>
          <w:szCs w:val="24"/>
        </w:rPr>
        <w:t>Источником финансирования мероприятий программы являются средства местного бюджета</w:t>
      </w:r>
      <w:r w:rsidR="00BB6C0C" w:rsidRPr="00522930">
        <w:rPr>
          <w:rFonts w:ascii="Times New Roman" w:hAnsi="Times New Roman" w:cs="Times New Roman"/>
          <w:sz w:val="24"/>
          <w:szCs w:val="24"/>
        </w:rPr>
        <w:t xml:space="preserve"> и бюджета Челябинской области</w:t>
      </w:r>
      <w:r w:rsidRPr="00522930">
        <w:rPr>
          <w:rFonts w:ascii="Times New Roman" w:hAnsi="Times New Roman" w:cs="Times New Roman"/>
          <w:sz w:val="24"/>
          <w:szCs w:val="24"/>
        </w:rPr>
        <w:t>.</w:t>
      </w:r>
    </w:p>
    <w:p w:rsidR="00462DCF" w:rsidRPr="00522930" w:rsidRDefault="00462DCF" w:rsidP="006D30FA">
      <w:pPr>
        <w:spacing w:after="0" w:line="276" w:lineRule="auto"/>
        <w:jc w:val="center"/>
        <w:rPr>
          <w:rFonts w:ascii="Times New Roman" w:hAnsi="Times New Roman" w:cs="Times New Roman"/>
          <w:sz w:val="24"/>
          <w:szCs w:val="24"/>
        </w:rPr>
      </w:pPr>
      <w:r w:rsidRPr="00522930">
        <w:rPr>
          <w:rFonts w:ascii="Times New Roman" w:hAnsi="Times New Roman" w:cs="Times New Roman"/>
          <w:bCs/>
          <w:sz w:val="24"/>
          <w:szCs w:val="24"/>
        </w:rPr>
        <w:t>Объем бюджетных ассигнований муниципальной программы</w:t>
      </w:r>
    </w:p>
    <w:p w:rsidR="00462DCF" w:rsidRDefault="00462DCF" w:rsidP="006D30FA">
      <w:pPr>
        <w:spacing w:after="0" w:line="276" w:lineRule="auto"/>
        <w:jc w:val="right"/>
        <w:rPr>
          <w:rFonts w:ascii="Times New Roman" w:hAnsi="Times New Roman" w:cs="Times New Roman"/>
          <w:sz w:val="24"/>
          <w:szCs w:val="24"/>
        </w:rPr>
      </w:pPr>
      <w:r w:rsidRPr="00522930">
        <w:rPr>
          <w:rFonts w:ascii="Times New Roman" w:hAnsi="Times New Roman" w:cs="Times New Roman"/>
          <w:sz w:val="24"/>
          <w:szCs w:val="24"/>
        </w:rPr>
        <w:t>Таблица 2 (тыс. 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39"/>
        <w:gridCol w:w="1628"/>
        <w:gridCol w:w="1181"/>
        <w:gridCol w:w="1181"/>
        <w:gridCol w:w="1143"/>
        <w:gridCol w:w="1141"/>
        <w:gridCol w:w="1141"/>
      </w:tblGrid>
      <w:tr w:rsidR="008F613F" w:rsidRPr="00522930" w:rsidTr="008F613F">
        <w:trPr>
          <w:trHeight w:val="135"/>
        </w:trPr>
        <w:tc>
          <w:tcPr>
            <w:tcW w:w="1238" w:type="pct"/>
            <w:tcBorders>
              <w:top w:val="single" w:sz="4" w:space="0" w:color="auto"/>
              <w:left w:val="single" w:sz="4" w:space="0" w:color="auto"/>
              <w:bottom w:val="single" w:sz="4" w:space="0" w:color="auto"/>
              <w:right w:val="single" w:sz="4" w:space="0" w:color="auto"/>
            </w:tcBorders>
            <w:vAlign w:val="center"/>
          </w:tcPr>
          <w:p w:rsidR="008F613F" w:rsidRPr="00522930" w:rsidRDefault="008F613F" w:rsidP="008F613F">
            <w:pPr>
              <w:spacing w:after="0" w:line="276" w:lineRule="auto"/>
              <w:jc w:val="center"/>
              <w:rPr>
                <w:rFonts w:ascii="Times New Roman" w:hAnsi="Times New Roman" w:cs="Times New Roman"/>
                <w:sz w:val="24"/>
                <w:szCs w:val="24"/>
              </w:rPr>
            </w:pPr>
            <w:r w:rsidRPr="00522930">
              <w:rPr>
                <w:rFonts w:ascii="Times New Roman" w:hAnsi="Times New Roman" w:cs="Times New Roman"/>
                <w:sz w:val="24"/>
                <w:szCs w:val="24"/>
              </w:rPr>
              <w:t>Источники</w:t>
            </w:r>
          </w:p>
        </w:tc>
        <w:tc>
          <w:tcPr>
            <w:tcW w:w="826" w:type="pct"/>
            <w:tcBorders>
              <w:top w:val="single" w:sz="4" w:space="0" w:color="auto"/>
              <w:left w:val="single" w:sz="4" w:space="0" w:color="auto"/>
              <w:bottom w:val="single" w:sz="4" w:space="0" w:color="auto"/>
              <w:right w:val="single" w:sz="4" w:space="0" w:color="auto"/>
            </w:tcBorders>
            <w:vAlign w:val="center"/>
          </w:tcPr>
          <w:p w:rsidR="008F613F" w:rsidRPr="00522930" w:rsidRDefault="008F613F" w:rsidP="008F613F">
            <w:pPr>
              <w:spacing w:after="0" w:line="276" w:lineRule="auto"/>
              <w:jc w:val="center"/>
              <w:rPr>
                <w:rFonts w:ascii="Times New Roman" w:hAnsi="Times New Roman" w:cs="Times New Roman"/>
                <w:sz w:val="24"/>
                <w:szCs w:val="24"/>
              </w:rPr>
            </w:pPr>
            <w:r w:rsidRPr="00522930">
              <w:rPr>
                <w:rFonts w:ascii="Times New Roman" w:hAnsi="Times New Roman" w:cs="Times New Roman"/>
                <w:sz w:val="24"/>
                <w:szCs w:val="24"/>
              </w:rPr>
              <w:t>Итого по источникам</w:t>
            </w:r>
          </w:p>
        </w:tc>
        <w:tc>
          <w:tcPr>
            <w:tcW w:w="599" w:type="pct"/>
            <w:tcBorders>
              <w:top w:val="single" w:sz="4" w:space="0" w:color="auto"/>
              <w:left w:val="single" w:sz="4" w:space="0" w:color="auto"/>
              <w:bottom w:val="single" w:sz="4" w:space="0" w:color="auto"/>
              <w:right w:val="single" w:sz="4" w:space="0" w:color="auto"/>
            </w:tcBorders>
            <w:vAlign w:val="center"/>
          </w:tcPr>
          <w:p w:rsidR="008F613F" w:rsidRPr="00522930" w:rsidRDefault="008F613F" w:rsidP="008F613F">
            <w:pPr>
              <w:spacing w:after="0" w:line="276" w:lineRule="auto"/>
              <w:jc w:val="center"/>
              <w:rPr>
                <w:rFonts w:ascii="Times New Roman" w:hAnsi="Times New Roman" w:cs="Times New Roman"/>
                <w:sz w:val="24"/>
                <w:szCs w:val="24"/>
              </w:rPr>
            </w:pPr>
            <w:r w:rsidRPr="00522930">
              <w:rPr>
                <w:rFonts w:ascii="Times New Roman" w:hAnsi="Times New Roman" w:cs="Times New Roman"/>
                <w:sz w:val="24"/>
                <w:szCs w:val="24"/>
              </w:rPr>
              <w:t>2020</w:t>
            </w:r>
          </w:p>
        </w:tc>
        <w:tc>
          <w:tcPr>
            <w:tcW w:w="599" w:type="pct"/>
            <w:tcBorders>
              <w:top w:val="single" w:sz="4" w:space="0" w:color="auto"/>
              <w:left w:val="single" w:sz="4" w:space="0" w:color="auto"/>
              <w:bottom w:val="single" w:sz="4" w:space="0" w:color="auto"/>
              <w:right w:val="single" w:sz="4" w:space="0" w:color="auto"/>
            </w:tcBorders>
            <w:vAlign w:val="center"/>
          </w:tcPr>
          <w:p w:rsidR="008F613F" w:rsidRPr="00522930" w:rsidRDefault="008F613F" w:rsidP="008F613F">
            <w:pPr>
              <w:spacing w:after="0" w:line="276" w:lineRule="auto"/>
              <w:jc w:val="center"/>
              <w:rPr>
                <w:rFonts w:ascii="Times New Roman" w:hAnsi="Times New Roman" w:cs="Times New Roman"/>
                <w:sz w:val="24"/>
                <w:szCs w:val="24"/>
              </w:rPr>
            </w:pPr>
            <w:r w:rsidRPr="00522930">
              <w:rPr>
                <w:rFonts w:ascii="Times New Roman" w:hAnsi="Times New Roman" w:cs="Times New Roman"/>
                <w:sz w:val="24"/>
                <w:szCs w:val="24"/>
              </w:rPr>
              <w:t>2021</w:t>
            </w:r>
          </w:p>
        </w:tc>
        <w:tc>
          <w:tcPr>
            <w:tcW w:w="580" w:type="pct"/>
            <w:tcBorders>
              <w:top w:val="single" w:sz="4" w:space="0" w:color="auto"/>
              <w:left w:val="single" w:sz="4" w:space="0" w:color="auto"/>
              <w:bottom w:val="single" w:sz="4" w:space="0" w:color="auto"/>
              <w:right w:val="single" w:sz="4" w:space="0" w:color="auto"/>
            </w:tcBorders>
            <w:vAlign w:val="center"/>
          </w:tcPr>
          <w:p w:rsidR="008F613F" w:rsidRPr="00522930" w:rsidRDefault="008F613F" w:rsidP="008F613F">
            <w:pPr>
              <w:spacing w:after="0" w:line="276" w:lineRule="auto"/>
              <w:jc w:val="center"/>
              <w:rPr>
                <w:rFonts w:ascii="Times New Roman" w:hAnsi="Times New Roman" w:cs="Times New Roman"/>
                <w:sz w:val="24"/>
                <w:szCs w:val="24"/>
              </w:rPr>
            </w:pPr>
            <w:r w:rsidRPr="00522930">
              <w:rPr>
                <w:rFonts w:ascii="Times New Roman" w:hAnsi="Times New Roman" w:cs="Times New Roman"/>
                <w:sz w:val="24"/>
                <w:szCs w:val="24"/>
              </w:rPr>
              <w:t>2022</w:t>
            </w:r>
          </w:p>
        </w:tc>
        <w:tc>
          <w:tcPr>
            <w:tcW w:w="579" w:type="pct"/>
            <w:tcBorders>
              <w:top w:val="single" w:sz="4" w:space="0" w:color="auto"/>
              <w:left w:val="single" w:sz="4" w:space="0" w:color="auto"/>
              <w:bottom w:val="single" w:sz="4" w:space="0" w:color="auto"/>
              <w:right w:val="single" w:sz="4" w:space="0" w:color="auto"/>
            </w:tcBorders>
            <w:vAlign w:val="center"/>
          </w:tcPr>
          <w:p w:rsidR="008F613F" w:rsidRPr="00522930" w:rsidRDefault="008F613F" w:rsidP="008F613F">
            <w:pPr>
              <w:spacing w:after="0" w:line="276" w:lineRule="auto"/>
              <w:jc w:val="center"/>
              <w:rPr>
                <w:rFonts w:ascii="Times New Roman" w:hAnsi="Times New Roman" w:cs="Times New Roman"/>
                <w:sz w:val="24"/>
                <w:szCs w:val="24"/>
              </w:rPr>
            </w:pPr>
            <w:r w:rsidRPr="00522930">
              <w:rPr>
                <w:rFonts w:ascii="Times New Roman" w:hAnsi="Times New Roman" w:cs="Times New Roman"/>
                <w:sz w:val="24"/>
                <w:szCs w:val="24"/>
              </w:rPr>
              <w:t>2023</w:t>
            </w:r>
          </w:p>
        </w:tc>
        <w:tc>
          <w:tcPr>
            <w:tcW w:w="579" w:type="pct"/>
            <w:tcBorders>
              <w:top w:val="single" w:sz="4" w:space="0" w:color="auto"/>
              <w:left w:val="single" w:sz="4" w:space="0" w:color="auto"/>
              <w:bottom w:val="single" w:sz="4" w:space="0" w:color="auto"/>
              <w:right w:val="single" w:sz="4" w:space="0" w:color="auto"/>
            </w:tcBorders>
            <w:vAlign w:val="center"/>
          </w:tcPr>
          <w:p w:rsidR="008F613F" w:rsidRPr="00522930" w:rsidRDefault="008F613F" w:rsidP="008F613F">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2024</w:t>
            </w:r>
          </w:p>
        </w:tc>
      </w:tr>
      <w:tr w:rsidR="008C1F27" w:rsidRPr="00522930" w:rsidTr="008F613F">
        <w:trPr>
          <w:trHeight w:val="135"/>
        </w:trPr>
        <w:tc>
          <w:tcPr>
            <w:tcW w:w="1238" w:type="pct"/>
            <w:tcBorders>
              <w:top w:val="single" w:sz="4" w:space="0" w:color="auto"/>
              <w:left w:val="single" w:sz="4" w:space="0" w:color="auto"/>
              <w:bottom w:val="single" w:sz="4" w:space="0" w:color="auto"/>
              <w:right w:val="single" w:sz="4" w:space="0" w:color="auto"/>
            </w:tcBorders>
            <w:vAlign w:val="center"/>
          </w:tcPr>
          <w:p w:rsidR="008C1F27" w:rsidRPr="00522930" w:rsidRDefault="008C1F27" w:rsidP="008F613F">
            <w:pPr>
              <w:spacing w:after="0" w:line="276" w:lineRule="auto"/>
              <w:jc w:val="center"/>
              <w:rPr>
                <w:rFonts w:ascii="Times New Roman" w:hAnsi="Times New Roman" w:cs="Times New Roman"/>
                <w:sz w:val="24"/>
                <w:szCs w:val="24"/>
              </w:rPr>
            </w:pPr>
            <w:r w:rsidRPr="00522930">
              <w:rPr>
                <w:rFonts w:ascii="Times New Roman" w:hAnsi="Times New Roman" w:cs="Times New Roman"/>
                <w:sz w:val="24"/>
                <w:szCs w:val="24"/>
              </w:rPr>
              <w:t>Бюджет Миасского городского округа</w:t>
            </w:r>
          </w:p>
        </w:tc>
        <w:tc>
          <w:tcPr>
            <w:tcW w:w="826" w:type="pct"/>
            <w:tcBorders>
              <w:top w:val="single" w:sz="4" w:space="0" w:color="auto"/>
              <w:left w:val="single" w:sz="4" w:space="0" w:color="auto"/>
              <w:bottom w:val="single" w:sz="4" w:space="0" w:color="auto"/>
              <w:right w:val="single" w:sz="4" w:space="0" w:color="auto"/>
            </w:tcBorders>
            <w:vAlign w:val="center"/>
          </w:tcPr>
          <w:p w:rsidR="008C1F27" w:rsidRPr="003F4234" w:rsidRDefault="008C1F27" w:rsidP="001B46ED">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6238,3</w:t>
            </w:r>
          </w:p>
        </w:tc>
        <w:tc>
          <w:tcPr>
            <w:tcW w:w="599" w:type="pct"/>
            <w:tcBorders>
              <w:top w:val="single" w:sz="4" w:space="0" w:color="auto"/>
              <w:left w:val="single" w:sz="4" w:space="0" w:color="auto"/>
              <w:bottom w:val="single" w:sz="4" w:space="0" w:color="auto"/>
              <w:right w:val="single" w:sz="4" w:space="0" w:color="auto"/>
            </w:tcBorders>
            <w:vAlign w:val="center"/>
          </w:tcPr>
          <w:p w:rsidR="008C1F27" w:rsidRPr="00522930" w:rsidRDefault="008C1F27" w:rsidP="001B46ED">
            <w:pPr>
              <w:spacing w:after="0" w:line="240" w:lineRule="auto"/>
              <w:jc w:val="center"/>
              <w:rPr>
                <w:rFonts w:ascii="Times New Roman" w:hAnsi="Times New Roman" w:cs="Times New Roman"/>
                <w:sz w:val="24"/>
                <w:szCs w:val="24"/>
                <w:lang w:eastAsia="ru-RU"/>
              </w:rPr>
            </w:pPr>
            <w:r w:rsidRPr="00522930">
              <w:rPr>
                <w:rFonts w:ascii="Times New Roman" w:hAnsi="Times New Roman" w:cs="Times New Roman"/>
                <w:sz w:val="24"/>
                <w:szCs w:val="24"/>
                <w:lang w:eastAsia="ru-RU"/>
              </w:rPr>
              <w:t>848,0</w:t>
            </w:r>
          </w:p>
        </w:tc>
        <w:tc>
          <w:tcPr>
            <w:tcW w:w="599" w:type="pct"/>
            <w:tcBorders>
              <w:top w:val="single" w:sz="4" w:space="0" w:color="auto"/>
              <w:left w:val="single" w:sz="4" w:space="0" w:color="auto"/>
              <w:bottom w:val="single" w:sz="4" w:space="0" w:color="auto"/>
              <w:right w:val="single" w:sz="4" w:space="0" w:color="auto"/>
            </w:tcBorders>
            <w:vAlign w:val="center"/>
          </w:tcPr>
          <w:p w:rsidR="008C1F27" w:rsidRPr="00522930" w:rsidRDefault="008C1F27" w:rsidP="001B46ED">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1346,3</w:t>
            </w:r>
          </w:p>
        </w:tc>
        <w:tc>
          <w:tcPr>
            <w:tcW w:w="580" w:type="pct"/>
            <w:tcBorders>
              <w:top w:val="single" w:sz="4" w:space="0" w:color="auto"/>
              <w:left w:val="single" w:sz="4" w:space="0" w:color="auto"/>
              <w:bottom w:val="single" w:sz="4" w:space="0" w:color="auto"/>
              <w:right w:val="single" w:sz="4" w:space="0" w:color="auto"/>
            </w:tcBorders>
            <w:vAlign w:val="center"/>
          </w:tcPr>
          <w:p w:rsidR="008C1F27" w:rsidRPr="00522930" w:rsidRDefault="008C1F27" w:rsidP="001B46ED">
            <w:pPr>
              <w:spacing w:after="0" w:line="240" w:lineRule="auto"/>
              <w:jc w:val="center"/>
              <w:rPr>
                <w:rFonts w:ascii="Times New Roman" w:hAnsi="Times New Roman" w:cs="Times New Roman"/>
                <w:sz w:val="24"/>
                <w:szCs w:val="24"/>
                <w:lang w:eastAsia="ru-RU"/>
              </w:rPr>
            </w:pPr>
            <w:r w:rsidRPr="00522930">
              <w:rPr>
                <w:rFonts w:ascii="Times New Roman" w:hAnsi="Times New Roman" w:cs="Times New Roman"/>
                <w:sz w:val="24"/>
                <w:szCs w:val="24"/>
                <w:lang w:eastAsia="ru-RU"/>
              </w:rPr>
              <w:t>1348,0</w:t>
            </w:r>
          </w:p>
        </w:tc>
        <w:tc>
          <w:tcPr>
            <w:tcW w:w="579" w:type="pct"/>
            <w:tcBorders>
              <w:top w:val="single" w:sz="4" w:space="0" w:color="auto"/>
              <w:left w:val="single" w:sz="4" w:space="0" w:color="auto"/>
              <w:bottom w:val="single" w:sz="4" w:space="0" w:color="auto"/>
              <w:right w:val="single" w:sz="4" w:space="0" w:color="auto"/>
            </w:tcBorders>
            <w:vAlign w:val="center"/>
          </w:tcPr>
          <w:p w:rsidR="008C1F27" w:rsidRPr="00596BF6" w:rsidRDefault="008C1F27" w:rsidP="001B46ED">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1348,0</w:t>
            </w:r>
          </w:p>
        </w:tc>
        <w:tc>
          <w:tcPr>
            <w:tcW w:w="579" w:type="pct"/>
            <w:tcBorders>
              <w:top w:val="single" w:sz="4" w:space="0" w:color="auto"/>
              <w:left w:val="single" w:sz="4" w:space="0" w:color="auto"/>
              <w:bottom w:val="single" w:sz="4" w:space="0" w:color="auto"/>
              <w:right w:val="single" w:sz="4" w:space="0" w:color="auto"/>
            </w:tcBorders>
            <w:vAlign w:val="center"/>
          </w:tcPr>
          <w:p w:rsidR="008C1F27" w:rsidRPr="008F613F" w:rsidRDefault="008C1F27" w:rsidP="001B46ED">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1348,0</w:t>
            </w:r>
          </w:p>
        </w:tc>
      </w:tr>
      <w:tr w:rsidR="008C1F27" w:rsidRPr="00522930" w:rsidTr="008F613F">
        <w:trPr>
          <w:trHeight w:val="135"/>
        </w:trPr>
        <w:tc>
          <w:tcPr>
            <w:tcW w:w="1238" w:type="pct"/>
            <w:tcBorders>
              <w:top w:val="single" w:sz="4" w:space="0" w:color="auto"/>
              <w:left w:val="single" w:sz="4" w:space="0" w:color="auto"/>
              <w:bottom w:val="single" w:sz="4" w:space="0" w:color="auto"/>
              <w:right w:val="single" w:sz="4" w:space="0" w:color="auto"/>
            </w:tcBorders>
            <w:vAlign w:val="center"/>
          </w:tcPr>
          <w:p w:rsidR="008C1F27" w:rsidRPr="00522930" w:rsidRDefault="008C1F27" w:rsidP="008F613F">
            <w:pPr>
              <w:spacing w:after="0" w:line="276" w:lineRule="auto"/>
              <w:jc w:val="center"/>
              <w:rPr>
                <w:rFonts w:ascii="Times New Roman" w:hAnsi="Times New Roman" w:cs="Times New Roman"/>
                <w:sz w:val="24"/>
                <w:szCs w:val="24"/>
              </w:rPr>
            </w:pPr>
            <w:r w:rsidRPr="00522930">
              <w:rPr>
                <w:rFonts w:ascii="Times New Roman" w:hAnsi="Times New Roman" w:cs="Times New Roman"/>
                <w:sz w:val="24"/>
                <w:szCs w:val="24"/>
              </w:rPr>
              <w:t>Бюджет Миасского городского округа</w:t>
            </w:r>
            <w:r>
              <w:rPr>
                <w:rFonts w:ascii="Times New Roman" w:hAnsi="Times New Roman" w:cs="Times New Roman"/>
                <w:sz w:val="24"/>
                <w:szCs w:val="24"/>
              </w:rPr>
              <w:t xml:space="preserve"> (в части софинансирования)</w:t>
            </w:r>
          </w:p>
        </w:tc>
        <w:tc>
          <w:tcPr>
            <w:tcW w:w="826" w:type="pct"/>
            <w:tcBorders>
              <w:top w:val="single" w:sz="4" w:space="0" w:color="auto"/>
              <w:left w:val="single" w:sz="4" w:space="0" w:color="auto"/>
              <w:bottom w:val="single" w:sz="4" w:space="0" w:color="auto"/>
              <w:right w:val="single" w:sz="4" w:space="0" w:color="auto"/>
            </w:tcBorders>
            <w:vAlign w:val="center"/>
          </w:tcPr>
          <w:p w:rsidR="008C1F27" w:rsidRPr="00522930" w:rsidRDefault="008C1F27" w:rsidP="001B46ED">
            <w:pPr>
              <w:jc w:val="center"/>
              <w:rPr>
                <w:rFonts w:ascii="Times New Roman" w:hAnsi="Times New Roman" w:cs="Times New Roman"/>
                <w:color w:val="000000"/>
                <w:sz w:val="24"/>
                <w:szCs w:val="24"/>
              </w:rPr>
            </w:pPr>
            <w:r>
              <w:rPr>
                <w:rFonts w:ascii="Times New Roman" w:hAnsi="Times New Roman" w:cs="Times New Roman"/>
                <w:color w:val="000000"/>
                <w:sz w:val="24"/>
                <w:szCs w:val="24"/>
              </w:rPr>
              <w:t>1,7</w:t>
            </w:r>
          </w:p>
        </w:tc>
        <w:tc>
          <w:tcPr>
            <w:tcW w:w="599" w:type="pct"/>
            <w:tcBorders>
              <w:top w:val="single" w:sz="4" w:space="0" w:color="auto"/>
              <w:left w:val="single" w:sz="4" w:space="0" w:color="auto"/>
              <w:bottom w:val="single" w:sz="4" w:space="0" w:color="auto"/>
              <w:right w:val="single" w:sz="4" w:space="0" w:color="auto"/>
            </w:tcBorders>
            <w:vAlign w:val="center"/>
          </w:tcPr>
          <w:p w:rsidR="008C1F27" w:rsidRPr="00522930" w:rsidRDefault="008C1F27" w:rsidP="001B46ED">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599" w:type="pct"/>
            <w:tcBorders>
              <w:top w:val="single" w:sz="4" w:space="0" w:color="auto"/>
              <w:left w:val="single" w:sz="4" w:space="0" w:color="auto"/>
              <w:bottom w:val="single" w:sz="4" w:space="0" w:color="auto"/>
              <w:right w:val="single" w:sz="4" w:space="0" w:color="auto"/>
            </w:tcBorders>
            <w:vAlign w:val="center"/>
          </w:tcPr>
          <w:p w:rsidR="008C1F27" w:rsidRPr="00522930" w:rsidRDefault="008C1F27" w:rsidP="001B46ED">
            <w:pPr>
              <w:jc w:val="center"/>
              <w:rPr>
                <w:rFonts w:ascii="Times New Roman" w:hAnsi="Times New Roman" w:cs="Times New Roman"/>
                <w:color w:val="000000"/>
                <w:sz w:val="24"/>
                <w:szCs w:val="24"/>
              </w:rPr>
            </w:pPr>
            <w:r>
              <w:rPr>
                <w:rFonts w:ascii="Times New Roman" w:hAnsi="Times New Roman" w:cs="Times New Roman"/>
                <w:color w:val="000000"/>
                <w:sz w:val="24"/>
                <w:szCs w:val="24"/>
              </w:rPr>
              <w:t>1,7</w:t>
            </w:r>
          </w:p>
        </w:tc>
        <w:tc>
          <w:tcPr>
            <w:tcW w:w="580" w:type="pct"/>
            <w:tcBorders>
              <w:top w:val="single" w:sz="4" w:space="0" w:color="auto"/>
              <w:left w:val="single" w:sz="4" w:space="0" w:color="auto"/>
              <w:bottom w:val="single" w:sz="4" w:space="0" w:color="auto"/>
              <w:right w:val="single" w:sz="4" w:space="0" w:color="auto"/>
            </w:tcBorders>
            <w:vAlign w:val="center"/>
          </w:tcPr>
          <w:p w:rsidR="008C1F27" w:rsidRPr="00522930" w:rsidRDefault="008C1F27" w:rsidP="001B46ED">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579" w:type="pct"/>
            <w:tcBorders>
              <w:top w:val="single" w:sz="4" w:space="0" w:color="auto"/>
              <w:left w:val="single" w:sz="4" w:space="0" w:color="auto"/>
              <w:bottom w:val="single" w:sz="4" w:space="0" w:color="auto"/>
              <w:right w:val="single" w:sz="4" w:space="0" w:color="auto"/>
            </w:tcBorders>
            <w:vAlign w:val="center"/>
          </w:tcPr>
          <w:p w:rsidR="008C1F27" w:rsidRPr="00522930" w:rsidRDefault="008C1F27" w:rsidP="001B46ED">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579" w:type="pct"/>
            <w:tcBorders>
              <w:top w:val="single" w:sz="4" w:space="0" w:color="auto"/>
              <w:left w:val="single" w:sz="4" w:space="0" w:color="auto"/>
              <w:bottom w:val="single" w:sz="4" w:space="0" w:color="auto"/>
              <w:right w:val="single" w:sz="4" w:space="0" w:color="auto"/>
            </w:tcBorders>
            <w:vAlign w:val="center"/>
          </w:tcPr>
          <w:p w:rsidR="008C1F27" w:rsidRDefault="008C1F27" w:rsidP="001B46ED">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8C1F27" w:rsidRPr="00522930" w:rsidTr="008F613F">
        <w:trPr>
          <w:trHeight w:val="135"/>
        </w:trPr>
        <w:tc>
          <w:tcPr>
            <w:tcW w:w="1238" w:type="pct"/>
            <w:tcBorders>
              <w:top w:val="single" w:sz="4" w:space="0" w:color="auto"/>
              <w:left w:val="single" w:sz="4" w:space="0" w:color="auto"/>
              <w:bottom w:val="single" w:sz="4" w:space="0" w:color="auto"/>
              <w:right w:val="single" w:sz="4" w:space="0" w:color="auto"/>
            </w:tcBorders>
            <w:vAlign w:val="center"/>
          </w:tcPr>
          <w:p w:rsidR="008C1F27" w:rsidRPr="00522930" w:rsidRDefault="008C1F27" w:rsidP="008F613F">
            <w:pPr>
              <w:spacing w:after="0" w:line="276" w:lineRule="auto"/>
              <w:jc w:val="center"/>
              <w:rPr>
                <w:rFonts w:ascii="Times New Roman" w:hAnsi="Times New Roman" w:cs="Times New Roman"/>
                <w:sz w:val="24"/>
                <w:szCs w:val="24"/>
              </w:rPr>
            </w:pPr>
            <w:r w:rsidRPr="00522930">
              <w:rPr>
                <w:rFonts w:ascii="Times New Roman" w:hAnsi="Times New Roman" w:cs="Times New Roman"/>
                <w:sz w:val="24"/>
                <w:szCs w:val="24"/>
              </w:rPr>
              <w:t>Бюджет Челябинской области</w:t>
            </w:r>
          </w:p>
        </w:tc>
        <w:tc>
          <w:tcPr>
            <w:tcW w:w="826" w:type="pct"/>
            <w:tcBorders>
              <w:top w:val="single" w:sz="4" w:space="0" w:color="auto"/>
              <w:left w:val="single" w:sz="4" w:space="0" w:color="auto"/>
              <w:bottom w:val="single" w:sz="4" w:space="0" w:color="auto"/>
              <w:right w:val="single" w:sz="4" w:space="0" w:color="auto"/>
            </w:tcBorders>
            <w:vAlign w:val="center"/>
          </w:tcPr>
          <w:p w:rsidR="008C1F27" w:rsidRPr="00522930" w:rsidRDefault="008C1F27" w:rsidP="001B46ED">
            <w:pPr>
              <w:jc w:val="center"/>
              <w:rPr>
                <w:rFonts w:ascii="Times New Roman" w:hAnsi="Times New Roman" w:cs="Times New Roman"/>
                <w:color w:val="000000"/>
                <w:sz w:val="24"/>
                <w:szCs w:val="24"/>
              </w:rPr>
            </w:pPr>
            <w:r w:rsidRPr="00522930">
              <w:rPr>
                <w:rFonts w:ascii="Times New Roman" w:hAnsi="Times New Roman" w:cs="Times New Roman"/>
                <w:color w:val="000000"/>
                <w:sz w:val="24"/>
                <w:szCs w:val="24"/>
              </w:rPr>
              <w:t>1701,</w:t>
            </w:r>
            <w:r>
              <w:rPr>
                <w:rFonts w:ascii="Times New Roman" w:hAnsi="Times New Roman" w:cs="Times New Roman"/>
                <w:color w:val="000000"/>
                <w:sz w:val="24"/>
                <w:szCs w:val="24"/>
              </w:rPr>
              <w:t>4</w:t>
            </w:r>
          </w:p>
        </w:tc>
        <w:tc>
          <w:tcPr>
            <w:tcW w:w="599" w:type="pct"/>
            <w:tcBorders>
              <w:top w:val="single" w:sz="4" w:space="0" w:color="auto"/>
              <w:left w:val="single" w:sz="4" w:space="0" w:color="auto"/>
              <w:bottom w:val="single" w:sz="4" w:space="0" w:color="auto"/>
              <w:right w:val="single" w:sz="4" w:space="0" w:color="auto"/>
            </w:tcBorders>
            <w:vAlign w:val="center"/>
          </w:tcPr>
          <w:p w:rsidR="008C1F27" w:rsidRPr="00522930" w:rsidRDefault="008C1F27" w:rsidP="001B46ED">
            <w:pPr>
              <w:jc w:val="center"/>
              <w:rPr>
                <w:rFonts w:ascii="Times New Roman" w:hAnsi="Times New Roman" w:cs="Times New Roman"/>
                <w:color w:val="000000"/>
                <w:sz w:val="24"/>
                <w:szCs w:val="24"/>
              </w:rPr>
            </w:pPr>
            <w:r w:rsidRPr="00522930">
              <w:rPr>
                <w:rFonts w:ascii="Times New Roman" w:hAnsi="Times New Roman" w:cs="Times New Roman"/>
                <w:color w:val="000000"/>
                <w:sz w:val="24"/>
                <w:szCs w:val="24"/>
              </w:rPr>
              <w:t>0</w:t>
            </w:r>
          </w:p>
        </w:tc>
        <w:tc>
          <w:tcPr>
            <w:tcW w:w="599" w:type="pct"/>
            <w:tcBorders>
              <w:top w:val="single" w:sz="4" w:space="0" w:color="auto"/>
              <w:left w:val="single" w:sz="4" w:space="0" w:color="auto"/>
              <w:bottom w:val="single" w:sz="4" w:space="0" w:color="auto"/>
              <w:right w:val="single" w:sz="4" w:space="0" w:color="auto"/>
            </w:tcBorders>
            <w:vAlign w:val="center"/>
          </w:tcPr>
          <w:p w:rsidR="008C1F27" w:rsidRPr="00522930" w:rsidRDefault="008C1F27" w:rsidP="001B46ED">
            <w:pPr>
              <w:jc w:val="center"/>
              <w:rPr>
                <w:rFonts w:ascii="Times New Roman" w:hAnsi="Times New Roman" w:cs="Times New Roman"/>
                <w:color w:val="000000"/>
                <w:sz w:val="24"/>
                <w:szCs w:val="24"/>
              </w:rPr>
            </w:pPr>
            <w:r w:rsidRPr="00522930">
              <w:rPr>
                <w:rFonts w:ascii="Times New Roman" w:hAnsi="Times New Roman" w:cs="Times New Roman"/>
                <w:color w:val="000000"/>
                <w:sz w:val="24"/>
                <w:szCs w:val="24"/>
              </w:rPr>
              <w:t>1701,4</w:t>
            </w:r>
          </w:p>
        </w:tc>
        <w:tc>
          <w:tcPr>
            <w:tcW w:w="580" w:type="pct"/>
            <w:tcBorders>
              <w:top w:val="single" w:sz="4" w:space="0" w:color="auto"/>
              <w:left w:val="single" w:sz="4" w:space="0" w:color="auto"/>
              <w:bottom w:val="single" w:sz="4" w:space="0" w:color="auto"/>
              <w:right w:val="single" w:sz="4" w:space="0" w:color="auto"/>
            </w:tcBorders>
            <w:vAlign w:val="center"/>
          </w:tcPr>
          <w:p w:rsidR="008C1F27" w:rsidRPr="00522930" w:rsidRDefault="008C1F27" w:rsidP="001B46ED">
            <w:pPr>
              <w:jc w:val="center"/>
              <w:rPr>
                <w:rFonts w:ascii="Times New Roman" w:hAnsi="Times New Roman" w:cs="Times New Roman"/>
                <w:color w:val="000000"/>
                <w:sz w:val="24"/>
                <w:szCs w:val="24"/>
              </w:rPr>
            </w:pPr>
            <w:r w:rsidRPr="00522930">
              <w:rPr>
                <w:rFonts w:ascii="Times New Roman" w:hAnsi="Times New Roman" w:cs="Times New Roman"/>
                <w:color w:val="000000"/>
                <w:sz w:val="24"/>
                <w:szCs w:val="24"/>
              </w:rPr>
              <w:t>0</w:t>
            </w:r>
          </w:p>
        </w:tc>
        <w:tc>
          <w:tcPr>
            <w:tcW w:w="579" w:type="pct"/>
            <w:tcBorders>
              <w:top w:val="single" w:sz="4" w:space="0" w:color="auto"/>
              <w:left w:val="single" w:sz="4" w:space="0" w:color="auto"/>
              <w:bottom w:val="single" w:sz="4" w:space="0" w:color="auto"/>
              <w:right w:val="single" w:sz="4" w:space="0" w:color="auto"/>
            </w:tcBorders>
            <w:vAlign w:val="center"/>
          </w:tcPr>
          <w:p w:rsidR="008C1F27" w:rsidRPr="00522930" w:rsidRDefault="008C1F27" w:rsidP="001B46ED">
            <w:pPr>
              <w:jc w:val="center"/>
              <w:rPr>
                <w:rFonts w:ascii="Times New Roman" w:hAnsi="Times New Roman" w:cs="Times New Roman"/>
                <w:color w:val="000000"/>
                <w:sz w:val="24"/>
                <w:szCs w:val="24"/>
              </w:rPr>
            </w:pPr>
            <w:r w:rsidRPr="00522930">
              <w:rPr>
                <w:rFonts w:ascii="Times New Roman" w:hAnsi="Times New Roman" w:cs="Times New Roman"/>
                <w:color w:val="000000"/>
                <w:sz w:val="24"/>
                <w:szCs w:val="24"/>
              </w:rPr>
              <w:t>0</w:t>
            </w:r>
          </w:p>
        </w:tc>
        <w:tc>
          <w:tcPr>
            <w:tcW w:w="579" w:type="pct"/>
            <w:tcBorders>
              <w:top w:val="single" w:sz="4" w:space="0" w:color="auto"/>
              <w:left w:val="single" w:sz="4" w:space="0" w:color="auto"/>
              <w:bottom w:val="single" w:sz="4" w:space="0" w:color="auto"/>
              <w:right w:val="single" w:sz="4" w:space="0" w:color="auto"/>
            </w:tcBorders>
            <w:vAlign w:val="center"/>
          </w:tcPr>
          <w:p w:rsidR="008C1F27" w:rsidRPr="00522930" w:rsidRDefault="008C1F27" w:rsidP="001B46ED">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8C1F27" w:rsidRPr="00522930" w:rsidTr="008F613F">
        <w:trPr>
          <w:trHeight w:val="135"/>
        </w:trPr>
        <w:tc>
          <w:tcPr>
            <w:tcW w:w="1238" w:type="pct"/>
            <w:tcBorders>
              <w:top w:val="single" w:sz="4" w:space="0" w:color="auto"/>
              <w:left w:val="single" w:sz="4" w:space="0" w:color="auto"/>
              <w:bottom w:val="single" w:sz="4" w:space="0" w:color="auto"/>
              <w:right w:val="single" w:sz="4" w:space="0" w:color="auto"/>
            </w:tcBorders>
            <w:vAlign w:val="center"/>
          </w:tcPr>
          <w:p w:rsidR="008C1F27" w:rsidRPr="00522930" w:rsidRDefault="008C1F27" w:rsidP="008F613F">
            <w:pPr>
              <w:spacing w:after="0" w:line="276" w:lineRule="auto"/>
              <w:jc w:val="center"/>
              <w:rPr>
                <w:rFonts w:ascii="Times New Roman" w:hAnsi="Times New Roman" w:cs="Times New Roman"/>
                <w:sz w:val="24"/>
                <w:szCs w:val="24"/>
              </w:rPr>
            </w:pPr>
            <w:r w:rsidRPr="00522930">
              <w:rPr>
                <w:rFonts w:ascii="Times New Roman" w:hAnsi="Times New Roman" w:cs="Times New Roman"/>
                <w:sz w:val="24"/>
                <w:szCs w:val="24"/>
              </w:rPr>
              <w:t>Итого</w:t>
            </w:r>
          </w:p>
        </w:tc>
        <w:tc>
          <w:tcPr>
            <w:tcW w:w="826" w:type="pct"/>
            <w:tcBorders>
              <w:top w:val="single" w:sz="4" w:space="0" w:color="auto"/>
              <w:left w:val="single" w:sz="4" w:space="0" w:color="auto"/>
              <w:bottom w:val="single" w:sz="4" w:space="0" w:color="auto"/>
              <w:right w:val="single" w:sz="4" w:space="0" w:color="auto"/>
            </w:tcBorders>
            <w:vAlign w:val="center"/>
          </w:tcPr>
          <w:p w:rsidR="008C1F27" w:rsidRPr="00522930" w:rsidRDefault="008C1F27" w:rsidP="001B46ED">
            <w:pPr>
              <w:jc w:val="center"/>
              <w:rPr>
                <w:rFonts w:ascii="Times New Roman" w:hAnsi="Times New Roman" w:cs="Times New Roman"/>
                <w:color w:val="000000"/>
                <w:sz w:val="24"/>
                <w:szCs w:val="24"/>
              </w:rPr>
            </w:pPr>
            <w:r>
              <w:rPr>
                <w:rFonts w:ascii="Times New Roman" w:hAnsi="Times New Roman" w:cs="Times New Roman"/>
                <w:color w:val="000000"/>
                <w:sz w:val="24"/>
                <w:szCs w:val="24"/>
              </w:rPr>
              <w:t>7941,4</w:t>
            </w:r>
          </w:p>
        </w:tc>
        <w:tc>
          <w:tcPr>
            <w:tcW w:w="599" w:type="pct"/>
            <w:tcBorders>
              <w:top w:val="single" w:sz="4" w:space="0" w:color="auto"/>
              <w:left w:val="single" w:sz="4" w:space="0" w:color="auto"/>
              <w:bottom w:val="single" w:sz="4" w:space="0" w:color="auto"/>
              <w:right w:val="single" w:sz="4" w:space="0" w:color="auto"/>
            </w:tcBorders>
            <w:vAlign w:val="center"/>
          </w:tcPr>
          <w:p w:rsidR="008C1F27" w:rsidRPr="00522930" w:rsidRDefault="008C1F27" w:rsidP="001B46ED">
            <w:pPr>
              <w:jc w:val="center"/>
              <w:rPr>
                <w:rFonts w:ascii="Times New Roman" w:hAnsi="Times New Roman" w:cs="Times New Roman"/>
                <w:color w:val="000000"/>
                <w:sz w:val="24"/>
                <w:szCs w:val="24"/>
              </w:rPr>
            </w:pPr>
            <w:r w:rsidRPr="00522930">
              <w:rPr>
                <w:rFonts w:ascii="Times New Roman" w:hAnsi="Times New Roman" w:cs="Times New Roman"/>
                <w:color w:val="000000"/>
                <w:sz w:val="24"/>
                <w:szCs w:val="24"/>
              </w:rPr>
              <w:t>848,0</w:t>
            </w:r>
          </w:p>
        </w:tc>
        <w:tc>
          <w:tcPr>
            <w:tcW w:w="599" w:type="pct"/>
            <w:tcBorders>
              <w:top w:val="single" w:sz="4" w:space="0" w:color="auto"/>
              <w:left w:val="single" w:sz="4" w:space="0" w:color="auto"/>
              <w:bottom w:val="single" w:sz="4" w:space="0" w:color="auto"/>
              <w:right w:val="single" w:sz="4" w:space="0" w:color="auto"/>
            </w:tcBorders>
            <w:vAlign w:val="center"/>
          </w:tcPr>
          <w:p w:rsidR="008C1F27" w:rsidRPr="00522930" w:rsidRDefault="008C1F27" w:rsidP="001B46ED">
            <w:pPr>
              <w:jc w:val="center"/>
              <w:rPr>
                <w:rFonts w:ascii="Times New Roman" w:hAnsi="Times New Roman" w:cs="Times New Roman"/>
                <w:color w:val="000000"/>
                <w:sz w:val="24"/>
                <w:szCs w:val="24"/>
              </w:rPr>
            </w:pPr>
            <w:r w:rsidRPr="00522930">
              <w:rPr>
                <w:rFonts w:ascii="Times New Roman" w:hAnsi="Times New Roman" w:cs="Times New Roman"/>
                <w:color w:val="000000"/>
                <w:sz w:val="24"/>
                <w:szCs w:val="24"/>
              </w:rPr>
              <w:t>3049,4</w:t>
            </w:r>
          </w:p>
        </w:tc>
        <w:tc>
          <w:tcPr>
            <w:tcW w:w="580" w:type="pct"/>
            <w:tcBorders>
              <w:top w:val="single" w:sz="4" w:space="0" w:color="auto"/>
              <w:left w:val="single" w:sz="4" w:space="0" w:color="auto"/>
              <w:bottom w:val="single" w:sz="4" w:space="0" w:color="auto"/>
              <w:right w:val="single" w:sz="4" w:space="0" w:color="auto"/>
            </w:tcBorders>
            <w:vAlign w:val="center"/>
          </w:tcPr>
          <w:p w:rsidR="008C1F27" w:rsidRPr="00522930" w:rsidRDefault="008C1F27" w:rsidP="001B46ED">
            <w:pPr>
              <w:jc w:val="center"/>
              <w:rPr>
                <w:rFonts w:ascii="Times New Roman" w:hAnsi="Times New Roman" w:cs="Times New Roman"/>
                <w:color w:val="000000"/>
                <w:sz w:val="24"/>
                <w:szCs w:val="24"/>
              </w:rPr>
            </w:pPr>
            <w:r w:rsidRPr="00522930">
              <w:rPr>
                <w:rFonts w:ascii="Times New Roman" w:hAnsi="Times New Roman" w:cs="Times New Roman"/>
                <w:color w:val="000000"/>
                <w:sz w:val="24"/>
                <w:szCs w:val="24"/>
              </w:rPr>
              <w:t>1348,0</w:t>
            </w:r>
          </w:p>
        </w:tc>
        <w:tc>
          <w:tcPr>
            <w:tcW w:w="579" w:type="pct"/>
            <w:tcBorders>
              <w:top w:val="single" w:sz="4" w:space="0" w:color="auto"/>
              <w:left w:val="single" w:sz="4" w:space="0" w:color="auto"/>
              <w:bottom w:val="single" w:sz="4" w:space="0" w:color="auto"/>
              <w:right w:val="single" w:sz="4" w:space="0" w:color="auto"/>
            </w:tcBorders>
            <w:vAlign w:val="center"/>
          </w:tcPr>
          <w:p w:rsidR="008C1F27" w:rsidRPr="00522930" w:rsidRDefault="008C1F27" w:rsidP="001B46ED">
            <w:pPr>
              <w:jc w:val="center"/>
              <w:rPr>
                <w:rFonts w:ascii="Times New Roman" w:hAnsi="Times New Roman" w:cs="Times New Roman"/>
                <w:color w:val="000000"/>
                <w:sz w:val="24"/>
                <w:szCs w:val="24"/>
              </w:rPr>
            </w:pPr>
            <w:r>
              <w:rPr>
                <w:rFonts w:ascii="Times New Roman" w:hAnsi="Times New Roman" w:cs="Times New Roman"/>
                <w:color w:val="000000"/>
                <w:sz w:val="24"/>
                <w:szCs w:val="24"/>
              </w:rPr>
              <w:t>1348,0</w:t>
            </w:r>
          </w:p>
        </w:tc>
        <w:tc>
          <w:tcPr>
            <w:tcW w:w="579" w:type="pct"/>
            <w:tcBorders>
              <w:top w:val="single" w:sz="4" w:space="0" w:color="auto"/>
              <w:left w:val="single" w:sz="4" w:space="0" w:color="auto"/>
              <w:bottom w:val="single" w:sz="4" w:space="0" w:color="auto"/>
              <w:right w:val="single" w:sz="4" w:space="0" w:color="auto"/>
            </w:tcBorders>
            <w:vAlign w:val="center"/>
          </w:tcPr>
          <w:p w:rsidR="008C1F27" w:rsidRPr="00522930" w:rsidRDefault="008C1F27" w:rsidP="001B46ED">
            <w:pPr>
              <w:jc w:val="center"/>
              <w:rPr>
                <w:rFonts w:ascii="Times New Roman" w:hAnsi="Times New Roman" w:cs="Times New Roman"/>
                <w:color w:val="000000"/>
                <w:sz w:val="24"/>
                <w:szCs w:val="24"/>
              </w:rPr>
            </w:pPr>
            <w:r>
              <w:rPr>
                <w:rFonts w:ascii="Times New Roman" w:hAnsi="Times New Roman" w:cs="Times New Roman"/>
                <w:color w:val="000000"/>
                <w:sz w:val="24"/>
                <w:szCs w:val="24"/>
              </w:rPr>
              <w:t>1348,0</w:t>
            </w:r>
          </w:p>
        </w:tc>
      </w:tr>
    </w:tbl>
    <w:p w:rsidR="003D33DC" w:rsidRPr="00522930" w:rsidRDefault="003D33DC" w:rsidP="00732F4C">
      <w:pPr>
        <w:spacing w:after="0" w:line="276" w:lineRule="auto"/>
        <w:jc w:val="center"/>
        <w:rPr>
          <w:rFonts w:ascii="Times New Roman" w:hAnsi="Times New Roman" w:cs="Times New Roman"/>
          <w:sz w:val="24"/>
          <w:szCs w:val="24"/>
        </w:rPr>
      </w:pPr>
    </w:p>
    <w:p w:rsidR="00732F4C" w:rsidRPr="00522930" w:rsidRDefault="00E105D0" w:rsidP="00732F4C">
      <w:pPr>
        <w:spacing w:after="0" w:line="276" w:lineRule="auto"/>
        <w:jc w:val="center"/>
        <w:rPr>
          <w:rFonts w:ascii="Times New Roman" w:hAnsi="Times New Roman" w:cs="Times New Roman"/>
          <w:sz w:val="24"/>
          <w:szCs w:val="24"/>
        </w:rPr>
      </w:pPr>
      <w:r w:rsidRPr="00522930">
        <w:rPr>
          <w:rFonts w:ascii="Times New Roman" w:hAnsi="Times New Roman" w:cs="Times New Roman"/>
          <w:sz w:val="24"/>
          <w:szCs w:val="24"/>
        </w:rPr>
        <w:t>Объем финансовых ресурсов, необходимых для реализации мероприятий муниципальной программы</w:t>
      </w:r>
    </w:p>
    <w:p w:rsidR="00224738" w:rsidRDefault="00224738" w:rsidP="00224738">
      <w:pPr>
        <w:spacing w:after="0" w:line="276" w:lineRule="auto"/>
        <w:jc w:val="right"/>
        <w:rPr>
          <w:rFonts w:ascii="Times New Roman" w:hAnsi="Times New Roman" w:cs="Times New Roman"/>
          <w:sz w:val="24"/>
          <w:szCs w:val="24"/>
        </w:rPr>
      </w:pPr>
      <w:r w:rsidRPr="00522930">
        <w:rPr>
          <w:rFonts w:ascii="Times New Roman" w:hAnsi="Times New Roman" w:cs="Times New Roman"/>
          <w:sz w:val="24"/>
          <w:szCs w:val="24"/>
        </w:rPr>
        <w:t>Таблица 3 (тыс. 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87"/>
        <w:gridCol w:w="1592"/>
        <w:gridCol w:w="1151"/>
        <w:gridCol w:w="1151"/>
        <w:gridCol w:w="1151"/>
        <w:gridCol w:w="1161"/>
        <w:gridCol w:w="1161"/>
      </w:tblGrid>
      <w:tr w:rsidR="008F613F" w:rsidRPr="00522930" w:rsidTr="008F613F">
        <w:trPr>
          <w:trHeight w:val="602"/>
        </w:trPr>
        <w:tc>
          <w:tcPr>
            <w:tcW w:w="1262" w:type="pct"/>
            <w:vAlign w:val="center"/>
          </w:tcPr>
          <w:p w:rsidR="008F613F" w:rsidRPr="00522930" w:rsidRDefault="008F613F" w:rsidP="008F613F">
            <w:pPr>
              <w:spacing w:after="0" w:line="240" w:lineRule="auto"/>
              <w:jc w:val="center"/>
              <w:rPr>
                <w:rFonts w:ascii="Times New Roman" w:hAnsi="Times New Roman" w:cs="Times New Roman"/>
                <w:sz w:val="24"/>
                <w:szCs w:val="24"/>
                <w:lang w:eastAsia="ru-RU"/>
              </w:rPr>
            </w:pPr>
            <w:r w:rsidRPr="00522930">
              <w:rPr>
                <w:rFonts w:ascii="Times New Roman" w:hAnsi="Times New Roman" w:cs="Times New Roman"/>
                <w:sz w:val="24"/>
                <w:szCs w:val="24"/>
                <w:lang w:eastAsia="ru-RU"/>
              </w:rPr>
              <w:t>Источник</w:t>
            </w:r>
          </w:p>
        </w:tc>
        <w:tc>
          <w:tcPr>
            <w:tcW w:w="808" w:type="pct"/>
            <w:vAlign w:val="center"/>
          </w:tcPr>
          <w:p w:rsidR="008F613F" w:rsidRPr="00522930" w:rsidRDefault="008F613F" w:rsidP="008F613F">
            <w:pPr>
              <w:spacing w:after="0" w:line="240" w:lineRule="auto"/>
              <w:jc w:val="center"/>
              <w:rPr>
                <w:rFonts w:ascii="Times New Roman" w:hAnsi="Times New Roman" w:cs="Times New Roman"/>
                <w:sz w:val="24"/>
                <w:szCs w:val="24"/>
              </w:rPr>
            </w:pPr>
            <w:r w:rsidRPr="00522930">
              <w:rPr>
                <w:rFonts w:ascii="Times New Roman" w:hAnsi="Times New Roman" w:cs="Times New Roman"/>
                <w:sz w:val="24"/>
                <w:szCs w:val="24"/>
              </w:rPr>
              <w:t>Итого по источникам</w:t>
            </w:r>
          </w:p>
        </w:tc>
        <w:tc>
          <w:tcPr>
            <w:tcW w:w="584" w:type="pct"/>
            <w:vAlign w:val="center"/>
          </w:tcPr>
          <w:p w:rsidR="008F613F" w:rsidRPr="00522930" w:rsidRDefault="008F613F" w:rsidP="008F613F">
            <w:pPr>
              <w:spacing w:after="0" w:line="240" w:lineRule="auto"/>
              <w:jc w:val="center"/>
              <w:rPr>
                <w:rFonts w:ascii="Times New Roman" w:hAnsi="Times New Roman" w:cs="Times New Roman"/>
                <w:sz w:val="24"/>
                <w:szCs w:val="24"/>
              </w:rPr>
            </w:pPr>
            <w:r w:rsidRPr="00522930">
              <w:rPr>
                <w:rFonts w:ascii="Times New Roman" w:hAnsi="Times New Roman" w:cs="Times New Roman"/>
                <w:sz w:val="24"/>
                <w:szCs w:val="24"/>
              </w:rPr>
              <w:t>2020</w:t>
            </w:r>
          </w:p>
        </w:tc>
        <w:tc>
          <w:tcPr>
            <w:tcW w:w="584" w:type="pct"/>
            <w:vAlign w:val="center"/>
          </w:tcPr>
          <w:p w:rsidR="008F613F" w:rsidRPr="00522930" w:rsidRDefault="008F613F" w:rsidP="008F613F">
            <w:pPr>
              <w:spacing w:after="0" w:line="240" w:lineRule="auto"/>
              <w:jc w:val="center"/>
              <w:rPr>
                <w:rFonts w:ascii="Times New Roman" w:hAnsi="Times New Roman" w:cs="Times New Roman"/>
                <w:sz w:val="24"/>
                <w:szCs w:val="24"/>
              </w:rPr>
            </w:pPr>
            <w:r w:rsidRPr="00522930">
              <w:rPr>
                <w:rFonts w:ascii="Times New Roman" w:hAnsi="Times New Roman" w:cs="Times New Roman"/>
                <w:sz w:val="24"/>
                <w:szCs w:val="24"/>
              </w:rPr>
              <w:t>2021</w:t>
            </w:r>
          </w:p>
        </w:tc>
        <w:tc>
          <w:tcPr>
            <w:tcW w:w="584" w:type="pct"/>
            <w:vAlign w:val="center"/>
          </w:tcPr>
          <w:p w:rsidR="008F613F" w:rsidRPr="00522930" w:rsidRDefault="008F613F" w:rsidP="008F613F">
            <w:pPr>
              <w:spacing w:after="0" w:line="240" w:lineRule="auto"/>
              <w:jc w:val="center"/>
              <w:rPr>
                <w:rFonts w:ascii="Times New Roman" w:hAnsi="Times New Roman" w:cs="Times New Roman"/>
                <w:sz w:val="24"/>
                <w:szCs w:val="24"/>
              </w:rPr>
            </w:pPr>
            <w:r w:rsidRPr="00522930">
              <w:rPr>
                <w:rFonts w:ascii="Times New Roman" w:hAnsi="Times New Roman" w:cs="Times New Roman"/>
                <w:sz w:val="24"/>
                <w:szCs w:val="24"/>
              </w:rPr>
              <w:t>2022</w:t>
            </w:r>
          </w:p>
        </w:tc>
        <w:tc>
          <w:tcPr>
            <w:tcW w:w="589" w:type="pct"/>
            <w:vAlign w:val="center"/>
          </w:tcPr>
          <w:p w:rsidR="008F613F" w:rsidRPr="00522930" w:rsidRDefault="008F613F" w:rsidP="008F613F">
            <w:pPr>
              <w:spacing w:after="0" w:line="240" w:lineRule="auto"/>
              <w:jc w:val="center"/>
              <w:rPr>
                <w:rFonts w:ascii="Times New Roman" w:hAnsi="Times New Roman" w:cs="Times New Roman"/>
                <w:sz w:val="24"/>
                <w:szCs w:val="24"/>
              </w:rPr>
            </w:pPr>
            <w:r w:rsidRPr="00522930">
              <w:rPr>
                <w:rFonts w:ascii="Times New Roman" w:hAnsi="Times New Roman" w:cs="Times New Roman"/>
                <w:sz w:val="24"/>
                <w:szCs w:val="24"/>
              </w:rPr>
              <w:t>2023</w:t>
            </w:r>
          </w:p>
        </w:tc>
        <w:tc>
          <w:tcPr>
            <w:tcW w:w="589" w:type="pct"/>
            <w:vAlign w:val="center"/>
          </w:tcPr>
          <w:p w:rsidR="008F613F" w:rsidRPr="00522930" w:rsidRDefault="008F613F" w:rsidP="008F613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2024</w:t>
            </w:r>
          </w:p>
        </w:tc>
      </w:tr>
      <w:tr w:rsidR="008F613F" w:rsidRPr="00522930" w:rsidTr="008F613F">
        <w:trPr>
          <w:trHeight w:val="698"/>
        </w:trPr>
        <w:tc>
          <w:tcPr>
            <w:tcW w:w="1262" w:type="pct"/>
            <w:vAlign w:val="center"/>
          </w:tcPr>
          <w:p w:rsidR="008F613F" w:rsidRPr="00522930" w:rsidRDefault="008F613F" w:rsidP="008F613F">
            <w:pPr>
              <w:spacing w:after="0" w:line="240" w:lineRule="auto"/>
              <w:jc w:val="center"/>
              <w:rPr>
                <w:rFonts w:ascii="Times New Roman" w:hAnsi="Times New Roman" w:cs="Times New Roman"/>
                <w:sz w:val="24"/>
                <w:szCs w:val="24"/>
                <w:lang w:eastAsia="ru-RU"/>
              </w:rPr>
            </w:pPr>
            <w:r w:rsidRPr="00522930">
              <w:rPr>
                <w:rFonts w:ascii="Times New Roman" w:hAnsi="Times New Roman" w:cs="Times New Roman"/>
                <w:sz w:val="24"/>
                <w:szCs w:val="24"/>
                <w:lang w:eastAsia="ru-RU"/>
              </w:rPr>
              <w:t>Бюджет Миасского городского округа</w:t>
            </w:r>
          </w:p>
        </w:tc>
        <w:tc>
          <w:tcPr>
            <w:tcW w:w="808" w:type="pct"/>
            <w:vAlign w:val="center"/>
          </w:tcPr>
          <w:p w:rsidR="008F613F" w:rsidRPr="00522930" w:rsidRDefault="008F613F" w:rsidP="008F613F">
            <w:pPr>
              <w:jc w:val="center"/>
              <w:rPr>
                <w:rFonts w:ascii="Times New Roman" w:hAnsi="Times New Roman" w:cs="Times New Roman"/>
                <w:color w:val="000000"/>
                <w:sz w:val="24"/>
                <w:szCs w:val="24"/>
              </w:rPr>
            </w:pPr>
            <w:r>
              <w:rPr>
                <w:rFonts w:ascii="Times New Roman" w:hAnsi="Times New Roman" w:cs="Times New Roman"/>
                <w:color w:val="000000"/>
                <w:sz w:val="24"/>
                <w:szCs w:val="24"/>
              </w:rPr>
              <w:t>6480,8</w:t>
            </w:r>
          </w:p>
        </w:tc>
        <w:tc>
          <w:tcPr>
            <w:tcW w:w="584" w:type="pct"/>
            <w:vAlign w:val="center"/>
          </w:tcPr>
          <w:p w:rsidR="008F613F" w:rsidRPr="00522930" w:rsidRDefault="008F613F" w:rsidP="008F613F">
            <w:pPr>
              <w:jc w:val="center"/>
              <w:rPr>
                <w:rFonts w:ascii="Times New Roman" w:hAnsi="Times New Roman" w:cs="Times New Roman"/>
                <w:color w:val="000000"/>
                <w:sz w:val="24"/>
                <w:szCs w:val="24"/>
              </w:rPr>
            </w:pPr>
            <w:r w:rsidRPr="00522930">
              <w:rPr>
                <w:rFonts w:ascii="Times New Roman" w:hAnsi="Times New Roman" w:cs="Times New Roman"/>
                <w:color w:val="000000"/>
                <w:sz w:val="24"/>
                <w:szCs w:val="24"/>
              </w:rPr>
              <w:t>848,0</w:t>
            </w:r>
          </w:p>
        </w:tc>
        <w:tc>
          <w:tcPr>
            <w:tcW w:w="584" w:type="pct"/>
            <w:vAlign w:val="center"/>
          </w:tcPr>
          <w:p w:rsidR="008F613F" w:rsidRPr="00522930" w:rsidRDefault="008F613F" w:rsidP="008F613F">
            <w:pPr>
              <w:jc w:val="center"/>
              <w:rPr>
                <w:rFonts w:ascii="Times New Roman" w:hAnsi="Times New Roman" w:cs="Times New Roman"/>
                <w:color w:val="000000"/>
                <w:sz w:val="24"/>
                <w:szCs w:val="24"/>
              </w:rPr>
            </w:pPr>
            <w:r>
              <w:rPr>
                <w:rFonts w:ascii="Times New Roman" w:hAnsi="Times New Roman" w:cs="Times New Roman"/>
                <w:color w:val="000000"/>
                <w:sz w:val="24"/>
                <w:szCs w:val="24"/>
              </w:rPr>
              <w:t>1588,8</w:t>
            </w:r>
          </w:p>
        </w:tc>
        <w:tc>
          <w:tcPr>
            <w:tcW w:w="584" w:type="pct"/>
            <w:vAlign w:val="center"/>
          </w:tcPr>
          <w:p w:rsidR="008F613F" w:rsidRPr="00522930" w:rsidRDefault="008F613F" w:rsidP="008F613F">
            <w:pPr>
              <w:jc w:val="center"/>
            </w:pPr>
            <w:r>
              <w:rPr>
                <w:rFonts w:ascii="Times New Roman" w:hAnsi="Times New Roman" w:cs="Times New Roman"/>
                <w:color w:val="000000"/>
                <w:sz w:val="24"/>
                <w:szCs w:val="24"/>
              </w:rPr>
              <w:t>1348,0</w:t>
            </w:r>
          </w:p>
        </w:tc>
        <w:tc>
          <w:tcPr>
            <w:tcW w:w="589" w:type="pct"/>
            <w:vAlign w:val="center"/>
          </w:tcPr>
          <w:p w:rsidR="008F613F" w:rsidRPr="00522930" w:rsidRDefault="008F613F" w:rsidP="008F613F">
            <w:pPr>
              <w:jc w:val="center"/>
            </w:pPr>
            <w:r>
              <w:rPr>
                <w:rFonts w:ascii="Times New Roman" w:hAnsi="Times New Roman" w:cs="Times New Roman"/>
                <w:color w:val="000000"/>
                <w:sz w:val="24"/>
                <w:szCs w:val="24"/>
              </w:rPr>
              <w:t>1348,0</w:t>
            </w:r>
          </w:p>
        </w:tc>
        <w:tc>
          <w:tcPr>
            <w:tcW w:w="589" w:type="pct"/>
            <w:vAlign w:val="center"/>
          </w:tcPr>
          <w:p w:rsidR="008F613F" w:rsidRPr="00522930" w:rsidRDefault="008F613F" w:rsidP="008F613F">
            <w:pPr>
              <w:jc w:val="center"/>
              <w:rPr>
                <w:rFonts w:ascii="Times New Roman" w:hAnsi="Times New Roman" w:cs="Times New Roman"/>
                <w:color w:val="000000"/>
                <w:sz w:val="24"/>
                <w:szCs w:val="24"/>
              </w:rPr>
            </w:pPr>
            <w:r>
              <w:rPr>
                <w:rFonts w:ascii="Times New Roman" w:hAnsi="Times New Roman" w:cs="Times New Roman"/>
                <w:color w:val="000000"/>
                <w:sz w:val="24"/>
                <w:szCs w:val="24"/>
              </w:rPr>
              <w:t>1348,0</w:t>
            </w:r>
          </w:p>
        </w:tc>
      </w:tr>
      <w:tr w:rsidR="008F613F" w:rsidRPr="00522930" w:rsidTr="008F613F">
        <w:trPr>
          <w:trHeight w:val="698"/>
        </w:trPr>
        <w:tc>
          <w:tcPr>
            <w:tcW w:w="1262" w:type="pct"/>
            <w:vAlign w:val="center"/>
          </w:tcPr>
          <w:p w:rsidR="008F613F" w:rsidRPr="00522930" w:rsidRDefault="008F613F" w:rsidP="008F613F">
            <w:pPr>
              <w:spacing w:after="0" w:line="240" w:lineRule="auto"/>
              <w:jc w:val="center"/>
              <w:rPr>
                <w:rFonts w:ascii="Times New Roman" w:hAnsi="Times New Roman" w:cs="Times New Roman"/>
                <w:sz w:val="24"/>
                <w:szCs w:val="24"/>
                <w:lang w:eastAsia="ru-RU"/>
              </w:rPr>
            </w:pPr>
            <w:r w:rsidRPr="00522930">
              <w:rPr>
                <w:rFonts w:ascii="Times New Roman" w:hAnsi="Times New Roman" w:cs="Times New Roman"/>
                <w:sz w:val="24"/>
                <w:szCs w:val="24"/>
                <w:lang w:eastAsia="ru-RU"/>
              </w:rPr>
              <w:t>Бюджет Миасского городского округа</w:t>
            </w:r>
            <w:r>
              <w:rPr>
                <w:rFonts w:ascii="Times New Roman" w:hAnsi="Times New Roman" w:cs="Times New Roman"/>
                <w:sz w:val="24"/>
                <w:szCs w:val="24"/>
                <w:lang w:eastAsia="ru-RU"/>
              </w:rPr>
              <w:t xml:space="preserve"> (в части софинансирования)</w:t>
            </w:r>
          </w:p>
        </w:tc>
        <w:tc>
          <w:tcPr>
            <w:tcW w:w="808" w:type="pct"/>
            <w:vAlign w:val="center"/>
          </w:tcPr>
          <w:p w:rsidR="008F613F" w:rsidRPr="00522930" w:rsidRDefault="008F613F" w:rsidP="008F613F">
            <w:pPr>
              <w:jc w:val="center"/>
              <w:rPr>
                <w:rFonts w:ascii="Times New Roman" w:hAnsi="Times New Roman" w:cs="Times New Roman"/>
                <w:color w:val="000000"/>
                <w:sz w:val="24"/>
                <w:szCs w:val="24"/>
              </w:rPr>
            </w:pPr>
            <w:r>
              <w:rPr>
                <w:rFonts w:ascii="Times New Roman" w:hAnsi="Times New Roman" w:cs="Times New Roman"/>
                <w:color w:val="000000"/>
                <w:sz w:val="24"/>
                <w:szCs w:val="24"/>
              </w:rPr>
              <w:t>1,7</w:t>
            </w:r>
          </w:p>
        </w:tc>
        <w:tc>
          <w:tcPr>
            <w:tcW w:w="584" w:type="pct"/>
            <w:vAlign w:val="center"/>
          </w:tcPr>
          <w:p w:rsidR="008F613F" w:rsidRPr="00522930" w:rsidRDefault="008F613F" w:rsidP="008F613F">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584" w:type="pct"/>
            <w:vAlign w:val="center"/>
          </w:tcPr>
          <w:p w:rsidR="008F613F" w:rsidRPr="00522930" w:rsidRDefault="008F613F" w:rsidP="008F613F">
            <w:pPr>
              <w:jc w:val="center"/>
              <w:rPr>
                <w:rFonts w:ascii="Times New Roman" w:hAnsi="Times New Roman" w:cs="Times New Roman"/>
                <w:color w:val="000000"/>
                <w:sz w:val="24"/>
                <w:szCs w:val="24"/>
              </w:rPr>
            </w:pPr>
            <w:r>
              <w:rPr>
                <w:rFonts w:ascii="Times New Roman" w:hAnsi="Times New Roman" w:cs="Times New Roman"/>
                <w:color w:val="000000"/>
                <w:sz w:val="24"/>
                <w:szCs w:val="24"/>
              </w:rPr>
              <w:t>1,7</w:t>
            </w:r>
          </w:p>
        </w:tc>
        <w:tc>
          <w:tcPr>
            <w:tcW w:w="584" w:type="pct"/>
            <w:vAlign w:val="center"/>
          </w:tcPr>
          <w:p w:rsidR="008F613F" w:rsidRPr="00522930" w:rsidRDefault="008F613F" w:rsidP="008F613F">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589" w:type="pct"/>
            <w:vAlign w:val="center"/>
          </w:tcPr>
          <w:p w:rsidR="008F613F" w:rsidRPr="00522930" w:rsidRDefault="008F613F" w:rsidP="008F613F">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589" w:type="pct"/>
            <w:vAlign w:val="center"/>
          </w:tcPr>
          <w:p w:rsidR="008F613F" w:rsidRDefault="008F613F" w:rsidP="008F613F">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8F613F" w:rsidRPr="00522930" w:rsidTr="008F613F">
        <w:trPr>
          <w:trHeight w:val="698"/>
        </w:trPr>
        <w:tc>
          <w:tcPr>
            <w:tcW w:w="1262" w:type="pct"/>
            <w:vAlign w:val="center"/>
          </w:tcPr>
          <w:p w:rsidR="008F613F" w:rsidRPr="00522930" w:rsidRDefault="008F613F" w:rsidP="008F613F">
            <w:pPr>
              <w:spacing w:after="0" w:line="240" w:lineRule="auto"/>
              <w:jc w:val="center"/>
              <w:rPr>
                <w:rFonts w:ascii="Times New Roman" w:hAnsi="Times New Roman" w:cs="Times New Roman"/>
                <w:sz w:val="24"/>
                <w:szCs w:val="24"/>
                <w:lang w:eastAsia="ru-RU"/>
              </w:rPr>
            </w:pPr>
            <w:r w:rsidRPr="00522930">
              <w:rPr>
                <w:rFonts w:ascii="Times New Roman" w:hAnsi="Times New Roman" w:cs="Times New Roman"/>
                <w:sz w:val="24"/>
                <w:szCs w:val="24"/>
                <w:lang w:eastAsia="ru-RU"/>
              </w:rPr>
              <w:t>Бюджет Челябинской области</w:t>
            </w:r>
          </w:p>
        </w:tc>
        <w:tc>
          <w:tcPr>
            <w:tcW w:w="808" w:type="pct"/>
            <w:vAlign w:val="center"/>
          </w:tcPr>
          <w:p w:rsidR="008F613F" w:rsidRPr="00522930" w:rsidRDefault="008F613F" w:rsidP="008F613F">
            <w:pPr>
              <w:jc w:val="center"/>
              <w:rPr>
                <w:rFonts w:ascii="Times New Roman" w:hAnsi="Times New Roman" w:cs="Times New Roman"/>
                <w:color w:val="000000"/>
                <w:sz w:val="24"/>
                <w:szCs w:val="24"/>
              </w:rPr>
            </w:pPr>
            <w:r w:rsidRPr="00522930">
              <w:rPr>
                <w:rFonts w:ascii="Times New Roman" w:hAnsi="Times New Roman" w:cs="Times New Roman"/>
                <w:color w:val="000000"/>
                <w:sz w:val="24"/>
                <w:szCs w:val="24"/>
              </w:rPr>
              <w:t>1701,4</w:t>
            </w:r>
          </w:p>
        </w:tc>
        <w:tc>
          <w:tcPr>
            <w:tcW w:w="584" w:type="pct"/>
            <w:vAlign w:val="center"/>
          </w:tcPr>
          <w:p w:rsidR="008F613F" w:rsidRPr="00522930" w:rsidRDefault="008F613F" w:rsidP="008F613F">
            <w:pPr>
              <w:jc w:val="center"/>
              <w:rPr>
                <w:rFonts w:ascii="Times New Roman" w:hAnsi="Times New Roman" w:cs="Times New Roman"/>
                <w:color w:val="000000"/>
                <w:sz w:val="24"/>
                <w:szCs w:val="24"/>
              </w:rPr>
            </w:pPr>
            <w:r w:rsidRPr="00522930">
              <w:rPr>
                <w:rFonts w:ascii="Times New Roman" w:hAnsi="Times New Roman" w:cs="Times New Roman"/>
                <w:color w:val="000000"/>
                <w:sz w:val="24"/>
                <w:szCs w:val="24"/>
              </w:rPr>
              <w:t>0</w:t>
            </w:r>
          </w:p>
        </w:tc>
        <w:tc>
          <w:tcPr>
            <w:tcW w:w="584" w:type="pct"/>
            <w:vAlign w:val="center"/>
          </w:tcPr>
          <w:p w:rsidR="008F613F" w:rsidRPr="00522930" w:rsidRDefault="008F613F" w:rsidP="008F613F">
            <w:pPr>
              <w:jc w:val="center"/>
              <w:rPr>
                <w:rFonts w:ascii="Times New Roman" w:hAnsi="Times New Roman" w:cs="Times New Roman"/>
                <w:color w:val="000000"/>
                <w:sz w:val="24"/>
                <w:szCs w:val="24"/>
              </w:rPr>
            </w:pPr>
            <w:r w:rsidRPr="00522930">
              <w:rPr>
                <w:rFonts w:ascii="Times New Roman" w:hAnsi="Times New Roman" w:cs="Times New Roman"/>
                <w:color w:val="000000"/>
                <w:sz w:val="24"/>
                <w:szCs w:val="24"/>
              </w:rPr>
              <w:t>1701,4</w:t>
            </w:r>
          </w:p>
        </w:tc>
        <w:tc>
          <w:tcPr>
            <w:tcW w:w="584" w:type="pct"/>
            <w:vAlign w:val="center"/>
          </w:tcPr>
          <w:p w:rsidR="008F613F" w:rsidRPr="00522930" w:rsidRDefault="008F613F" w:rsidP="008F613F">
            <w:pPr>
              <w:jc w:val="center"/>
              <w:rPr>
                <w:rFonts w:ascii="Times New Roman" w:hAnsi="Times New Roman" w:cs="Times New Roman"/>
                <w:color w:val="000000"/>
                <w:sz w:val="24"/>
                <w:szCs w:val="24"/>
              </w:rPr>
            </w:pPr>
            <w:r w:rsidRPr="00522930">
              <w:rPr>
                <w:rFonts w:ascii="Times New Roman" w:hAnsi="Times New Roman" w:cs="Times New Roman"/>
                <w:color w:val="000000"/>
                <w:sz w:val="24"/>
                <w:szCs w:val="24"/>
              </w:rPr>
              <w:t>0</w:t>
            </w:r>
          </w:p>
        </w:tc>
        <w:tc>
          <w:tcPr>
            <w:tcW w:w="589" w:type="pct"/>
            <w:vAlign w:val="center"/>
          </w:tcPr>
          <w:p w:rsidR="008F613F" w:rsidRPr="00522930" w:rsidRDefault="008F613F" w:rsidP="008F613F">
            <w:pPr>
              <w:jc w:val="center"/>
              <w:rPr>
                <w:rFonts w:ascii="Times New Roman" w:hAnsi="Times New Roman" w:cs="Times New Roman"/>
                <w:color w:val="000000"/>
                <w:sz w:val="24"/>
                <w:szCs w:val="24"/>
              </w:rPr>
            </w:pPr>
            <w:r w:rsidRPr="00522930">
              <w:rPr>
                <w:rFonts w:ascii="Times New Roman" w:hAnsi="Times New Roman" w:cs="Times New Roman"/>
                <w:color w:val="000000"/>
                <w:sz w:val="24"/>
                <w:szCs w:val="24"/>
              </w:rPr>
              <w:t>0</w:t>
            </w:r>
          </w:p>
        </w:tc>
        <w:tc>
          <w:tcPr>
            <w:tcW w:w="589" w:type="pct"/>
            <w:vAlign w:val="center"/>
          </w:tcPr>
          <w:p w:rsidR="008F613F" w:rsidRPr="00522930" w:rsidRDefault="008F613F" w:rsidP="008F613F">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8F613F" w:rsidRPr="00522930" w:rsidTr="008F613F">
        <w:trPr>
          <w:trHeight w:val="698"/>
        </w:trPr>
        <w:tc>
          <w:tcPr>
            <w:tcW w:w="1262" w:type="pct"/>
            <w:vAlign w:val="center"/>
          </w:tcPr>
          <w:p w:rsidR="008F613F" w:rsidRPr="00522930" w:rsidRDefault="008F613F" w:rsidP="008F613F">
            <w:pPr>
              <w:spacing w:after="0" w:line="240" w:lineRule="auto"/>
              <w:jc w:val="center"/>
              <w:rPr>
                <w:rFonts w:ascii="Times New Roman" w:hAnsi="Times New Roman" w:cs="Times New Roman"/>
                <w:sz w:val="24"/>
                <w:szCs w:val="24"/>
                <w:lang w:eastAsia="ru-RU"/>
              </w:rPr>
            </w:pPr>
            <w:r w:rsidRPr="00522930">
              <w:rPr>
                <w:rFonts w:ascii="Times New Roman" w:hAnsi="Times New Roman" w:cs="Times New Roman"/>
                <w:sz w:val="24"/>
                <w:szCs w:val="24"/>
                <w:lang w:eastAsia="ru-RU"/>
              </w:rPr>
              <w:t>Итого</w:t>
            </w:r>
          </w:p>
        </w:tc>
        <w:tc>
          <w:tcPr>
            <w:tcW w:w="808" w:type="pct"/>
            <w:vAlign w:val="center"/>
          </w:tcPr>
          <w:p w:rsidR="008F613F" w:rsidRPr="00522930" w:rsidRDefault="008F613F" w:rsidP="008F613F">
            <w:pPr>
              <w:jc w:val="center"/>
              <w:rPr>
                <w:rFonts w:ascii="Times New Roman" w:hAnsi="Times New Roman" w:cs="Times New Roman"/>
                <w:color w:val="000000"/>
                <w:sz w:val="24"/>
                <w:szCs w:val="24"/>
              </w:rPr>
            </w:pPr>
            <w:r>
              <w:rPr>
                <w:rFonts w:ascii="Times New Roman" w:hAnsi="Times New Roman" w:cs="Times New Roman"/>
                <w:color w:val="000000"/>
                <w:sz w:val="24"/>
                <w:szCs w:val="24"/>
              </w:rPr>
              <w:t>8183,9</w:t>
            </w:r>
          </w:p>
        </w:tc>
        <w:tc>
          <w:tcPr>
            <w:tcW w:w="584" w:type="pct"/>
            <w:vAlign w:val="center"/>
          </w:tcPr>
          <w:p w:rsidR="008F613F" w:rsidRPr="00522930" w:rsidRDefault="008F613F" w:rsidP="008F613F">
            <w:pPr>
              <w:jc w:val="center"/>
              <w:rPr>
                <w:rFonts w:ascii="Times New Roman" w:hAnsi="Times New Roman" w:cs="Times New Roman"/>
                <w:color w:val="000000"/>
                <w:sz w:val="24"/>
                <w:szCs w:val="24"/>
              </w:rPr>
            </w:pPr>
            <w:r w:rsidRPr="00522930">
              <w:rPr>
                <w:rFonts w:ascii="Times New Roman" w:hAnsi="Times New Roman" w:cs="Times New Roman"/>
                <w:color w:val="000000"/>
                <w:sz w:val="24"/>
                <w:szCs w:val="24"/>
              </w:rPr>
              <w:t>848,0</w:t>
            </w:r>
          </w:p>
        </w:tc>
        <w:tc>
          <w:tcPr>
            <w:tcW w:w="584" w:type="pct"/>
            <w:vAlign w:val="center"/>
          </w:tcPr>
          <w:p w:rsidR="008F613F" w:rsidRPr="00522930" w:rsidRDefault="008F613F" w:rsidP="008F613F">
            <w:pPr>
              <w:jc w:val="center"/>
              <w:rPr>
                <w:rFonts w:ascii="Times New Roman" w:hAnsi="Times New Roman" w:cs="Times New Roman"/>
                <w:color w:val="000000"/>
                <w:sz w:val="24"/>
                <w:szCs w:val="24"/>
              </w:rPr>
            </w:pPr>
            <w:r w:rsidRPr="00522930">
              <w:rPr>
                <w:rFonts w:ascii="Times New Roman" w:hAnsi="Times New Roman" w:cs="Times New Roman"/>
                <w:color w:val="000000"/>
                <w:sz w:val="24"/>
                <w:szCs w:val="24"/>
              </w:rPr>
              <w:t>3291,9</w:t>
            </w:r>
          </w:p>
        </w:tc>
        <w:tc>
          <w:tcPr>
            <w:tcW w:w="584" w:type="pct"/>
            <w:vAlign w:val="center"/>
          </w:tcPr>
          <w:p w:rsidR="008F613F" w:rsidRPr="00522930" w:rsidRDefault="008F613F" w:rsidP="008F613F">
            <w:pPr>
              <w:jc w:val="center"/>
              <w:rPr>
                <w:rFonts w:ascii="Times New Roman" w:hAnsi="Times New Roman" w:cs="Times New Roman"/>
                <w:color w:val="000000"/>
                <w:sz w:val="24"/>
                <w:szCs w:val="24"/>
              </w:rPr>
            </w:pPr>
            <w:r>
              <w:rPr>
                <w:rFonts w:ascii="Times New Roman" w:hAnsi="Times New Roman" w:cs="Times New Roman"/>
                <w:color w:val="000000"/>
                <w:sz w:val="24"/>
                <w:szCs w:val="24"/>
              </w:rPr>
              <w:t>1348,0</w:t>
            </w:r>
          </w:p>
        </w:tc>
        <w:tc>
          <w:tcPr>
            <w:tcW w:w="589" w:type="pct"/>
            <w:vAlign w:val="center"/>
          </w:tcPr>
          <w:p w:rsidR="008F613F" w:rsidRPr="00522930" w:rsidRDefault="008F613F" w:rsidP="008F613F">
            <w:pPr>
              <w:jc w:val="center"/>
              <w:rPr>
                <w:rFonts w:ascii="Times New Roman" w:hAnsi="Times New Roman" w:cs="Times New Roman"/>
                <w:color w:val="000000"/>
                <w:sz w:val="24"/>
                <w:szCs w:val="24"/>
              </w:rPr>
            </w:pPr>
            <w:r>
              <w:rPr>
                <w:rFonts w:ascii="Times New Roman" w:hAnsi="Times New Roman" w:cs="Times New Roman"/>
                <w:color w:val="000000"/>
                <w:sz w:val="24"/>
                <w:szCs w:val="24"/>
              </w:rPr>
              <w:t>1348,0</w:t>
            </w:r>
          </w:p>
        </w:tc>
        <w:tc>
          <w:tcPr>
            <w:tcW w:w="589" w:type="pct"/>
            <w:vAlign w:val="center"/>
          </w:tcPr>
          <w:p w:rsidR="008F613F" w:rsidRPr="00522930" w:rsidRDefault="008F613F" w:rsidP="008F613F">
            <w:pPr>
              <w:jc w:val="center"/>
              <w:rPr>
                <w:rFonts w:ascii="Times New Roman" w:hAnsi="Times New Roman" w:cs="Times New Roman"/>
                <w:color w:val="000000"/>
                <w:sz w:val="24"/>
                <w:szCs w:val="24"/>
              </w:rPr>
            </w:pPr>
            <w:r>
              <w:rPr>
                <w:rFonts w:ascii="Times New Roman" w:hAnsi="Times New Roman" w:cs="Times New Roman"/>
                <w:color w:val="000000"/>
                <w:sz w:val="24"/>
                <w:szCs w:val="24"/>
              </w:rPr>
              <w:t>1348,0</w:t>
            </w:r>
          </w:p>
        </w:tc>
      </w:tr>
    </w:tbl>
    <w:p w:rsidR="004115B5" w:rsidRDefault="004115B5" w:rsidP="006D30FA">
      <w:pPr>
        <w:spacing w:after="0" w:line="276" w:lineRule="auto"/>
        <w:ind w:firstLine="709"/>
        <w:jc w:val="both"/>
        <w:rPr>
          <w:rFonts w:ascii="Times New Roman" w:hAnsi="Times New Roman" w:cs="Times New Roman"/>
          <w:sz w:val="24"/>
          <w:szCs w:val="24"/>
        </w:rPr>
      </w:pPr>
    </w:p>
    <w:p w:rsidR="00462DCF" w:rsidRPr="00522930" w:rsidRDefault="00462DCF" w:rsidP="006D30FA">
      <w:pPr>
        <w:spacing w:after="0" w:line="276" w:lineRule="auto"/>
        <w:ind w:firstLine="709"/>
        <w:jc w:val="both"/>
        <w:rPr>
          <w:rFonts w:ascii="Times New Roman" w:hAnsi="Times New Roman" w:cs="Times New Roman"/>
          <w:sz w:val="24"/>
          <w:szCs w:val="24"/>
        </w:rPr>
      </w:pPr>
      <w:r w:rsidRPr="00522930">
        <w:rPr>
          <w:rFonts w:ascii="Times New Roman" w:hAnsi="Times New Roman" w:cs="Times New Roman"/>
          <w:sz w:val="24"/>
          <w:szCs w:val="24"/>
        </w:rPr>
        <w:t>Финансирование программы осуществляется в пределах средств, утверждённых в бюджете Миасского городского округа на соответствующий финансовый год. При реализации Программы возможно привлечение средств бюджетов вышестоящих уровней, выделяемых Миасскому городскому округу в качестве субсидий для реализации программных мероприятий, а также привлечение средств из внебюджетных источников.</w:t>
      </w:r>
    </w:p>
    <w:p w:rsidR="00935E9A" w:rsidRPr="00522930" w:rsidRDefault="00935E9A" w:rsidP="006D30FA">
      <w:pPr>
        <w:tabs>
          <w:tab w:val="left" w:pos="895"/>
        </w:tabs>
        <w:spacing w:after="0" w:line="240" w:lineRule="auto"/>
        <w:ind w:firstLine="709"/>
        <w:jc w:val="both"/>
        <w:rPr>
          <w:rFonts w:ascii="Times New Roman" w:hAnsi="Times New Roman" w:cs="Times New Roman"/>
          <w:sz w:val="24"/>
          <w:szCs w:val="24"/>
          <w:lang w:eastAsia="ru-RU"/>
        </w:rPr>
      </w:pPr>
    </w:p>
    <w:p w:rsidR="004115B5" w:rsidRDefault="00CD3F1B" w:rsidP="006D30FA">
      <w:pPr>
        <w:spacing w:after="0" w:line="276" w:lineRule="auto"/>
        <w:jc w:val="center"/>
        <w:rPr>
          <w:rFonts w:ascii="Times New Roman" w:hAnsi="Times New Roman" w:cs="Times New Roman"/>
          <w:sz w:val="24"/>
          <w:szCs w:val="24"/>
        </w:rPr>
      </w:pPr>
      <w:r w:rsidRPr="00522930">
        <w:rPr>
          <w:rFonts w:ascii="Times New Roman" w:hAnsi="Times New Roman" w:cs="Times New Roman"/>
          <w:sz w:val="24"/>
          <w:szCs w:val="24"/>
          <w:lang w:val="en-US"/>
        </w:rPr>
        <w:t>VI</w:t>
      </w:r>
    </w:p>
    <w:p w:rsidR="00CD3F1B" w:rsidRPr="00522930" w:rsidRDefault="00CD3F1B" w:rsidP="006D30FA">
      <w:pPr>
        <w:spacing w:after="0" w:line="276" w:lineRule="auto"/>
        <w:jc w:val="center"/>
        <w:rPr>
          <w:rFonts w:ascii="Times New Roman" w:hAnsi="Times New Roman" w:cs="Times New Roman"/>
          <w:sz w:val="24"/>
          <w:szCs w:val="24"/>
        </w:rPr>
      </w:pPr>
      <w:r w:rsidRPr="00522930">
        <w:rPr>
          <w:rFonts w:ascii="Times New Roman" w:hAnsi="Times New Roman" w:cs="Times New Roman"/>
          <w:sz w:val="24"/>
          <w:szCs w:val="24"/>
          <w:lang w:val="en-US"/>
        </w:rPr>
        <w:t>I</w:t>
      </w:r>
      <w:r w:rsidRPr="00522930">
        <w:rPr>
          <w:rFonts w:ascii="Times New Roman" w:hAnsi="Times New Roman" w:cs="Times New Roman"/>
          <w:sz w:val="24"/>
          <w:szCs w:val="24"/>
        </w:rPr>
        <w:t>. Организация управления и механизм реализации муниципальной программы</w:t>
      </w:r>
    </w:p>
    <w:p w:rsidR="00CD3F1B" w:rsidRPr="00522930" w:rsidRDefault="00CD3F1B" w:rsidP="006D30FA">
      <w:pPr>
        <w:spacing w:after="0" w:line="276" w:lineRule="auto"/>
        <w:jc w:val="center"/>
        <w:rPr>
          <w:rFonts w:ascii="Times New Roman" w:hAnsi="Times New Roman" w:cs="Times New Roman"/>
          <w:sz w:val="24"/>
          <w:szCs w:val="24"/>
        </w:rPr>
      </w:pPr>
    </w:p>
    <w:p w:rsidR="00CD3F1B" w:rsidRPr="00522930" w:rsidRDefault="00CD3F1B" w:rsidP="006D30FA">
      <w:pPr>
        <w:spacing w:after="0" w:line="240" w:lineRule="auto"/>
        <w:ind w:firstLine="709"/>
        <w:jc w:val="both"/>
        <w:rPr>
          <w:rFonts w:ascii="Times New Roman" w:hAnsi="Times New Roman" w:cs="Times New Roman"/>
          <w:sz w:val="24"/>
          <w:szCs w:val="24"/>
          <w:lang w:eastAsia="ru-RU"/>
        </w:rPr>
      </w:pPr>
      <w:r w:rsidRPr="00522930">
        <w:rPr>
          <w:rFonts w:ascii="Times New Roman" w:hAnsi="Times New Roman" w:cs="Times New Roman"/>
          <w:sz w:val="24"/>
          <w:szCs w:val="24"/>
          <w:lang w:eastAsia="ru-RU"/>
        </w:rPr>
        <w:t xml:space="preserve">Ответственным исполнителем Программы является Управление социальной защиты населения Администрации Миасского городского округа. </w:t>
      </w:r>
    </w:p>
    <w:p w:rsidR="00CD3F1B" w:rsidRPr="00522930" w:rsidRDefault="00CD3F1B" w:rsidP="006D30FA">
      <w:pPr>
        <w:spacing w:after="0" w:line="240" w:lineRule="auto"/>
        <w:ind w:firstLine="709"/>
        <w:jc w:val="both"/>
        <w:rPr>
          <w:rFonts w:ascii="Times New Roman" w:hAnsi="Times New Roman" w:cs="Times New Roman"/>
          <w:sz w:val="24"/>
          <w:szCs w:val="24"/>
          <w:lang w:eastAsia="ru-RU"/>
        </w:rPr>
      </w:pPr>
      <w:r w:rsidRPr="00522930">
        <w:rPr>
          <w:rFonts w:ascii="Times New Roman" w:hAnsi="Times New Roman" w:cs="Times New Roman"/>
          <w:sz w:val="24"/>
          <w:szCs w:val="24"/>
          <w:lang w:eastAsia="ru-RU"/>
        </w:rPr>
        <w:t>Ответственный исполнитель муниципальной программы:</w:t>
      </w:r>
    </w:p>
    <w:p w:rsidR="00CD3F1B" w:rsidRPr="00522930" w:rsidRDefault="00CD3F1B" w:rsidP="006D30FA">
      <w:pPr>
        <w:tabs>
          <w:tab w:val="left" w:pos="1134"/>
        </w:tabs>
        <w:autoSpaceDE w:val="0"/>
        <w:spacing w:after="0" w:line="240" w:lineRule="auto"/>
        <w:ind w:firstLine="709"/>
        <w:jc w:val="both"/>
        <w:rPr>
          <w:rFonts w:ascii="Times New Roman" w:hAnsi="Times New Roman" w:cs="Times New Roman"/>
          <w:sz w:val="24"/>
          <w:szCs w:val="24"/>
          <w:lang w:eastAsia="ru-RU"/>
        </w:rPr>
      </w:pPr>
      <w:r w:rsidRPr="00522930">
        <w:rPr>
          <w:rFonts w:ascii="Times New Roman" w:hAnsi="Times New Roman" w:cs="Times New Roman"/>
          <w:sz w:val="24"/>
          <w:szCs w:val="24"/>
          <w:lang w:eastAsia="ru-RU"/>
        </w:rPr>
        <w:lastRenderedPageBreak/>
        <w:t>1.</w:t>
      </w:r>
      <w:r w:rsidRPr="00522930">
        <w:rPr>
          <w:rFonts w:ascii="Times New Roman" w:hAnsi="Times New Roman" w:cs="Times New Roman"/>
          <w:sz w:val="24"/>
          <w:szCs w:val="24"/>
          <w:lang w:eastAsia="ru-RU"/>
        </w:rPr>
        <w:tab/>
        <w:t>Осуществляет управление реализацией Программы и несет ответственность за достижение целевых индикативных показателей, конечных результатов ее реализации, а также целевое и эффективное использование бюджетных средств;</w:t>
      </w:r>
    </w:p>
    <w:p w:rsidR="00CD3F1B" w:rsidRPr="00522930" w:rsidRDefault="00CD3F1B" w:rsidP="006D30FA">
      <w:pPr>
        <w:tabs>
          <w:tab w:val="left" w:pos="1134"/>
        </w:tabs>
        <w:autoSpaceDE w:val="0"/>
        <w:spacing w:after="0" w:line="240" w:lineRule="auto"/>
        <w:ind w:firstLine="709"/>
        <w:jc w:val="both"/>
        <w:rPr>
          <w:rFonts w:ascii="Times New Roman" w:hAnsi="Times New Roman" w:cs="Times New Roman"/>
          <w:sz w:val="24"/>
          <w:szCs w:val="24"/>
          <w:lang w:eastAsia="ru-RU"/>
        </w:rPr>
      </w:pPr>
      <w:r w:rsidRPr="00522930">
        <w:rPr>
          <w:rFonts w:ascii="Times New Roman" w:hAnsi="Times New Roman" w:cs="Times New Roman"/>
          <w:sz w:val="24"/>
          <w:szCs w:val="24"/>
          <w:lang w:eastAsia="ru-RU"/>
        </w:rPr>
        <w:t>2.</w:t>
      </w:r>
      <w:r w:rsidRPr="00522930">
        <w:rPr>
          <w:rFonts w:ascii="Times New Roman" w:hAnsi="Times New Roman" w:cs="Times New Roman"/>
          <w:sz w:val="24"/>
          <w:szCs w:val="24"/>
          <w:lang w:eastAsia="ru-RU"/>
        </w:rPr>
        <w:tab/>
        <w:t>Запрашивает у соисполнителей информацию, необходимую для подготовки годового отчета об исполнении мероприятий Программы;</w:t>
      </w:r>
    </w:p>
    <w:p w:rsidR="00CD3F1B" w:rsidRPr="00522930" w:rsidRDefault="00CD3F1B" w:rsidP="006D30FA">
      <w:pPr>
        <w:tabs>
          <w:tab w:val="left" w:pos="1134"/>
        </w:tabs>
        <w:autoSpaceDE w:val="0"/>
        <w:spacing w:after="0" w:line="240" w:lineRule="auto"/>
        <w:ind w:firstLine="709"/>
        <w:jc w:val="both"/>
        <w:rPr>
          <w:rFonts w:ascii="Times New Roman" w:hAnsi="Times New Roman" w:cs="Times New Roman"/>
          <w:sz w:val="24"/>
          <w:szCs w:val="24"/>
          <w:lang w:eastAsia="ru-RU"/>
        </w:rPr>
      </w:pPr>
      <w:r w:rsidRPr="00522930">
        <w:rPr>
          <w:rFonts w:ascii="Times New Roman" w:hAnsi="Times New Roman" w:cs="Times New Roman"/>
          <w:sz w:val="24"/>
          <w:szCs w:val="24"/>
          <w:lang w:eastAsia="ru-RU"/>
        </w:rPr>
        <w:t>3.</w:t>
      </w:r>
      <w:r w:rsidRPr="00522930">
        <w:rPr>
          <w:rFonts w:ascii="Times New Roman" w:hAnsi="Times New Roman" w:cs="Times New Roman"/>
          <w:sz w:val="24"/>
          <w:szCs w:val="24"/>
          <w:lang w:eastAsia="ru-RU"/>
        </w:rPr>
        <w:tab/>
        <w:t>Проводит оценку эффективности мероприятий;</w:t>
      </w:r>
    </w:p>
    <w:p w:rsidR="00CD3F1B" w:rsidRPr="00522930" w:rsidRDefault="00CD3F1B" w:rsidP="006D30FA">
      <w:pPr>
        <w:tabs>
          <w:tab w:val="left" w:pos="1134"/>
        </w:tabs>
        <w:autoSpaceDE w:val="0"/>
        <w:spacing w:after="0" w:line="240" w:lineRule="auto"/>
        <w:ind w:firstLine="709"/>
        <w:jc w:val="both"/>
        <w:rPr>
          <w:rFonts w:ascii="Times New Roman" w:hAnsi="Times New Roman" w:cs="Times New Roman"/>
          <w:sz w:val="24"/>
          <w:szCs w:val="24"/>
          <w:lang w:eastAsia="ru-RU"/>
        </w:rPr>
      </w:pPr>
      <w:r w:rsidRPr="00522930">
        <w:rPr>
          <w:rFonts w:ascii="Times New Roman" w:hAnsi="Times New Roman" w:cs="Times New Roman"/>
          <w:sz w:val="24"/>
          <w:szCs w:val="24"/>
          <w:lang w:eastAsia="ru-RU"/>
        </w:rPr>
        <w:t>4.</w:t>
      </w:r>
      <w:r w:rsidRPr="00522930">
        <w:rPr>
          <w:rFonts w:ascii="Times New Roman" w:hAnsi="Times New Roman" w:cs="Times New Roman"/>
          <w:sz w:val="24"/>
          <w:szCs w:val="24"/>
          <w:lang w:eastAsia="ru-RU"/>
        </w:rPr>
        <w:tab/>
        <w:t>Предоставляет данные для промежуточного мониторинга реализации муниципальной программы в Управление экономики в срок до 15 июля текущего финансового года;</w:t>
      </w:r>
    </w:p>
    <w:p w:rsidR="00CD3F1B" w:rsidRPr="00522930" w:rsidRDefault="00CD3F1B" w:rsidP="006D30FA">
      <w:pPr>
        <w:tabs>
          <w:tab w:val="left" w:pos="1134"/>
        </w:tabs>
        <w:autoSpaceDE w:val="0"/>
        <w:spacing w:after="0" w:line="240" w:lineRule="auto"/>
        <w:ind w:firstLine="709"/>
        <w:jc w:val="both"/>
        <w:rPr>
          <w:rFonts w:ascii="Times New Roman" w:hAnsi="Times New Roman" w:cs="Times New Roman"/>
          <w:sz w:val="24"/>
          <w:szCs w:val="24"/>
          <w:lang w:eastAsia="ru-RU"/>
        </w:rPr>
      </w:pPr>
      <w:r w:rsidRPr="00522930">
        <w:rPr>
          <w:rFonts w:ascii="Times New Roman" w:hAnsi="Times New Roman" w:cs="Times New Roman"/>
          <w:sz w:val="24"/>
          <w:szCs w:val="24"/>
          <w:lang w:eastAsia="ru-RU"/>
        </w:rPr>
        <w:t>5.</w:t>
      </w:r>
      <w:r w:rsidRPr="00522930">
        <w:rPr>
          <w:rFonts w:ascii="Times New Roman" w:hAnsi="Times New Roman" w:cs="Times New Roman"/>
          <w:sz w:val="24"/>
          <w:szCs w:val="24"/>
          <w:lang w:eastAsia="ru-RU"/>
        </w:rPr>
        <w:tab/>
        <w:t xml:space="preserve">Ежегодно, в срок до </w:t>
      </w:r>
      <w:r w:rsidR="004923AF" w:rsidRPr="00522930">
        <w:rPr>
          <w:rFonts w:ascii="Times New Roman" w:hAnsi="Times New Roman" w:cs="Times New Roman"/>
          <w:sz w:val="24"/>
          <w:szCs w:val="24"/>
          <w:lang w:eastAsia="ru-RU"/>
        </w:rPr>
        <w:t>15</w:t>
      </w:r>
      <w:r w:rsidRPr="00522930">
        <w:rPr>
          <w:rFonts w:ascii="Times New Roman" w:hAnsi="Times New Roman" w:cs="Times New Roman"/>
          <w:sz w:val="24"/>
          <w:szCs w:val="24"/>
          <w:lang w:eastAsia="ru-RU"/>
        </w:rPr>
        <w:t xml:space="preserve"> февраля года, следующего за отчетным, предоставляет Управлению экономики и Главе МГО сводный годовой отчет о ходе реализации муниципальной программы.</w:t>
      </w:r>
    </w:p>
    <w:p w:rsidR="00CD3F1B" w:rsidRPr="00522930" w:rsidRDefault="00CD3F1B" w:rsidP="006D30FA">
      <w:pPr>
        <w:tabs>
          <w:tab w:val="left" w:pos="1134"/>
        </w:tabs>
        <w:autoSpaceDE w:val="0"/>
        <w:spacing w:after="0" w:line="240" w:lineRule="auto"/>
        <w:ind w:firstLine="709"/>
        <w:jc w:val="both"/>
        <w:rPr>
          <w:rFonts w:ascii="Times New Roman" w:hAnsi="Times New Roman" w:cs="Times New Roman"/>
          <w:sz w:val="24"/>
          <w:szCs w:val="24"/>
          <w:lang w:eastAsia="ru-RU"/>
        </w:rPr>
      </w:pPr>
      <w:r w:rsidRPr="00522930">
        <w:rPr>
          <w:rFonts w:ascii="Times New Roman" w:hAnsi="Times New Roman" w:cs="Times New Roman"/>
          <w:sz w:val="24"/>
          <w:szCs w:val="24"/>
          <w:lang w:eastAsia="ru-RU"/>
        </w:rPr>
        <w:t>Ответственный исполнитель ежегодно готовит бюджетную заявку на финансирование программы из бюджета Миасского городского округа на очередной финансовый год, а так же уточняет затраты по программным мероприятиям с учетом предоставления субсидий из областного (федерального) бюджета.</w:t>
      </w:r>
    </w:p>
    <w:p w:rsidR="00CD3F1B" w:rsidRPr="00522930" w:rsidRDefault="00CD3F1B" w:rsidP="006D30FA">
      <w:pPr>
        <w:spacing w:after="0" w:line="240" w:lineRule="auto"/>
        <w:ind w:firstLine="709"/>
        <w:jc w:val="both"/>
        <w:rPr>
          <w:rFonts w:ascii="Times New Roman" w:hAnsi="Times New Roman" w:cs="Times New Roman"/>
          <w:sz w:val="24"/>
          <w:szCs w:val="24"/>
          <w:lang w:eastAsia="ru-RU"/>
        </w:rPr>
      </w:pPr>
      <w:r w:rsidRPr="00522930">
        <w:rPr>
          <w:rFonts w:ascii="Times New Roman" w:hAnsi="Times New Roman" w:cs="Times New Roman"/>
          <w:sz w:val="24"/>
          <w:szCs w:val="24"/>
          <w:lang w:eastAsia="ru-RU"/>
        </w:rPr>
        <w:t>Соисполнители муниципальной Программы:</w:t>
      </w:r>
    </w:p>
    <w:p w:rsidR="00CD3F1B" w:rsidRPr="00522930" w:rsidRDefault="00CD3F1B" w:rsidP="006D30FA">
      <w:pPr>
        <w:tabs>
          <w:tab w:val="left" w:pos="1134"/>
        </w:tabs>
        <w:autoSpaceDE w:val="0"/>
        <w:spacing w:after="0" w:line="240" w:lineRule="auto"/>
        <w:ind w:firstLine="709"/>
        <w:jc w:val="both"/>
        <w:rPr>
          <w:rFonts w:ascii="Times New Roman" w:hAnsi="Times New Roman" w:cs="Times New Roman"/>
          <w:sz w:val="24"/>
          <w:szCs w:val="24"/>
          <w:lang w:eastAsia="ru-RU"/>
        </w:rPr>
      </w:pPr>
      <w:r w:rsidRPr="00522930">
        <w:rPr>
          <w:rFonts w:ascii="Times New Roman" w:hAnsi="Times New Roman" w:cs="Times New Roman"/>
          <w:sz w:val="24"/>
          <w:szCs w:val="24"/>
          <w:lang w:eastAsia="ru-RU"/>
        </w:rPr>
        <w:t>1) участвуют в разработке мероприятий муниципальной программы, в отношении которых они являются соисполнителями;</w:t>
      </w:r>
    </w:p>
    <w:p w:rsidR="00CD3F1B" w:rsidRPr="00522930" w:rsidRDefault="00CD3F1B" w:rsidP="006D30FA">
      <w:pPr>
        <w:tabs>
          <w:tab w:val="left" w:pos="1134"/>
        </w:tabs>
        <w:autoSpaceDE w:val="0"/>
        <w:spacing w:after="0" w:line="240" w:lineRule="auto"/>
        <w:ind w:firstLine="709"/>
        <w:jc w:val="both"/>
        <w:rPr>
          <w:rFonts w:ascii="Times New Roman" w:hAnsi="Times New Roman" w:cs="Times New Roman"/>
          <w:sz w:val="24"/>
          <w:szCs w:val="24"/>
          <w:lang w:eastAsia="ru-RU"/>
        </w:rPr>
      </w:pPr>
      <w:r w:rsidRPr="00522930">
        <w:rPr>
          <w:rFonts w:ascii="Times New Roman" w:hAnsi="Times New Roman" w:cs="Times New Roman"/>
          <w:sz w:val="24"/>
          <w:szCs w:val="24"/>
          <w:lang w:eastAsia="ru-RU"/>
        </w:rPr>
        <w:t xml:space="preserve">2) представляют в установленный срок ответственному исполнителю необходимую информацию для подготовки ответов на запросы </w:t>
      </w:r>
      <w:r w:rsidR="003C65A2" w:rsidRPr="00522930">
        <w:rPr>
          <w:rFonts w:ascii="Times New Roman" w:hAnsi="Times New Roman" w:cs="Times New Roman"/>
          <w:sz w:val="24"/>
          <w:szCs w:val="24"/>
          <w:lang w:eastAsia="ru-RU"/>
        </w:rPr>
        <w:t>Управления экономики</w:t>
      </w:r>
      <w:r w:rsidRPr="00522930">
        <w:rPr>
          <w:rFonts w:ascii="Times New Roman" w:hAnsi="Times New Roman" w:cs="Times New Roman"/>
          <w:sz w:val="24"/>
          <w:szCs w:val="24"/>
          <w:lang w:eastAsia="ru-RU"/>
        </w:rPr>
        <w:t>, а также отчет о ходе реализации мероприятий муниципальной программы;</w:t>
      </w:r>
    </w:p>
    <w:p w:rsidR="00CD3F1B" w:rsidRPr="00522930" w:rsidRDefault="00CD3F1B" w:rsidP="006D30FA">
      <w:pPr>
        <w:tabs>
          <w:tab w:val="left" w:pos="1134"/>
        </w:tabs>
        <w:autoSpaceDE w:val="0"/>
        <w:spacing w:after="0" w:line="240" w:lineRule="auto"/>
        <w:ind w:firstLine="709"/>
        <w:jc w:val="both"/>
        <w:rPr>
          <w:rFonts w:ascii="Times New Roman" w:hAnsi="Times New Roman" w:cs="Times New Roman"/>
          <w:sz w:val="24"/>
          <w:szCs w:val="24"/>
          <w:lang w:eastAsia="ru-RU"/>
        </w:rPr>
      </w:pPr>
      <w:r w:rsidRPr="00522930">
        <w:rPr>
          <w:rFonts w:ascii="Times New Roman" w:hAnsi="Times New Roman" w:cs="Times New Roman"/>
          <w:sz w:val="24"/>
          <w:szCs w:val="24"/>
          <w:lang w:eastAsia="ru-RU"/>
        </w:rPr>
        <w:t>3) представляют ответственному исполнителю информацию, необходимую для подготовки годового отчета;</w:t>
      </w:r>
    </w:p>
    <w:p w:rsidR="00CD3F1B" w:rsidRPr="00522930" w:rsidRDefault="00CD3F1B" w:rsidP="006D30FA">
      <w:pPr>
        <w:spacing w:after="0" w:line="240" w:lineRule="auto"/>
        <w:ind w:firstLine="709"/>
        <w:jc w:val="both"/>
        <w:rPr>
          <w:rFonts w:ascii="Times New Roman" w:hAnsi="Times New Roman" w:cs="Times New Roman"/>
          <w:sz w:val="24"/>
          <w:szCs w:val="24"/>
        </w:rPr>
      </w:pPr>
      <w:r w:rsidRPr="00522930">
        <w:rPr>
          <w:rFonts w:ascii="Times New Roman" w:hAnsi="Times New Roman" w:cs="Times New Roman"/>
          <w:sz w:val="24"/>
          <w:szCs w:val="24"/>
          <w:lang w:eastAsia="ru-RU"/>
        </w:rPr>
        <w:t>4) осуществляют реализацию мероприятий муниципальной программы в рамках своей компетенции.</w:t>
      </w:r>
    </w:p>
    <w:p w:rsidR="00935E9A" w:rsidRPr="00522930" w:rsidRDefault="00935E9A" w:rsidP="006D30FA">
      <w:pPr>
        <w:spacing w:after="0" w:line="240" w:lineRule="auto"/>
        <w:ind w:firstLine="700"/>
        <w:jc w:val="both"/>
        <w:rPr>
          <w:rFonts w:ascii="Times New Roman" w:hAnsi="Times New Roman" w:cs="Times New Roman"/>
          <w:sz w:val="24"/>
          <w:szCs w:val="24"/>
          <w:lang w:eastAsia="ru-RU"/>
        </w:rPr>
      </w:pPr>
    </w:p>
    <w:p w:rsidR="00935E9A" w:rsidRPr="00522930" w:rsidRDefault="00935E9A" w:rsidP="006D30FA">
      <w:pPr>
        <w:spacing w:after="0" w:line="240" w:lineRule="auto"/>
        <w:jc w:val="center"/>
        <w:rPr>
          <w:rFonts w:ascii="Times New Roman" w:hAnsi="Times New Roman" w:cs="Times New Roman"/>
          <w:sz w:val="24"/>
          <w:szCs w:val="24"/>
          <w:lang w:eastAsia="ru-RU"/>
        </w:rPr>
      </w:pPr>
      <w:r w:rsidRPr="00522930">
        <w:rPr>
          <w:rFonts w:ascii="Times New Roman" w:hAnsi="Times New Roman" w:cs="Times New Roman"/>
          <w:sz w:val="24"/>
          <w:szCs w:val="24"/>
          <w:lang w:val="en-US" w:eastAsia="ru-RU"/>
        </w:rPr>
        <w:t>VIII</w:t>
      </w:r>
      <w:r w:rsidRPr="00522930">
        <w:rPr>
          <w:rFonts w:ascii="Times New Roman" w:hAnsi="Times New Roman" w:cs="Times New Roman"/>
          <w:sz w:val="24"/>
          <w:szCs w:val="24"/>
          <w:lang w:eastAsia="ru-RU"/>
        </w:rPr>
        <w:t>. Ожидаемые резул</w:t>
      </w:r>
      <w:r w:rsidR="007B024C" w:rsidRPr="00522930">
        <w:rPr>
          <w:rFonts w:ascii="Times New Roman" w:hAnsi="Times New Roman" w:cs="Times New Roman"/>
          <w:sz w:val="24"/>
          <w:szCs w:val="24"/>
          <w:lang w:eastAsia="ru-RU"/>
        </w:rPr>
        <w:t>ьтаты реализации муниципальной П</w:t>
      </w:r>
      <w:r w:rsidRPr="00522930">
        <w:rPr>
          <w:rFonts w:ascii="Times New Roman" w:hAnsi="Times New Roman" w:cs="Times New Roman"/>
          <w:sz w:val="24"/>
          <w:szCs w:val="24"/>
          <w:lang w:eastAsia="ru-RU"/>
        </w:rPr>
        <w:t>рограммы</w:t>
      </w:r>
    </w:p>
    <w:p w:rsidR="00935E9A" w:rsidRPr="00522930" w:rsidRDefault="00935E9A" w:rsidP="006D30FA">
      <w:pPr>
        <w:spacing w:after="0" w:line="240" w:lineRule="auto"/>
        <w:jc w:val="center"/>
        <w:rPr>
          <w:rFonts w:ascii="Times New Roman" w:hAnsi="Times New Roman" w:cs="Times New Roman"/>
          <w:sz w:val="24"/>
          <w:szCs w:val="24"/>
          <w:lang w:eastAsia="ru-RU"/>
        </w:rPr>
      </w:pPr>
    </w:p>
    <w:p w:rsidR="0064640D" w:rsidRPr="00522930" w:rsidRDefault="0064640D" w:rsidP="006D30FA">
      <w:pPr>
        <w:spacing w:after="0" w:line="240" w:lineRule="auto"/>
        <w:ind w:firstLine="709"/>
        <w:jc w:val="both"/>
        <w:rPr>
          <w:rFonts w:ascii="Times New Roman" w:hAnsi="Times New Roman" w:cs="Times New Roman"/>
          <w:sz w:val="24"/>
          <w:szCs w:val="24"/>
          <w:lang w:eastAsia="ru-RU"/>
        </w:rPr>
      </w:pPr>
      <w:r w:rsidRPr="00522930">
        <w:rPr>
          <w:rFonts w:ascii="Times New Roman" w:hAnsi="Times New Roman" w:cs="Times New Roman"/>
          <w:sz w:val="24"/>
          <w:szCs w:val="24"/>
          <w:lang w:eastAsia="ru-RU"/>
        </w:rPr>
        <w:t>Реализация мероприятий Программы приведет к:</w:t>
      </w:r>
    </w:p>
    <w:p w:rsidR="0064640D" w:rsidRPr="00522930" w:rsidRDefault="0064640D" w:rsidP="006D30FA">
      <w:pPr>
        <w:spacing w:after="0" w:line="240" w:lineRule="auto"/>
        <w:ind w:firstLine="709"/>
        <w:jc w:val="both"/>
        <w:rPr>
          <w:rFonts w:ascii="Times New Roman" w:hAnsi="Times New Roman" w:cs="Times New Roman"/>
          <w:sz w:val="24"/>
          <w:szCs w:val="24"/>
          <w:lang w:eastAsia="ru-RU"/>
        </w:rPr>
      </w:pPr>
      <w:r w:rsidRPr="00522930">
        <w:rPr>
          <w:rFonts w:ascii="Times New Roman" w:hAnsi="Times New Roman" w:cs="Times New Roman"/>
          <w:sz w:val="24"/>
          <w:szCs w:val="24"/>
          <w:lang w:eastAsia="ru-RU"/>
        </w:rPr>
        <w:t xml:space="preserve">- </w:t>
      </w:r>
      <w:r w:rsidR="00EF063E" w:rsidRPr="00522930">
        <w:rPr>
          <w:rFonts w:ascii="Times New Roman" w:hAnsi="Times New Roman" w:cs="Times New Roman"/>
          <w:sz w:val="24"/>
          <w:szCs w:val="24"/>
          <w:lang w:eastAsia="ru-RU"/>
        </w:rPr>
        <w:t>с</w:t>
      </w:r>
      <w:r w:rsidRPr="00522930">
        <w:rPr>
          <w:rFonts w:ascii="Times New Roman" w:hAnsi="Times New Roman" w:cs="Times New Roman"/>
          <w:sz w:val="24"/>
          <w:szCs w:val="24"/>
          <w:lang w:eastAsia="ru-RU"/>
        </w:rPr>
        <w:t>оздани</w:t>
      </w:r>
      <w:r w:rsidR="00EF063E" w:rsidRPr="00522930">
        <w:rPr>
          <w:rFonts w:ascii="Times New Roman" w:hAnsi="Times New Roman" w:cs="Times New Roman"/>
          <w:sz w:val="24"/>
          <w:szCs w:val="24"/>
          <w:lang w:eastAsia="ru-RU"/>
        </w:rPr>
        <w:t>ю</w:t>
      </w:r>
      <w:r w:rsidRPr="00522930">
        <w:rPr>
          <w:rFonts w:ascii="Times New Roman" w:hAnsi="Times New Roman" w:cs="Times New Roman"/>
          <w:sz w:val="24"/>
          <w:szCs w:val="24"/>
          <w:lang w:eastAsia="ru-RU"/>
        </w:rPr>
        <w:t xml:space="preserve"> прозрачной и конкурентной системы муниципальной поддержки СОНКО;</w:t>
      </w:r>
    </w:p>
    <w:p w:rsidR="0064640D" w:rsidRPr="00522930" w:rsidRDefault="0064640D" w:rsidP="006D30FA">
      <w:pPr>
        <w:spacing w:after="0" w:line="240" w:lineRule="auto"/>
        <w:ind w:firstLine="709"/>
        <w:jc w:val="both"/>
        <w:rPr>
          <w:rFonts w:ascii="Times New Roman" w:hAnsi="Times New Roman" w:cs="Times New Roman"/>
          <w:sz w:val="24"/>
          <w:szCs w:val="24"/>
          <w:lang w:eastAsia="ru-RU"/>
        </w:rPr>
      </w:pPr>
      <w:r w:rsidRPr="00522930">
        <w:rPr>
          <w:rFonts w:ascii="Times New Roman" w:hAnsi="Times New Roman" w:cs="Times New Roman"/>
          <w:sz w:val="24"/>
          <w:szCs w:val="24"/>
          <w:lang w:eastAsia="ru-RU"/>
        </w:rPr>
        <w:t>-</w:t>
      </w:r>
      <w:r w:rsidR="00EF063E" w:rsidRPr="00522930">
        <w:rPr>
          <w:rFonts w:ascii="Times New Roman" w:hAnsi="Times New Roman" w:cs="Times New Roman"/>
          <w:sz w:val="24"/>
          <w:szCs w:val="24"/>
          <w:lang w:eastAsia="ru-RU"/>
        </w:rPr>
        <w:t xml:space="preserve"> у</w:t>
      </w:r>
      <w:r w:rsidRPr="00522930">
        <w:rPr>
          <w:rFonts w:ascii="Times New Roman" w:hAnsi="Times New Roman" w:cs="Times New Roman"/>
          <w:sz w:val="24"/>
          <w:szCs w:val="24"/>
          <w:lang w:eastAsia="ru-RU"/>
        </w:rPr>
        <w:t>величени</w:t>
      </w:r>
      <w:r w:rsidR="00EF063E" w:rsidRPr="00522930">
        <w:rPr>
          <w:rFonts w:ascii="Times New Roman" w:hAnsi="Times New Roman" w:cs="Times New Roman"/>
          <w:sz w:val="24"/>
          <w:szCs w:val="24"/>
          <w:lang w:eastAsia="ru-RU"/>
        </w:rPr>
        <w:t>ю</w:t>
      </w:r>
      <w:r w:rsidRPr="00522930">
        <w:rPr>
          <w:rFonts w:ascii="Times New Roman" w:hAnsi="Times New Roman" w:cs="Times New Roman"/>
          <w:sz w:val="24"/>
          <w:szCs w:val="24"/>
          <w:lang w:eastAsia="ru-RU"/>
        </w:rPr>
        <w:t xml:space="preserve"> количества проведенных общественных мероприятий, и реализованных проектов;</w:t>
      </w:r>
    </w:p>
    <w:p w:rsidR="0064640D" w:rsidRPr="00522930" w:rsidRDefault="0064640D" w:rsidP="006D30FA">
      <w:pPr>
        <w:spacing w:after="0" w:line="240" w:lineRule="auto"/>
        <w:ind w:firstLine="709"/>
        <w:jc w:val="both"/>
        <w:rPr>
          <w:rFonts w:ascii="Times New Roman" w:hAnsi="Times New Roman" w:cs="Times New Roman"/>
          <w:sz w:val="24"/>
          <w:szCs w:val="24"/>
          <w:lang w:eastAsia="ru-RU"/>
        </w:rPr>
      </w:pPr>
      <w:r w:rsidRPr="00522930">
        <w:rPr>
          <w:rFonts w:ascii="Times New Roman" w:hAnsi="Times New Roman" w:cs="Times New Roman"/>
          <w:sz w:val="24"/>
          <w:szCs w:val="24"/>
          <w:lang w:eastAsia="ru-RU"/>
        </w:rPr>
        <w:t>-</w:t>
      </w:r>
      <w:r w:rsidR="00EF063E" w:rsidRPr="00522930">
        <w:rPr>
          <w:rFonts w:ascii="Times New Roman" w:hAnsi="Times New Roman" w:cs="Times New Roman"/>
          <w:sz w:val="24"/>
          <w:szCs w:val="24"/>
          <w:lang w:eastAsia="ru-RU"/>
        </w:rPr>
        <w:t xml:space="preserve"> у</w:t>
      </w:r>
      <w:r w:rsidRPr="00522930">
        <w:rPr>
          <w:rFonts w:ascii="Times New Roman" w:hAnsi="Times New Roman" w:cs="Times New Roman"/>
          <w:sz w:val="24"/>
          <w:szCs w:val="24"/>
          <w:lang w:eastAsia="ru-RU"/>
        </w:rPr>
        <w:t>величени</w:t>
      </w:r>
      <w:r w:rsidR="00EF063E" w:rsidRPr="00522930">
        <w:rPr>
          <w:rFonts w:ascii="Times New Roman" w:hAnsi="Times New Roman" w:cs="Times New Roman"/>
          <w:sz w:val="24"/>
          <w:szCs w:val="24"/>
          <w:lang w:eastAsia="ru-RU"/>
        </w:rPr>
        <w:t>ю</w:t>
      </w:r>
      <w:r w:rsidRPr="00522930">
        <w:rPr>
          <w:rFonts w:ascii="Times New Roman" w:hAnsi="Times New Roman" w:cs="Times New Roman"/>
          <w:sz w:val="24"/>
          <w:szCs w:val="24"/>
          <w:lang w:eastAsia="ru-RU"/>
        </w:rPr>
        <w:t xml:space="preserve"> количества граждан, принимающих участие в деятельности СОНКО.</w:t>
      </w:r>
    </w:p>
    <w:p w:rsidR="005C107E" w:rsidRDefault="00AE3A96" w:rsidP="00DD6F2D">
      <w:pPr>
        <w:autoSpaceDE w:val="0"/>
        <w:spacing w:after="0" w:line="240" w:lineRule="auto"/>
        <w:jc w:val="right"/>
        <w:rPr>
          <w:rFonts w:ascii="Times New Roman" w:hAnsi="Times New Roman" w:cs="Times New Roman"/>
          <w:sz w:val="24"/>
          <w:szCs w:val="24"/>
          <w:lang w:eastAsia="ru-RU"/>
        </w:rPr>
      </w:pPr>
      <w:r w:rsidRPr="00522930">
        <w:rPr>
          <w:rFonts w:ascii="Times New Roman" w:hAnsi="Times New Roman" w:cs="Times New Roman"/>
          <w:sz w:val="24"/>
          <w:szCs w:val="24"/>
        </w:rPr>
        <w:t xml:space="preserve">Таблица </w:t>
      </w:r>
      <w:r w:rsidR="00462F87" w:rsidRPr="00522930">
        <w:rPr>
          <w:rFonts w:ascii="Times New Roman" w:hAnsi="Times New Roman" w:cs="Times New Roman"/>
          <w:sz w:val="24"/>
          <w:szCs w:val="24"/>
        </w:rPr>
        <w:t>4</w:t>
      </w:r>
    </w:p>
    <w:tbl>
      <w:tblPr>
        <w:tblW w:w="4965" w:type="pct"/>
        <w:tblLayout w:type="fixed"/>
        <w:tblCellMar>
          <w:left w:w="70" w:type="dxa"/>
          <w:right w:w="70" w:type="dxa"/>
        </w:tblCellMar>
        <w:tblLook w:val="0000"/>
      </w:tblPr>
      <w:tblGrid>
        <w:gridCol w:w="253"/>
        <w:gridCol w:w="4812"/>
        <w:gridCol w:w="959"/>
        <w:gridCol w:w="909"/>
        <w:gridCol w:w="1004"/>
        <w:gridCol w:w="1078"/>
        <w:gridCol w:w="695"/>
      </w:tblGrid>
      <w:tr w:rsidR="00DD6F2D" w:rsidRPr="00522930" w:rsidTr="00DD6F2D">
        <w:trPr>
          <w:cantSplit/>
          <w:trHeight w:val="360"/>
        </w:trPr>
        <w:tc>
          <w:tcPr>
            <w:tcW w:w="2608" w:type="pct"/>
            <w:gridSpan w:val="2"/>
            <w:tcBorders>
              <w:top w:val="single" w:sz="4" w:space="0" w:color="auto"/>
              <w:left w:val="single" w:sz="4" w:space="0" w:color="auto"/>
              <w:bottom w:val="single" w:sz="4" w:space="0" w:color="auto"/>
              <w:right w:val="single" w:sz="4" w:space="0" w:color="auto"/>
            </w:tcBorders>
            <w:vAlign w:val="center"/>
          </w:tcPr>
          <w:p w:rsidR="00DD6F2D" w:rsidRPr="00522930" w:rsidRDefault="00DD6F2D" w:rsidP="00DD6F2D">
            <w:pPr>
              <w:autoSpaceDE w:val="0"/>
              <w:autoSpaceDN w:val="0"/>
              <w:adjustRightInd w:val="0"/>
              <w:spacing w:after="0" w:line="240" w:lineRule="auto"/>
              <w:ind w:firstLine="709"/>
              <w:jc w:val="center"/>
              <w:rPr>
                <w:rFonts w:ascii="Times New Roman" w:hAnsi="Times New Roman" w:cs="Times New Roman"/>
                <w:sz w:val="24"/>
                <w:szCs w:val="24"/>
                <w:lang w:eastAsia="ru-RU"/>
              </w:rPr>
            </w:pPr>
            <w:r w:rsidRPr="00522930">
              <w:rPr>
                <w:rFonts w:ascii="Times New Roman" w:hAnsi="Times New Roman" w:cs="Times New Roman"/>
                <w:sz w:val="24"/>
                <w:szCs w:val="24"/>
                <w:lang w:eastAsia="ru-RU"/>
              </w:rPr>
              <w:t>Целевые индикаторы</w:t>
            </w:r>
          </w:p>
        </w:tc>
        <w:tc>
          <w:tcPr>
            <w:tcW w:w="494" w:type="pct"/>
            <w:tcBorders>
              <w:top w:val="single" w:sz="4" w:space="0" w:color="auto"/>
              <w:left w:val="single" w:sz="4" w:space="0" w:color="auto"/>
              <w:bottom w:val="single" w:sz="4" w:space="0" w:color="auto"/>
              <w:right w:val="single" w:sz="4" w:space="0" w:color="auto"/>
            </w:tcBorders>
            <w:vAlign w:val="center"/>
          </w:tcPr>
          <w:p w:rsidR="00DD6F2D" w:rsidRPr="00522930" w:rsidRDefault="00DD6F2D" w:rsidP="00DD6F2D">
            <w:pPr>
              <w:autoSpaceDE w:val="0"/>
              <w:autoSpaceDN w:val="0"/>
              <w:adjustRightInd w:val="0"/>
              <w:spacing w:after="0" w:line="240" w:lineRule="auto"/>
              <w:jc w:val="center"/>
              <w:rPr>
                <w:rFonts w:ascii="Times New Roman" w:hAnsi="Times New Roman" w:cs="Times New Roman"/>
                <w:sz w:val="24"/>
                <w:szCs w:val="24"/>
                <w:lang w:eastAsia="ru-RU"/>
              </w:rPr>
            </w:pPr>
            <w:r w:rsidRPr="00522930">
              <w:rPr>
                <w:rFonts w:ascii="Times New Roman" w:hAnsi="Times New Roman" w:cs="Times New Roman"/>
                <w:sz w:val="24"/>
                <w:szCs w:val="24"/>
                <w:lang w:eastAsia="ru-RU"/>
              </w:rPr>
              <w:t>2020</w:t>
            </w:r>
          </w:p>
        </w:tc>
        <w:tc>
          <w:tcPr>
            <w:tcW w:w="468" w:type="pct"/>
            <w:tcBorders>
              <w:top w:val="single" w:sz="4" w:space="0" w:color="auto"/>
              <w:left w:val="single" w:sz="4" w:space="0" w:color="auto"/>
              <w:bottom w:val="single" w:sz="4" w:space="0" w:color="auto"/>
              <w:right w:val="single" w:sz="4" w:space="0" w:color="auto"/>
            </w:tcBorders>
            <w:vAlign w:val="center"/>
          </w:tcPr>
          <w:p w:rsidR="00DD6F2D" w:rsidRPr="00522930" w:rsidRDefault="00DD6F2D" w:rsidP="00DD6F2D">
            <w:pPr>
              <w:autoSpaceDE w:val="0"/>
              <w:autoSpaceDN w:val="0"/>
              <w:adjustRightInd w:val="0"/>
              <w:spacing w:after="0" w:line="240" w:lineRule="auto"/>
              <w:jc w:val="center"/>
              <w:rPr>
                <w:rFonts w:ascii="Times New Roman" w:hAnsi="Times New Roman" w:cs="Times New Roman"/>
                <w:sz w:val="24"/>
                <w:szCs w:val="24"/>
                <w:lang w:eastAsia="ru-RU"/>
              </w:rPr>
            </w:pPr>
            <w:r w:rsidRPr="00522930">
              <w:rPr>
                <w:rFonts w:ascii="Times New Roman" w:hAnsi="Times New Roman" w:cs="Times New Roman"/>
                <w:sz w:val="24"/>
                <w:szCs w:val="24"/>
                <w:lang w:eastAsia="ru-RU"/>
              </w:rPr>
              <w:t>2021</w:t>
            </w:r>
          </w:p>
        </w:tc>
        <w:tc>
          <w:tcPr>
            <w:tcW w:w="517" w:type="pct"/>
            <w:tcBorders>
              <w:top w:val="single" w:sz="4" w:space="0" w:color="auto"/>
              <w:left w:val="single" w:sz="4" w:space="0" w:color="auto"/>
              <w:bottom w:val="single" w:sz="4" w:space="0" w:color="auto"/>
              <w:right w:val="single" w:sz="4" w:space="0" w:color="auto"/>
            </w:tcBorders>
            <w:vAlign w:val="center"/>
          </w:tcPr>
          <w:p w:rsidR="00DD6F2D" w:rsidRPr="00522930" w:rsidRDefault="00DD6F2D" w:rsidP="00DD6F2D">
            <w:pPr>
              <w:autoSpaceDE w:val="0"/>
              <w:autoSpaceDN w:val="0"/>
              <w:adjustRightInd w:val="0"/>
              <w:spacing w:after="0" w:line="240" w:lineRule="auto"/>
              <w:jc w:val="center"/>
              <w:rPr>
                <w:rFonts w:ascii="Times New Roman" w:hAnsi="Times New Roman" w:cs="Times New Roman"/>
                <w:sz w:val="24"/>
                <w:szCs w:val="24"/>
                <w:lang w:eastAsia="ru-RU"/>
              </w:rPr>
            </w:pPr>
            <w:r w:rsidRPr="00522930">
              <w:rPr>
                <w:rFonts w:ascii="Times New Roman" w:hAnsi="Times New Roman" w:cs="Times New Roman"/>
                <w:sz w:val="24"/>
                <w:szCs w:val="24"/>
                <w:lang w:eastAsia="ru-RU"/>
              </w:rPr>
              <w:t>2022.</w:t>
            </w:r>
          </w:p>
        </w:tc>
        <w:tc>
          <w:tcPr>
            <w:tcW w:w="555" w:type="pct"/>
            <w:tcBorders>
              <w:top w:val="single" w:sz="4" w:space="0" w:color="auto"/>
              <w:left w:val="single" w:sz="4" w:space="0" w:color="auto"/>
              <w:bottom w:val="single" w:sz="4" w:space="0" w:color="auto"/>
              <w:right w:val="single" w:sz="4" w:space="0" w:color="auto"/>
            </w:tcBorders>
            <w:vAlign w:val="center"/>
          </w:tcPr>
          <w:p w:rsidR="00DD6F2D" w:rsidRPr="00522930" w:rsidRDefault="00DD6F2D" w:rsidP="00DD6F2D">
            <w:pPr>
              <w:autoSpaceDE w:val="0"/>
              <w:autoSpaceDN w:val="0"/>
              <w:adjustRightInd w:val="0"/>
              <w:spacing w:after="0" w:line="240" w:lineRule="auto"/>
              <w:jc w:val="center"/>
              <w:rPr>
                <w:rFonts w:ascii="Times New Roman" w:hAnsi="Times New Roman" w:cs="Times New Roman"/>
                <w:sz w:val="24"/>
                <w:szCs w:val="24"/>
                <w:lang w:eastAsia="ru-RU"/>
              </w:rPr>
            </w:pPr>
            <w:r w:rsidRPr="00522930">
              <w:rPr>
                <w:rFonts w:ascii="Times New Roman" w:hAnsi="Times New Roman" w:cs="Times New Roman"/>
                <w:sz w:val="24"/>
                <w:szCs w:val="24"/>
                <w:lang w:eastAsia="ru-RU"/>
              </w:rPr>
              <w:t>2023.</w:t>
            </w:r>
          </w:p>
        </w:tc>
        <w:tc>
          <w:tcPr>
            <w:tcW w:w="358" w:type="pct"/>
            <w:tcBorders>
              <w:top w:val="single" w:sz="4" w:space="0" w:color="auto"/>
              <w:left w:val="single" w:sz="4" w:space="0" w:color="auto"/>
              <w:bottom w:val="single" w:sz="4" w:space="0" w:color="auto"/>
              <w:right w:val="single" w:sz="4" w:space="0" w:color="auto"/>
            </w:tcBorders>
            <w:vAlign w:val="center"/>
          </w:tcPr>
          <w:p w:rsidR="00DD6F2D" w:rsidRDefault="00DD6F2D" w:rsidP="00DD6F2D">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2024</w:t>
            </w:r>
          </w:p>
        </w:tc>
      </w:tr>
      <w:tr w:rsidR="00DD6F2D" w:rsidRPr="00522930" w:rsidTr="00DD6F2D">
        <w:trPr>
          <w:cantSplit/>
          <w:trHeight w:val="360"/>
        </w:trPr>
        <w:tc>
          <w:tcPr>
            <w:tcW w:w="5000" w:type="pct"/>
            <w:gridSpan w:val="7"/>
            <w:tcBorders>
              <w:top w:val="single" w:sz="4" w:space="0" w:color="auto"/>
              <w:left w:val="single" w:sz="4" w:space="0" w:color="auto"/>
              <w:bottom w:val="single" w:sz="4" w:space="0" w:color="auto"/>
              <w:right w:val="single" w:sz="4" w:space="0" w:color="auto"/>
            </w:tcBorders>
            <w:vAlign w:val="center"/>
          </w:tcPr>
          <w:p w:rsidR="00DD6F2D" w:rsidRPr="00522930" w:rsidRDefault="00DD6F2D" w:rsidP="00DD6F2D">
            <w:pPr>
              <w:pStyle w:val="a8"/>
              <w:spacing w:after="0" w:line="240" w:lineRule="auto"/>
              <w:ind w:left="352"/>
              <w:jc w:val="center"/>
              <w:rPr>
                <w:rFonts w:ascii="Times New Roman" w:eastAsia="Times New Roman" w:hAnsi="Times New Roman" w:cs="Times New Roman"/>
                <w:color w:val="2D2D2D"/>
                <w:sz w:val="24"/>
                <w:szCs w:val="24"/>
                <w:lang w:eastAsia="ru-RU"/>
              </w:rPr>
            </w:pPr>
            <w:r w:rsidRPr="00522930">
              <w:rPr>
                <w:rFonts w:ascii="Times New Roman" w:eastAsia="Times New Roman" w:hAnsi="Times New Roman" w:cs="Times New Roman"/>
                <w:color w:val="2D2D2D"/>
                <w:sz w:val="24"/>
                <w:szCs w:val="24"/>
                <w:lang w:eastAsia="ru-RU"/>
              </w:rPr>
              <w:t>развитие механизмов финансовой, имущественной, информационной, консультационной поддержки СОНКО</w:t>
            </w:r>
          </w:p>
        </w:tc>
      </w:tr>
      <w:tr w:rsidR="00DD6F2D" w:rsidRPr="00522930" w:rsidTr="00DD6F2D">
        <w:trPr>
          <w:cantSplit/>
          <w:trHeight w:val="360"/>
        </w:trPr>
        <w:tc>
          <w:tcPr>
            <w:tcW w:w="130" w:type="pct"/>
            <w:tcBorders>
              <w:top w:val="single" w:sz="6" w:space="0" w:color="auto"/>
              <w:left w:val="single" w:sz="6" w:space="0" w:color="auto"/>
              <w:bottom w:val="single" w:sz="6" w:space="0" w:color="auto"/>
              <w:right w:val="single" w:sz="4" w:space="0" w:color="auto"/>
            </w:tcBorders>
            <w:vAlign w:val="center"/>
          </w:tcPr>
          <w:p w:rsidR="00DD6F2D" w:rsidRPr="00522930" w:rsidRDefault="00DD6F2D" w:rsidP="00DD6F2D">
            <w:pPr>
              <w:autoSpaceDE w:val="0"/>
              <w:autoSpaceDN w:val="0"/>
              <w:adjustRightInd w:val="0"/>
              <w:spacing w:after="0" w:line="240" w:lineRule="auto"/>
              <w:jc w:val="center"/>
              <w:rPr>
                <w:rFonts w:ascii="Times New Roman" w:hAnsi="Times New Roman" w:cs="Times New Roman"/>
                <w:sz w:val="24"/>
                <w:szCs w:val="24"/>
                <w:lang w:eastAsia="ru-RU"/>
              </w:rPr>
            </w:pPr>
            <w:r w:rsidRPr="00522930">
              <w:rPr>
                <w:rFonts w:ascii="Times New Roman" w:hAnsi="Times New Roman" w:cs="Times New Roman"/>
                <w:sz w:val="24"/>
                <w:szCs w:val="24"/>
                <w:lang w:eastAsia="ru-RU"/>
              </w:rPr>
              <w:t>1</w:t>
            </w:r>
          </w:p>
        </w:tc>
        <w:tc>
          <w:tcPr>
            <w:tcW w:w="2478" w:type="pct"/>
            <w:tcBorders>
              <w:top w:val="single" w:sz="6" w:space="0" w:color="auto"/>
              <w:left w:val="single" w:sz="4" w:space="0" w:color="auto"/>
              <w:bottom w:val="single" w:sz="6" w:space="0" w:color="auto"/>
              <w:right w:val="single" w:sz="6" w:space="0" w:color="auto"/>
            </w:tcBorders>
            <w:vAlign w:val="center"/>
          </w:tcPr>
          <w:p w:rsidR="00DD6F2D" w:rsidRPr="00522930" w:rsidRDefault="00DD6F2D" w:rsidP="00DD6F2D">
            <w:pPr>
              <w:spacing w:after="0" w:line="240" w:lineRule="auto"/>
              <w:jc w:val="center"/>
              <w:rPr>
                <w:rFonts w:ascii="Times New Roman" w:hAnsi="Times New Roman" w:cs="Times New Roman"/>
                <w:sz w:val="24"/>
                <w:szCs w:val="24"/>
              </w:rPr>
            </w:pPr>
            <w:r w:rsidRPr="00522930">
              <w:rPr>
                <w:rFonts w:ascii="Times New Roman" w:eastAsia="Times New Roman" w:hAnsi="Times New Roman" w:cs="Times New Roman"/>
                <w:sz w:val="24"/>
                <w:szCs w:val="24"/>
                <w:lang w:eastAsia="ru-RU"/>
              </w:rPr>
              <w:t xml:space="preserve">Количество СОНКО, получивших субсидии из средств бюджета Миасского городского округа, </w:t>
            </w:r>
            <w:r w:rsidRPr="00522930">
              <w:rPr>
                <w:rFonts w:ascii="Times New Roman" w:eastAsia="Times New Roman" w:hAnsi="Times New Roman" w:cs="Times New Roman"/>
                <w:color w:val="2D2D2D"/>
                <w:sz w:val="24"/>
                <w:szCs w:val="24"/>
                <w:lang w:eastAsia="ru-RU"/>
              </w:rPr>
              <w:t>(</w:t>
            </w:r>
            <w:r>
              <w:rPr>
                <w:rFonts w:ascii="Times New Roman" w:eastAsia="Times New Roman" w:hAnsi="Times New Roman" w:cs="Times New Roman"/>
                <w:color w:val="2D2D2D"/>
                <w:sz w:val="24"/>
                <w:szCs w:val="24"/>
                <w:lang w:eastAsia="ru-RU"/>
              </w:rPr>
              <w:t>за 2020-2021 -</w:t>
            </w:r>
            <w:r w:rsidRPr="00522930">
              <w:rPr>
                <w:rFonts w:ascii="Times New Roman" w:eastAsia="Times New Roman" w:hAnsi="Times New Roman" w:cs="Times New Roman"/>
                <w:color w:val="2D2D2D"/>
                <w:sz w:val="24"/>
                <w:szCs w:val="24"/>
                <w:lang w:eastAsia="ru-RU"/>
              </w:rPr>
              <w:t>не менее 13 ед</w:t>
            </w:r>
            <w:r>
              <w:rPr>
                <w:rFonts w:ascii="Times New Roman" w:eastAsia="Times New Roman" w:hAnsi="Times New Roman" w:cs="Times New Roman"/>
                <w:color w:val="2D2D2D"/>
                <w:sz w:val="24"/>
                <w:szCs w:val="24"/>
                <w:lang w:eastAsia="ru-RU"/>
              </w:rPr>
              <w:t>. за 2022 – не менее 12 ед.)</w:t>
            </w:r>
          </w:p>
        </w:tc>
        <w:tc>
          <w:tcPr>
            <w:tcW w:w="494" w:type="pct"/>
            <w:tcBorders>
              <w:top w:val="single" w:sz="6" w:space="0" w:color="auto"/>
              <w:left w:val="single" w:sz="6" w:space="0" w:color="auto"/>
              <w:bottom w:val="single" w:sz="6" w:space="0" w:color="auto"/>
              <w:right w:val="single" w:sz="6" w:space="0" w:color="auto"/>
            </w:tcBorders>
            <w:vAlign w:val="center"/>
          </w:tcPr>
          <w:p w:rsidR="00DD6F2D" w:rsidRPr="00522930" w:rsidRDefault="00DD6F2D" w:rsidP="00DD6F2D">
            <w:pPr>
              <w:autoSpaceDE w:val="0"/>
              <w:autoSpaceDN w:val="0"/>
              <w:adjustRightInd w:val="0"/>
              <w:spacing w:after="0" w:line="240" w:lineRule="auto"/>
              <w:jc w:val="center"/>
              <w:rPr>
                <w:rFonts w:ascii="Times New Roman" w:hAnsi="Times New Roman" w:cs="Times New Roman"/>
                <w:sz w:val="24"/>
                <w:szCs w:val="24"/>
                <w:lang w:eastAsia="ru-RU"/>
              </w:rPr>
            </w:pPr>
            <w:r w:rsidRPr="00522930">
              <w:rPr>
                <w:rFonts w:ascii="Times New Roman" w:hAnsi="Times New Roman" w:cs="Times New Roman"/>
                <w:sz w:val="24"/>
                <w:szCs w:val="24"/>
                <w:lang w:eastAsia="ru-RU"/>
              </w:rPr>
              <w:t>13</w:t>
            </w:r>
          </w:p>
        </w:tc>
        <w:tc>
          <w:tcPr>
            <w:tcW w:w="468" w:type="pct"/>
            <w:tcBorders>
              <w:top w:val="single" w:sz="6" w:space="0" w:color="auto"/>
              <w:left w:val="single" w:sz="6" w:space="0" w:color="auto"/>
              <w:bottom w:val="single" w:sz="6" w:space="0" w:color="auto"/>
              <w:right w:val="single" w:sz="6" w:space="0" w:color="auto"/>
            </w:tcBorders>
            <w:vAlign w:val="center"/>
          </w:tcPr>
          <w:p w:rsidR="00DD6F2D" w:rsidRPr="00522930" w:rsidRDefault="00DD6F2D" w:rsidP="00DD6F2D">
            <w:pPr>
              <w:autoSpaceDE w:val="0"/>
              <w:autoSpaceDN w:val="0"/>
              <w:adjustRightInd w:val="0"/>
              <w:spacing w:after="0" w:line="240" w:lineRule="auto"/>
              <w:jc w:val="center"/>
              <w:rPr>
                <w:rFonts w:ascii="Times New Roman" w:hAnsi="Times New Roman" w:cs="Times New Roman"/>
                <w:sz w:val="24"/>
                <w:szCs w:val="24"/>
                <w:lang w:eastAsia="ru-RU"/>
              </w:rPr>
            </w:pPr>
            <w:r w:rsidRPr="00522930">
              <w:rPr>
                <w:rFonts w:ascii="Times New Roman" w:hAnsi="Times New Roman" w:cs="Times New Roman"/>
                <w:sz w:val="24"/>
                <w:szCs w:val="24"/>
                <w:lang w:eastAsia="ru-RU"/>
              </w:rPr>
              <w:t>13</w:t>
            </w:r>
          </w:p>
        </w:tc>
        <w:tc>
          <w:tcPr>
            <w:tcW w:w="517" w:type="pct"/>
            <w:tcBorders>
              <w:top w:val="single" w:sz="6" w:space="0" w:color="auto"/>
              <w:left w:val="single" w:sz="6" w:space="0" w:color="auto"/>
              <w:bottom w:val="single" w:sz="6" w:space="0" w:color="auto"/>
              <w:right w:val="single" w:sz="6" w:space="0" w:color="auto"/>
            </w:tcBorders>
            <w:vAlign w:val="center"/>
          </w:tcPr>
          <w:p w:rsidR="00DD6F2D" w:rsidRPr="00522930" w:rsidRDefault="00DD6F2D" w:rsidP="00DD6F2D">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12</w:t>
            </w:r>
          </w:p>
        </w:tc>
        <w:tc>
          <w:tcPr>
            <w:tcW w:w="555" w:type="pct"/>
            <w:tcBorders>
              <w:top w:val="single" w:sz="6" w:space="0" w:color="auto"/>
              <w:left w:val="single" w:sz="6" w:space="0" w:color="auto"/>
              <w:bottom w:val="single" w:sz="6" w:space="0" w:color="auto"/>
              <w:right w:val="single" w:sz="6" w:space="0" w:color="auto"/>
            </w:tcBorders>
            <w:vAlign w:val="center"/>
          </w:tcPr>
          <w:p w:rsidR="00DD6F2D" w:rsidRPr="00522930" w:rsidRDefault="00DD6F2D" w:rsidP="00DD6F2D">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358" w:type="pct"/>
            <w:tcBorders>
              <w:top w:val="single" w:sz="6" w:space="0" w:color="auto"/>
              <w:left w:val="single" w:sz="6" w:space="0" w:color="auto"/>
              <w:bottom w:val="single" w:sz="6" w:space="0" w:color="auto"/>
              <w:right w:val="single" w:sz="6" w:space="0" w:color="auto"/>
            </w:tcBorders>
            <w:vAlign w:val="center"/>
          </w:tcPr>
          <w:p w:rsidR="00DD6F2D" w:rsidRDefault="00DD6F2D" w:rsidP="00DD6F2D">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r>
      <w:tr w:rsidR="00DD6F2D" w:rsidRPr="00522930" w:rsidTr="00DD6F2D">
        <w:trPr>
          <w:cantSplit/>
          <w:trHeight w:val="360"/>
        </w:trPr>
        <w:tc>
          <w:tcPr>
            <w:tcW w:w="130" w:type="pct"/>
            <w:tcBorders>
              <w:top w:val="single" w:sz="6" w:space="0" w:color="auto"/>
              <w:left w:val="single" w:sz="6" w:space="0" w:color="auto"/>
              <w:bottom w:val="single" w:sz="6" w:space="0" w:color="auto"/>
              <w:right w:val="single" w:sz="4" w:space="0" w:color="auto"/>
            </w:tcBorders>
            <w:vAlign w:val="center"/>
          </w:tcPr>
          <w:p w:rsidR="00DD6F2D" w:rsidRPr="00522930" w:rsidRDefault="00DD6F2D" w:rsidP="00DD6F2D">
            <w:pPr>
              <w:autoSpaceDE w:val="0"/>
              <w:autoSpaceDN w:val="0"/>
              <w:adjustRightInd w:val="0"/>
              <w:spacing w:after="0" w:line="240" w:lineRule="auto"/>
              <w:jc w:val="center"/>
              <w:rPr>
                <w:rFonts w:ascii="Times New Roman" w:hAnsi="Times New Roman" w:cs="Times New Roman"/>
                <w:sz w:val="24"/>
                <w:szCs w:val="24"/>
                <w:lang w:eastAsia="ru-RU"/>
              </w:rPr>
            </w:pPr>
            <w:r w:rsidRPr="00522930">
              <w:rPr>
                <w:rFonts w:ascii="Times New Roman" w:hAnsi="Times New Roman" w:cs="Times New Roman"/>
                <w:sz w:val="24"/>
                <w:szCs w:val="24"/>
                <w:lang w:eastAsia="ru-RU"/>
              </w:rPr>
              <w:t>2</w:t>
            </w:r>
          </w:p>
        </w:tc>
        <w:tc>
          <w:tcPr>
            <w:tcW w:w="2478" w:type="pct"/>
            <w:tcBorders>
              <w:top w:val="single" w:sz="6" w:space="0" w:color="auto"/>
              <w:left w:val="single" w:sz="4" w:space="0" w:color="auto"/>
              <w:bottom w:val="single" w:sz="6" w:space="0" w:color="auto"/>
              <w:right w:val="single" w:sz="6" w:space="0" w:color="auto"/>
            </w:tcBorders>
            <w:vAlign w:val="center"/>
          </w:tcPr>
          <w:p w:rsidR="00DD6F2D" w:rsidRPr="00522930" w:rsidRDefault="00DD6F2D" w:rsidP="00DD6F2D">
            <w:pPr>
              <w:spacing w:after="0" w:line="240" w:lineRule="auto"/>
              <w:rPr>
                <w:rFonts w:ascii="Times New Roman" w:eastAsia="Times New Roman" w:hAnsi="Times New Roman" w:cs="Times New Roman"/>
                <w:sz w:val="24"/>
                <w:szCs w:val="24"/>
                <w:lang w:eastAsia="ru-RU"/>
              </w:rPr>
            </w:pPr>
            <w:r w:rsidRPr="00522930">
              <w:rPr>
                <w:rFonts w:ascii="Times New Roman" w:hAnsi="Times New Roman" w:cs="Times New Roman"/>
                <w:sz w:val="24"/>
                <w:szCs w:val="24"/>
                <w:lang w:eastAsia="ru-RU"/>
              </w:rPr>
              <w:t xml:space="preserve">-Количество СОНКО, которым оказана финансовая поддержка за счет средств Субсидии (ед).- </w:t>
            </w:r>
            <w:r>
              <w:rPr>
                <w:rFonts w:ascii="Times New Roman" w:hAnsi="Times New Roman" w:cs="Times New Roman"/>
                <w:sz w:val="24"/>
                <w:szCs w:val="24"/>
                <w:lang w:eastAsia="ru-RU"/>
              </w:rPr>
              <w:t>за 2021</w:t>
            </w:r>
            <w:r w:rsidRPr="00522930">
              <w:rPr>
                <w:rFonts w:ascii="Times New Roman" w:hAnsi="Times New Roman" w:cs="Times New Roman"/>
                <w:sz w:val="24"/>
                <w:szCs w:val="24"/>
                <w:lang w:eastAsia="ru-RU"/>
              </w:rPr>
              <w:t>не менее 2</w:t>
            </w:r>
            <w:r>
              <w:rPr>
                <w:rFonts w:ascii="Times New Roman" w:hAnsi="Times New Roman" w:cs="Times New Roman"/>
                <w:sz w:val="24"/>
                <w:szCs w:val="24"/>
                <w:lang w:eastAsia="ru-RU"/>
              </w:rPr>
              <w:t>, за 2023г</w:t>
            </w:r>
            <w:r w:rsidRPr="00522930">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 не менее 2.</w:t>
            </w:r>
            <w:r w:rsidRPr="00522930">
              <w:rPr>
                <w:rFonts w:ascii="Times New Roman" w:hAnsi="Times New Roman" w:cs="Times New Roman"/>
                <w:sz w:val="24"/>
                <w:szCs w:val="24"/>
                <w:lang w:eastAsia="ru-RU"/>
              </w:rPr>
              <w:t>.</w:t>
            </w:r>
          </w:p>
        </w:tc>
        <w:tc>
          <w:tcPr>
            <w:tcW w:w="494" w:type="pct"/>
            <w:tcBorders>
              <w:top w:val="single" w:sz="6" w:space="0" w:color="auto"/>
              <w:left w:val="single" w:sz="6" w:space="0" w:color="auto"/>
              <w:bottom w:val="single" w:sz="6" w:space="0" w:color="auto"/>
              <w:right w:val="single" w:sz="6" w:space="0" w:color="auto"/>
            </w:tcBorders>
            <w:vAlign w:val="center"/>
          </w:tcPr>
          <w:p w:rsidR="00DD6F2D" w:rsidRPr="00522930" w:rsidRDefault="00DD6F2D" w:rsidP="00DD6F2D">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468" w:type="pct"/>
            <w:tcBorders>
              <w:top w:val="single" w:sz="6" w:space="0" w:color="auto"/>
              <w:left w:val="single" w:sz="6" w:space="0" w:color="auto"/>
              <w:bottom w:val="single" w:sz="6" w:space="0" w:color="auto"/>
              <w:right w:val="single" w:sz="6" w:space="0" w:color="auto"/>
            </w:tcBorders>
            <w:vAlign w:val="center"/>
          </w:tcPr>
          <w:p w:rsidR="00DD6F2D" w:rsidRPr="00522930" w:rsidRDefault="00DD6F2D" w:rsidP="00DD6F2D">
            <w:pPr>
              <w:autoSpaceDE w:val="0"/>
              <w:autoSpaceDN w:val="0"/>
              <w:adjustRightInd w:val="0"/>
              <w:spacing w:after="0" w:line="240" w:lineRule="auto"/>
              <w:jc w:val="center"/>
              <w:rPr>
                <w:rFonts w:ascii="Times New Roman" w:hAnsi="Times New Roman" w:cs="Times New Roman"/>
                <w:sz w:val="24"/>
                <w:szCs w:val="24"/>
                <w:lang w:eastAsia="ru-RU"/>
              </w:rPr>
            </w:pPr>
            <w:r w:rsidRPr="00522930">
              <w:rPr>
                <w:rFonts w:ascii="Times New Roman" w:hAnsi="Times New Roman" w:cs="Times New Roman"/>
                <w:sz w:val="24"/>
                <w:szCs w:val="24"/>
                <w:lang w:eastAsia="ru-RU"/>
              </w:rPr>
              <w:t>2</w:t>
            </w:r>
          </w:p>
        </w:tc>
        <w:tc>
          <w:tcPr>
            <w:tcW w:w="517" w:type="pct"/>
            <w:tcBorders>
              <w:top w:val="single" w:sz="6" w:space="0" w:color="auto"/>
              <w:left w:val="single" w:sz="6" w:space="0" w:color="auto"/>
              <w:bottom w:val="single" w:sz="6" w:space="0" w:color="auto"/>
              <w:right w:val="single" w:sz="6" w:space="0" w:color="auto"/>
            </w:tcBorders>
            <w:vAlign w:val="center"/>
          </w:tcPr>
          <w:p w:rsidR="00DD6F2D" w:rsidRPr="00522930" w:rsidRDefault="00DD6F2D" w:rsidP="00DD6F2D">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555" w:type="pct"/>
            <w:tcBorders>
              <w:top w:val="single" w:sz="6" w:space="0" w:color="auto"/>
              <w:left w:val="single" w:sz="6" w:space="0" w:color="auto"/>
              <w:bottom w:val="single" w:sz="6" w:space="0" w:color="auto"/>
              <w:right w:val="single" w:sz="6" w:space="0" w:color="auto"/>
            </w:tcBorders>
            <w:vAlign w:val="center"/>
          </w:tcPr>
          <w:p w:rsidR="00DD6F2D" w:rsidRPr="00522930" w:rsidRDefault="00DD6F2D" w:rsidP="00DD6F2D">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358" w:type="pct"/>
            <w:tcBorders>
              <w:top w:val="single" w:sz="6" w:space="0" w:color="auto"/>
              <w:left w:val="single" w:sz="6" w:space="0" w:color="auto"/>
              <w:bottom w:val="single" w:sz="6" w:space="0" w:color="auto"/>
              <w:right w:val="single" w:sz="6" w:space="0" w:color="auto"/>
            </w:tcBorders>
            <w:vAlign w:val="center"/>
          </w:tcPr>
          <w:p w:rsidR="00DD6F2D" w:rsidRDefault="00DD6F2D" w:rsidP="00DD6F2D">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r>
      <w:tr w:rsidR="00DD6F2D" w:rsidRPr="00522930" w:rsidTr="00DD6F2D">
        <w:trPr>
          <w:cantSplit/>
          <w:trHeight w:val="360"/>
        </w:trPr>
        <w:tc>
          <w:tcPr>
            <w:tcW w:w="130" w:type="pct"/>
            <w:tcBorders>
              <w:top w:val="single" w:sz="6" w:space="0" w:color="auto"/>
              <w:left w:val="single" w:sz="6" w:space="0" w:color="auto"/>
              <w:bottom w:val="single" w:sz="6" w:space="0" w:color="auto"/>
              <w:right w:val="single" w:sz="4" w:space="0" w:color="auto"/>
            </w:tcBorders>
            <w:vAlign w:val="center"/>
          </w:tcPr>
          <w:p w:rsidR="00DD6F2D" w:rsidRPr="00522930" w:rsidRDefault="00DD6F2D" w:rsidP="00DD6F2D">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w:t>
            </w:r>
          </w:p>
        </w:tc>
        <w:tc>
          <w:tcPr>
            <w:tcW w:w="2478" w:type="pct"/>
            <w:tcBorders>
              <w:top w:val="single" w:sz="6" w:space="0" w:color="auto"/>
              <w:left w:val="single" w:sz="4" w:space="0" w:color="auto"/>
              <w:bottom w:val="single" w:sz="6" w:space="0" w:color="auto"/>
              <w:right w:val="single" w:sz="6" w:space="0" w:color="auto"/>
            </w:tcBorders>
            <w:vAlign w:val="center"/>
          </w:tcPr>
          <w:p w:rsidR="00DD6F2D" w:rsidRPr="00522930" w:rsidRDefault="00DD6F2D" w:rsidP="00DD6F2D">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-СОНКО обратившиеся - имеющие право на получение  субсидии из бюджета Миасского городского округа и </w:t>
            </w:r>
            <w:r w:rsidRPr="00522930">
              <w:rPr>
                <w:rFonts w:ascii="Times New Roman" w:eastAsia="Times New Roman" w:hAnsi="Times New Roman" w:cs="Times New Roman"/>
                <w:color w:val="2D2D2D"/>
                <w:sz w:val="24"/>
                <w:szCs w:val="24"/>
                <w:lang w:eastAsia="ru-RU"/>
              </w:rPr>
              <w:t>получивших</w:t>
            </w:r>
            <w:r>
              <w:rPr>
                <w:rFonts w:ascii="Times New Roman" w:hAnsi="Times New Roman" w:cs="Times New Roman"/>
                <w:sz w:val="24"/>
                <w:szCs w:val="24"/>
                <w:lang w:eastAsia="ru-RU"/>
              </w:rPr>
              <w:t xml:space="preserve"> ее – 2022 - 100%, 2023</w:t>
            </w:r>
            <w:r w:rsidR="00BA6690">
              <w:rPr>
                <w:rFonts w:ascii="Times New Roman" w:hAnsi="Times New Roman" w:cs="Times New Roman"/>
                <w:sz w:val="24"/>
                <w:szCs w:val="24"/>
                <w:lang w:eastAsia="ru-RU"/>
              </w:rPr>
              <w:t xml:space="preserve"> - 100%,2024 - 100%</w:t>
            </w:r>
            <w:r>
              <w:rPr>
                <w:rFonts w:ascii="Times New Roman" w:hAnsi="Times New Roman" w:cs="Times New Roman"/>
                <w:sz w:val="24"/>
                <w:szCs w:val="24"/>
                <w:lang w:eastAsia="ru-RU"/>
              </w:rPr>
              <w:t>.</w:t>
            </w:r>
          </w:p>
        </w:tc>
        <w:tc>
          <w:tcPr>
            <w:tcW w:w="494" w:type="pct"/>
            <w:tcBorders>
              <w:top w:val="single" w:sz="6" w:space="0" w:color="auto"/>
              <w:left w:val="single" w:sz="6" w:space="0" w:color="auto"/>
              <w:bottom w:val="single" w:sz="6" w:space="0" w:color="auto"/>
              <w:right w:val="single" w:sz="6" w:space="0" w:color="auto"/>
            </w:tcBorders>
            <w:vAlign w:val="center"/>
          </w:tcPr>
          <w:p w:rsidR="00DD6F2D" w:rsidRPr="00522930" w:rsidRDefault="00DD6F2D" w:rsidP="00DD6F2D">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468" w:type="pct"/>
            <w:tcBorders>
              <w:top w:val="single" w:sz="6" w:space="0" w:color="auto"/>
              <w:left w:val="single" w:sz="6" w:space="0" w:color="auto"/>
              <w:bottom w:val="single" w:sz="6" w:space="0" w:color="auto"/>
              <w:right w:val="single" w:sz="6" w:space="0" w:color="auto"/>
            </w:tcBorders>
            <w:vAlign w:val="center"/>
          </w:tcPr>
          <w:p w:rsidR="00DD6F2D" w:rsidRPr="00522930" w:rsidRDefault="00DD6F2D" w:rsidP="00DD6F2D">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517" w:type="pct"/>
            <w:tcBorders>
              <w:top w:val="single" w:sz="6" w:space="0" w:color="auto"/>
              <w:left w:val="single" w:sz="6" w:space="0" w:color="auto"/>
              <w:bottom w:val="single" w:sz="6" w:space="0" w:color="auto"/>
              <w:right w:val="single" w:sz="6" w:space="0" w:color="auto"/>
            </w:tcBorders>
            <w:vAlign w:val="center"/>
          </w:tcPr>
          <w:p w:rsidR="00DD6F2D" w:rsidRPr="00522930" w:rsidRDefault="00DD6F2D" w:rsidP="00DD6F2D">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100</w:t>
            </w:r>
          </w:p>
        </w:tc>
        <w:tc>
          <w:tcPr>
            <w:tcW w:w="555" w:type="pct"/>
            <w:tcBorders>
              <w:top w:val="single" w:sz="6" w:space="0" w:color="auto"/>
              <w:left w:val="single" w:sz="6" w:space="0" w:color="auto"/>
              <w:bottom w:val="single" w:sz="6" w:space="0" w:color="auto"/>
              <w:right w:val="single" w:sz="6" w:space="0" w:color="auto"/>
            </w:tcBorders>
            <w:vAlign w:val="center"/>
          </w:tcPr>
          <w:p w:rsidR="00DD6F2D" w:rsidRPr="00522930" w:rsidRDefault="00DD6F2D" w:rsidP="00DD6F2D">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100</w:t>
            </w:r>
          </w:p>
        </w:tc>
        <w:tc>
          <w:tcPr>
            <w:tcW w:w="358" w:type="pct"/>
            <w:tcBorders>
              <w:top w:val="single" w:sz="6" w:space="0" w:color="auto"/>
              <w:left w:val="single" w:sz="6" w:space="0" w:color="auto"/>
              <w:bottom w:val="single" w:sz="6" w:space="0" w:color="auto"/>
              <w:right w:val="single" w:sz="6" w:space="0" w:color="auto"/>
            </w:tcBorders>
            <w:vAlign w:val="center"/>
          </w:tcPr>
          <w:p w:rsidR="00DD6F2D" w:rsidRDefault="00DD6F2D" w:rsidP="00DD6F2D">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100</w:t>
            </w:r>
          </w:p>
        </w:tc>
      </w:tr>
      <w:tr w:rsidR="00DD6F2D" w:rsidRPr="00522930" w:rsidTr="00DD6F2D">
        <w:trPr>
          <w:cantSplit/>
          <w:trHeight w:val="360"/>
        </w:trPr>
        <w:tc>
          <w:tcPr>
            <w:tcW w:w="5000" w:type="pct"/>
            <w:gridSpan w:val="7"/>
            <w:tcBorders>
              <w:top w:val="single" w:sz="6" w:space="0" w:color="auto"/>
              <w:left w:val="single" w:sz="6" w:space="0" w:color="auto"/>
              <w:bottom w:val="single" w:sz="6" w:space="0" w:color="auto"/>
              <w:right w:val="single" w:sz="6" w:space="0" w:color="auto"/>
            </w:tcBorders>
            <w:vAlign w:val="center"/>
          </w:tcPr>
          <w:p w:rsidR="00DD6F2D" w:rsidRPr="00522930" w:rsidRDefault="00DD6F2D" w:rsidP="00DD6F2D">
            <w:pPr>
              <w:autoSpaceDE w:val="0"/>
              <w:autoSpaceDN w:val="0"/>
              <w:adjustRightInd w:val="0"/>
              <w:spacing w:after="0" w:line="240" w:lineRule="auto"/>
              <w:jc w:val="center"/>
              <w:rPr>
                <w:rFonts w:ascii="Times New Roman" w:eastAsia="Times New Roman" w:hAnsi="Times New Roman" w:cs="Times New Roman"/>
                <w:color w:val="2D2D2D"/>
                <w:sz w:val="24"/>
                <w:szCs w:val="24"/>
                <w:lang w:eastAsia="ru-RU"/>
              </w:rPr>
            </w:pPr>
            <w:r w:rsidRPr="00522930">
              <w:rPr>
                <w:rFonts w:ascii="Times New Roman" w:eastAsia="Times New Roman" w:hAnsi="Times New Roman" w:cs="Times New Roman"/>
                <w:color w:val="2D2D2D"/>
                <w:sz w:val="24"/>
                <w:szCs w:val="24"/>
                <w:lang w:eastAsia="ru-RU"/>
              </w:rPr>
              <w:t>создание постоянно действующей системы взаимодействия органов местного самоуправления и СОНКО</w:t>
            </w:r>
          </w:p>
        </w:tc>
      </w:tr>
      <w:tr w:rsidR="00DD6F2D" w:rsidRPr="00522930" w:rsidTr="00DD6F2D">
        <w:trPr>
          <w:cantSplit/>
          <w:trHeight w:val="360"/>
        </w:trPr>
        <w:tc>
          <w:tcPr>
            <w:tcW w:w="130" w:type="pct"/>
            <w:tcBorders>
              <w:top w:val="single" w:sz="6" w:space="0" w:color="auto"/>
              <w:left w:val="single" w:sz="6" w:space="0" w:color="auto"/>
              <w:bottom w:val="single" w:sz="6" w:space="0" w:color="auto"/>
              <w:right w:val="single" w:sz="4" w:space="0" w:color="auto"/>
            </w:tcBorders>
            <w:vAlign w:val="center"/>
          </w:tcPr>
          <w:p w:rsidR="00DD6F2D" w:rsidRPr="00522930" w:rsidRDefault="00DD6F2D" w:rsidP="00DD6F2D">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4</w:t>
            </w:r>
          </w:p>
        </w:tc>
        <w:tc>
          <w:tcPr>
            <w:tcW w:w="2478" w:type="pct"/>
            <w:tcBorders>
              <w:top w:val="single" w:sz="6" w:space="0" w:color="auto"/>
              <w:left w:val="single" w:sz="4" w:space="0" w:color="auto"/>
              <w:bottom w:val="single" w:sz="6" w:space="0" w:color="auto"/>
              <w:right w:val="single" w:sz="6" w:space="0" w:color="auto"/>
            </w:tcBorders>
            <w:vAlign w:val="center"/>
          </w:tcPr>
          <w:p w:rsidR="00DD6F2D" w:rsidRPr="00522930" w:rsidRDefault="00DD6F2D" w:rsidP="00DD6F2D">
            <w:pPr>
              <w:spacing w:after="0" w:line="240" w:lineRule="auto"/>
              <w:jc w:val="center"/>
              <w:rPr>
                <w:rFonts w:ascii="Times New Roman" w:eastAsia="Times New Roman" w:hAnsi="Times New Roman" w:cs="Times New Roman"/>
                <w:sz w:val="24"/>
                <w:szCs w:val="24"/>
                <w:lang w:eastAsia="ru-RU"/>
              </w:rPr>
            </w:pPr>
            <w:r w:rsidRPr="00522930">
              <w:rPr>
                <w:rFonts w:ascii="Times New Roman" w:hAnsi="Times New Roman" w:cs="Times New Roman"/>
                <w:sz w:val="24"/>
                <w:szCs w:val="24"/>
                <w:lang w:eastAsia="ru-RU"/>
              </w:rPr>
              <w:t xml:space="preserve">Увеличение количества проведенных мероприятий, по отношению к предыдущему году </w:t>
            </w:r>
            <w:r>
              <w:rPr>
                <w:rFonts w:ascii="Times New Roman" w:hAnsi="Times New Roman" w:cs="Times New Roman"/>
                <w:sz w:val="24"/>
                <w:szCs w:val="24"/>
                <w:lang w:eastAsia="ru-RU"/>
              </w:rPr>
              <w:t xml:space="preserve">- </w:t>
            </w:r>
            <w:r w:rsidRPr="00522930">
              <w:rPr>
                <w:rFonts w:ascii="Times New Roman" w:hAnsi="Times New Roman" w:cs="Times New Roman"/>
                <w:sz w:val="24"/>
                <w:szCs w:val="24"/>
                <w:lang w:eastAsia="ru-RU"/>
              </w:rPr>
              <w:t>не менее 10 %</w:t>
            </w:r>
            <w:r>
              <w:rPr>
                <w:rFonts w:ascii="Times New Roman" w:hAnsi="Times New Roman" w:cs="Times New Roman"/>
                <w:sz w:val="24"/>
                <w:szCs w:val="24"/>
                <w:lang w:eastAsia="ru-RU"/>
              </w:rPr>
              <w:t xml:space="preserve"> в период с 2020 -2021гг</w:t>
            </w:r>
          </w:p>
        </w:tc>
        <w:tc>
          <w:tcPr>
            <w:tcW w:w="494" w:type="pct"/>
            <w:tcBorders>
              <w:top w:val="single" w:sz="6" w:space="0" w:color="auto"/>
              <w:left w:val="single" w:sz="6" w:space="0" w:color="auto"/>
              <w:bottom w:val="single" w:sz="6" w:space="0" w:color="auto"/>
              <w:right w:val="single" w:sz="6" w:space="0" w:color="auto"/>
            </w:tcBorders>
            <w:vAlign w:val="center"/>
          </w:tcPr>
          <w:p w:rsidR="00DD6F2D" w:rsidRPr="00522930" w:rsidRDefault="00DD6F2D" w:rsidP="00DD6F2D">
            <w:pPr>
              <w:autoSpaceDE w:val="0"/>
              <w:autoSpaceDN w:val="0"/>
              <w:adjustRightInd w:val="0"/>
              <w:spacing w:after="0" w:line="240" w:lineRule="auto"/>
              <w:jc w:val="center"/>
              <w:rPr>
                <w:rFonts w:ascii="Times New Roman" w:hAnsi="Times New Roman" w:cs="Times New Roman"/>
                <w:sz w:val="24"/>
                <w:szCs w:val="24"/>
                <w:lang w:eastAsia="ru-RU"/>
              </w:rPr>
            </w:pPr>
            <w:r w:rsidRPr="00522930">
              <w:rPr>
                <w:rFonts w:ascii="Times New Roman" w:hAnsi="Times New Roman" w:cs="Times New Roman"/>
                <w:sz w:val="24"/>
                <w:szCs w:val="24"/>
                <w:lang w:eastAsia="ru-RU"/>
              </w:rPr>
              <w:t>10</w:t>
            </w:r>
          </w:p>
        </w:tc>
        <w:tc>
          <w:tcPr>
            <w:tcW w:w="468" w:type="pct"/>
            <w:tcBorders>
              <w:top w:val="single" w:sz="6" w:space="0" w:color="auto"/>
              <w:left w:val="single" w:sz="6" w:space="0" w:color="auto"/>
              <w:bottom w:val="single" w:sz="6" w:space="0" w:color="auto"/>
              <w:right w:val="single" w:sz="6" w:space="0" w:color="auto"/>
            </w:tcBorders>
            <w:vAlign w:val="center"/>
          </w:tcPr>
          <w:p w:rsidR="00DD6F2D" w:rsidRPr="00522930" w:rsidRDefault="00DD6F2D" w:rsidP="00DD6F2D">
            <w:pPr>
              <w:autoSpaceDE w:val="0"/>
              <w:autoSpaceDN w:val="0"/>
              <w:adjustRightInd w:val="0"/>
              <w:spacing w:after="0" w:line="240" w:lineRule="auto"/>
              <w:jc w:val="center"/>
              <w:rPr>
                <w:rFonts w:ascii="Times New Roman" w:hAnsi="Times New Roman" w:cs="Times New Roman"/>
                <w:sz w:val="24"/>
                <w:szCs w:val="24"/>
                <w:lang w:eastAsia="ru-RU"/>
              </w:rPr>
            </w:pPr>
            <w:r w:rsidRPr="00522930">
              <w:rPr>
                <w:rFonts w:ascii="Times New Roman" w:hAnsi="Times New Roman" w:cs="Times New Roman"/>
                <w:sz w:val="24"/>
                <w:szCs w:val="24"/>
                <w:lang w:eastAsia="ru-RU"/>
              </w:rPr>
              <w:t>10</w:t>
            </w:r>
          </w:p>
        </w:tc>
        <w:tc>
          <w:tcPr>
            <w:tcW w:w="517" w:type="pct"/>
            <w:tcBorders>
              <w:top w:val="single" w:sz="6" w:space="0" w:color="auto"/>
              <w:left w:val="single" w:sz="6" w:space="0" w:color="auto"/>
              <w:bottom w:val="single" w:sz="6" w:space="0" w:color="auto"/>
              <w:right w:val="single" w:sz="6" w:space="0" w:color="auto"/>
            </w:tcBorders>
            <w:vAlign w:val="center"/>
          </w:tcPr>
          <w:p w:rsidR="00DD6F2D" w:rsidRPr="00522930" w:rsidRDefault="00DD6F2D" w:rsidP="00DD6F2D">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555" w:type="pct"/>
            <w:tcBorders>
              <w:top w:val="single" w:sz="6" w:space="0" w:color="auto"/>
              <w:left w:val="single" w:sz="6" w:space="0" w:color="auto"/>
              <w:bottom w:val="single" w:sz="6" w:space="0" w:color="auto"/>
              <w:right w:val="single" w:sz="6" w:space="0" w:color="auto"/>
            </w:tcBorders>
            <w:vAlign w:val="center"/>
          </w:tcPr>
          <w:p w:rsidR="00DD6F2D" w:rsidRPr="00522930" w:rsidRDefault="00DD6F2D" w:rsidP="00DD6F2D">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358" w:type="pct"/>
            <w:tcBorders>
              <w:top w:val="single" w:sz="6" w:space="0" w:color="auto"/>
              <w:left w:val="single" w:sz="6" w:space="0" w:color="auto"/>
              <w:bottom w:val="single" w:sz="6" w:space="0" w:color="auto"/>
              <w:right w:val="single" w:sz="6" w:space="0" w:color="auto"/>
            </w:tcBorders>
            <w:vAlign w:val="center"/>
          </w:tcPr>
          <w:p w:rsidR="00DD6F2D" w:rsidRDefault="00DD6F2D" w:rsidP="00DD6F2D">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r>
    </w:tbl>
    <w:p w:rsidR="00DD6F2D" w:rsidRPr="00522930" w:rsidRDefault="00DD6F2D" w:rsidP="006D30FA">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D84A8E" w:rsidRPr="00522930" w:rsidRDefault="00D84A8E" w:rsidP="006D30FA">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22930">
        <w:rPr>
          <w:rFonts w:ascii="Times New Roman" w:hAnsi="Times New Roman" w:cs="Times New Roman"/>
          <w:sz w:val="24"/>
          <w:szCs w:val="24"/>
          <w:lang w:eastAsia="ru-RU"/>
        </w:rPr>
        <w:t>Успешная реализация программы позволит обеспечить значительный социальный эффект:</w:t>
      </w:r>
    </w:p>
    <w:p w:rsidR="00D84A8E" w:rsidRPr="00522930" w:rsidRDefault="00D84A8E" w:rsidP="006D30FA">
      <w:pPr>
        <w:autoSpaceDE w:val="0"/>
        <w:autoSpaceDN w:val="0"/>
        <w:adjustRightInd w:val="0"/>
        <w:snapToGrid w:val="0"/>
        <w:spacing w:after="0" w:line="240" w:lineRule="auto"/>
        <w:ind w:firstLine="709"/>
        <w:jc w:val="both"/>
        <w:rPr>
          <w:rFonts w:ascii="Times New Roman" w:hAnsi="Times New Roman" w:cs="Times New Roman"/>
          <w:sz w:val="24"/>
          <w:szCs w:val="24"/>
        </w:rPr>
      </w:pPr>
      <w:r w:rsidRPr="00522930">
        <w:rPr>
          <w:rFonts w:ascii="Times New Roman" w:hAnsi="Times New Roman" w:cs="Times New Roman"/>
          <w:sz w:val="24"/>
          <w:szCs w:val="24"/>
        </w:rPr>
        <w:t>- преодоление «отношенческих» барьеров в обществе;</w:t>
      </w:r>
    </w:p>
    <w:p w:rsidR="00D84A8E" w:rsidRPr="00522930" w:rsidRDefault="00D84A8E" w:rsidP="006D30FA">
      <w:pPr>
        <w:pStyle w:val="a8"/>
        <w:spacing w:after="0" w:line="240" w:lineRule="auto"/>
        <w:ind w:left="0" w:firstLine="709"/>
        <w:jc w:val="both"/>
        <w:rPr>
          <w:rFonts w:ascii="Times New Roman" w:eastAsia="Times New Roman" w:hAnsi="Times New Roman" w:cs="Times New Roman"/>
          <w:sz w:val="24"/>
          <w:szCs w:val="24"/>
          <w:lang w:eastAsia="ru-RU"/>
        </w:rPr>
      </w:pPr>
      <w:r w:rsidRPr="00522930">
        <w:rPr>
          <w:rFonts w:ascii="Times New Roman" w:eastAsia="Times New Roman" w:hAnsi="Times New Roman" w:cs="Times New Roman"/>
          <w:sz w:val="24"/>
          <w:szCs w:val="24"/>
          <w:lang w:eastAsia="ru-RU"/>
        </w:rPr>
        <w:t>- развитие механизмов финансовой, имущественной, информационной, консультационной поддержки СОНКО;</w:t>
      </w:r>
    </w:p>
    <w:p w:rsidR="00D84A8E" w:rsidRPr="00522930" w:rsidRDefault="00D84A8E" w:rsidP="006D30FA">
      <w:pPr>
        <w:pStyle w:val="a8"/>
        <w:spacing w:after="0" w:line="240" w:lineRule="auto"/>
        <w:ind w:left="0" w:firstLine="709"/>
        <w:jc w:val="both"/>
        <w:rPr>
          <w:rFonts w:ascii="Times New Roman" w:hAnsi="Times New Roman" w:cs="Times New Roman"/>
          <w:sz w:val="24"/>
          <w:szCs w:val="24"/>
          <w:lang w:eastAsia="ru-RU"/>
        </w:rPr>
      </w:pPr>
      <w:r w:rsidRPr="00522930">
        <w:rPr>
          <w:rFonts w:ascii="Times New Roman" w:eastAsia="Times New Roman" w:hAnsi="Times New Roman" w:cs="Times New Roman"/>
          <w:sz w:val="24"/>
          <w:szCs w:val="24"/>
          <w:lang w:eastAsia="ru-RU"/>
        </w:rPr>
        <w:t>- создание постоянно действующей системы взаимодействия органов местного самоуправления и населения;</w:t>
      </w:r>
    </w:p>
    <w:p w:rsidR="00D84A8E" w:rsidRPr="00522930" w:rsidRDefault="00D84A8E" w:rsidP="006D30FA">
      <w:pPr>
        <w:autoSpaceDE w:val="0"/>
        <w:autoSpaceDN w:val="0"/>
        <w:adjustRightInd w:val="0"/>
        <w:snapToGrid w:val="0"/>
        <w:spacing w:after="0" w:line="240" w:lineRule="auto"/>
        <w:ind w:firstLine="709"/>
        <w:jc w:val="both"/>
        <w:rPr>
          <w:rFonts w:ascii="Times New Roman" w:hAnsi="Times New Roman" w:cs="Times New Roman"/>
          <w:sz w:val="24"/>
          <w:szCs w:val="24"/>
        </w:rPr>
      </w:pPr>
      <w:r w:rsidRPr="00522930">
        <w:rPr>
          <w:rFonts w:ascii="Times New Roman" w:eastAsia="Times New Roman" w:hAnsi="Times New Roman" w:cs="Times New Roman"/>
          <w:sz w:val="24"/>
          <w:szCs w:val="24"/>
          <w:lang w:eastAsia="ru-RU"/>
        </w:rPr>
        <w:t>создание условий и проведение мероприятий для популяризации деятельности СОНКО;</w:t>
      </w:r>
    </w:p>
    <w:p w:rsidR="00D84A8E" w:rsidRPr="00522930" w:rsidRDefault="00D84A8E" w:rsidP="006D30FA">
      <w:pPr>
        <w:autoSpaceDE w:val="0"/>
        <w:spacing w:after="0" w:line="240" w:lineRule="auto"/>
        <w:ind w:firstLine="709"/>
        <w:jc w:val="both"/>
        <w:rPr>
          <w:rFonts w:ascii="Times New Roman" w:hAnsi="Times New Roman" w:cs="Times New Roman"/>
          <w:sz w:val="24"/>
          <w:szCs w:val="24"/>
        </w:rPr>
      </w:pPr>
      <w:r w:rsidRPr="00522930">
        <w:rPr>
          <w:rFonts w:ascii="Times New Roman" w:hAnsi="Times New Roman" w:cs="Times New Roman"/>
          <w:sz w:val="24"/>
          <w:szCs w:val="24"/>
        </w:rPr>
        <w:t>- достижение индикативных показателей, разработанных настоящей программой.</w:t>
      </w:r>
    </w:p>
    <w:p w:rsidR="0064640D" w:rsidRPr="00522930" w:rsidRDefault="0064640D" w:rsidP="006D30FA">
      <w:pPr>
        <w:autoSpaceDE w:val="0"/>
        <w:spacing w:after="0" w:line="240" w:lineRule="auto"/>
        <w:ind w:firstLine="744"/>
        <w:jc w:val="both"/>
        <w:rPr>
          <w:rFonts w:ascii="Times New Roman" w:hAnsi="Times New Roman" w:cs="Times New Roman"/>
          <w:sz w:val="24"/>
          <w:szCs w:val="24"/>
          <w:lang w:eastAsia="ru-RU"/>
        </w:rPr>
      </w:pPr>
    </w:p>
    <w:p w:rsidR="00AE3A96" w:rsidRPr="00522930" w:rsidRDefault="00AE3A96" w:rsidP="006D30FA">
      <w:pPr>
        <w:autoSpaceDE w:val="0"/>
        <w:spacing w:after="0" w:line="240" w:lineRule="auto"/>
        <w:ind w:firstLine="744"/>
        <w:jc w:val="both"/>
        <w:rPr>
          <w:rFonts w:ascii="Times New Roman" w:hAnsi="Times New Roman" w:cs="Times New Roman"/>
          <w:sz w:val="24"/>
          <w:szCs w:val="24"/>
          <w:lang w:eastAsia="ru-RU"/>
        </w:rPr>
      </w:pPr>
    </w:p>
    <w:p w:rsidR="00AE3A96" w:rsidRPr="00522930" w:rsidRDefault="00AE3A96" w:rsidP="006D30FA">
      <w:pPr>
        <w:autoSpaceDE w:val="0"/>
        <w:spacing w:after="0" w:line="240" w:lineRule="auto"/>
        <w:ind w:firstLine="744"/>
        <w:jc w:val="center"/>
        <w:rPr>
          <w:rFonts w:ascii="Times New Roman" w:hAnsi="Times New Roman" w:cs="Times New Roman"/>
          <w:sz w:val="24"/>
          <w:szCs w:val="24"/>
          <w:lang w:eastAsia="ru-RU"/>
        </w:rPr>
        <w:sectPr w:rsidR="00AE3A96" w:rsidRPr="00522930" w:rsidSect="00D84A8E">
          <w:pgSz w:w="11906" w:h="16838"/>
          <w:pgMar w:top="1134" w:right="567" w:bottom="993" w:left="1701" w:header="709" w:footer="709" w:gutter="0"/>
          <w:cols w:space="708"/>
          <w:docGrid w:linePitch="360"/>
        </w:sectPr>
      </w:pPr>
    </w:p>
    <w:p w:rsidR="008C14F0" w:rsidRPr="00522930" w:rsidRDefault="00861D30" w:rsidP="006D30FA">
      <w:pPr>
        <w:spacing w:after="0" w:line="276" w:lineRule="auto"/>
        <w:jc w:val="center"/>
        <w:rPr>
          <w:rFonts w:ascii="Times New Roman" w:hAnsi="Times New Roman" w:cs="Times New Roman"/>
          <w:sz w:val="24"/>
          <w:szCs w:val="24"/>
        </w:rPr>
      </w:pPr>
      <w:r w:rsidRPr="00522930">
        <w:rPr>
          <w:rFonts w:ascii="Times New Roman" w:hAnsi="Times New Roman" w:cs="Times New Roman"/>
          <w:sz w:val="24"/>
          <w:szCs w:val="24"/>
          <w:lang w:val="en-US"/>
        </w:rPr>
        <w:lastRenderedPageBreak/>
        <w:t>I</w:t>
      </w:r>
      <w:r w:rsidR="008C14F0" w:rsidRPr="00522930">
        <w:rPr>
          <w:rFonts w:ascii="Times New Roman" w:hAnsi="Times New Roman" w:cs="Times New Roman"/>
          <w:sz w:val="24"/>
          <w:szCs w:val="24"/>
          <w:lang w:val="en-US"/>
        </w:rPr>
        <w:t>X</w:t>
      </w:r>
      <w:r w:rsidR="008C14F0" w:rsidRPr="00522930">
        <w:rPr>
          <w:rFonts w:ascii="Times New Roman" w:hAnsi="Times New Roman" w:cs="Times New Roman"/>
          <w:sz w:val="24"/>
          <w:szCs w:val="24"/>
        </w:rPr>
        <w:t xml:space="preserve">. </w:t>
      </w:r>
      <w:r w:rsidR="000C6F59" w:rsidRPr="00522930">
        <w:rPr>
          <w:rFonts w:ascii="Times New Roman" w:hAnsi="Times New Roman" w:cs="Times New Roman"/>
          <w:sz w:val="24"/>
          <w:szCs w:val="24"/>
        </w:rPr>
        <w:t>Объем финансовых ресурсов, необходимых для реализации мероприятий муниципальной программы</w:t>
      </w:r>
    </w:p>
    <w:p w:rsidR="00861D30" w:rsidRPr="00522930" w:rsidRDefault="00861D30" w:rsidP="00861D30">
      <w:pPr>
        <w:spacing w:after="0" w:line="276" w:lineRule="auto"/>
        <w:jc w:val="right"/>
        <w:rPr>
          <w:rFonts w:ascii="Times New Roman" w:hAnsi="Times New Roman" w:cs="Times New Roman"/>
          <w:sz w:val="24"/>
          <w:szCs w:val="24"/>
        </w:rPr>
      </w:pPr>
      <w:r w:rsidRPr="00522930">
        <w:rPr>
          <w:rFonts w:ascii="Times New Roman" w:hAnsi="Times New Roman" w:cs="Times New Roman"/>
          <w:sz w:val="24"/>
          <w:szCs w:val="24"/>
        </w:rPr>
        <w:t>Таблица 5 (тыс. руб.)</w:t>
      </w:r>
    </w:p>
    <w:tbl>
      <w:tblPr>
        <w:tblW w:w="518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508"/>
        <w:gridCol w:w="1420"/>
        <w:gridCol w:w="1058"/>
        <w:gridCol w:w="1083"/>
        <w:gridCol w:w="981"/>
        <w:gridCol w:w="966"/>
        <w:gridCol w:w="966"/>
        <w:gridCol w:w="969"/>
        <w:gridCol w:w="4382"/>
      </w:tblGrid>
      <w:tr w:rsidR="00DD1BFD" w:rsidRPr="00522930" w:rsidTr="00AA39AB">
        <w:trPr>
          <w:trHeight w:val="146"/>
          <w:tblHeader/>
        </w:trPr>
        <w:tc>
          <w:tcPr>
            <w:tcW w:w="1144" w:type="pct"/>
            <w:vMerge w:val="restart"/>
            <w:vAlign w:val="center"/>
          </w:tcPr>
          <w:p w:rsidR="00DD1BFD" w:rsidRPr="00522930" w:rsidRDefault="00DD1BFD" w:rsidP="00DD1BFD">
            <w:pPr>
              <w:widowControl w:val="0"/>
              <w:autoSpaceDE w:val="0"/>
              <w:autoSpaceDN w:val="0"/>
              <w:adjustRightInd w:val="0"/>
              <w:spacing w:after="0" w:line="240" w:lineRule="auto"/>
              <w:jc w:val="center"/>
              <w:rPr>
                <w:rFonts w:ascii="Times New Roman" w:hAnsi="Times New Roman" w:cs="Times New Roman"/>
                <w:lang w:eastAsia="ru-RU"/>
              </w:rPr>
            </w:pPr>
            <w:r w:rsidRPr="00522930">
              <w:rPr>
                <w:rFonts w:ascii="Times New Roman" w:hAnsi="Times New Roman" w:cs="Times New Roman"/>
                <w:lang w:eastAsia="ru-RU"/>
              </w:rPr>
              <w:t>Задачи</w:t>
            </w:r>
          </w:p>
        </w:tc>
        <w:tc>
          <w:tcPr>
            <w:tcW w:w="463" w:type="pct"/>
            <w:vMerge w:val="restart"/>
            <w:vAlign w:val="center"/>
          </w:tcPr>
          <w:p w:rsidR="00DD1BFD" w:rsidRPr="00522930" w:rsidRDefault="00DD1BFD" w:rsidP="00DD1BFD">
            <w:pPr>
              <w:widowControl w:val="0"/>
              <w:autoSpaceDE w:val="0"/>
              <w:autoSpaceDN w:val="0"/>
              <w:adjustRightInd w:val="0"/>
              <w:spacing w:after="0" w:line="240" w:lineRule="auto"/>
              <w:jc w:val="center"/>
              <w:rPr>
                <w:rFonts w:ascii="Times New Roman" w:hAnsi="Times New Roman" w:cs="Times New Roman"/>
                <w:sz w:val="24"/>
                <w:szCs w:val="24"/>
              </w:rPr>
            </w:pPr>
            <w:r w:rsidRPr="00522930">
              <w:rPr>
                <w:rFonts w:ascii="Times New Roman" w:hAnsi="Times New Roman" w:cs="Times New Roman"/>
                <w:sz w:val="24"/>
                <w:szCs w:val="24"/>
              </w:rPr>
              <w:t>Источник финансирования</w:t>
            </w:r>
          </w:p>
        </w:tc>
        <w:tc>
          <w:tcPr>
            <w:tcW w:w="1963" w:type="pct"/>
            <w:gridSpan w:val="6"/>
            <w:vAlign w:val="center"/>
          </w:tcPr>
          <w:p w:rsidR="00DD1BFD" w:rsidRPr="00522930" w:rsidRDefault="00DD1BFD" w:rsidP="00DD1BFD">
            <w:pPr>
              <w:widowControl w:val="0"/>
              <w:autoSpaceDE w:val="0"/>
              <w:autoSpaceDN w:val="0"/>
              <w:adjustRightInd w:val="0"/>
              <w:spacing w:after="0" w:line="240" w:lineRule="auto"/>
              <w:jc w:val="center"/>
              <w:rPr>
                <w:rFonts w:ascii="Times New Roman" w:hAnsi="Times New Roman" w:cs="Times New Roman"/>
                <w:lang w:eastAsia="ru-RU"/>
              </w:rPr>
            </w:pPr>
            <w:r w:rsidRPr="00522930">
              <w:rPr>
                <w:rFonts w:ascii="Times New Roman" w:hAnsi="Times New Roman" w:cs="Times New Roman"/>
                <w:sz w:val="24"/>
                <w:szCs w:val="24"/>
              </w:rPr>
              <w:t>Объем финансовых ресурсов, необходимых для реализации мероприятий муниципальной программы</w:t>
            </w:r>
            <w:bookmarkStart w:id="0" w:name="_GoBack"/>
            <w:bookmarkEnd w:id="0"/>
            <w:r w:rsidRPr="00522930">
              <w:rPr>
                <w:rFonts w:ascii="Times New Roman" w:hAnsi="Times New Roman" w:cs="Times New Roman"/>
                <w:lang w:eastAsia="ru-RU"/>
              </w:rPr>
              <w:t>, тыс. руб.</w:t>
            </w:r>
          </w:p>
        </w:tc>
        <w:tc>
          <w:tcPr>
            <w:tcW w:w="1430" w:type="pct"/>
            <w:vAlign w:val="center"/>
          </w:tcPr>
          <w:p w:rsidR="00DD1BFD" w:rsidRPr="00522930" w:rsidRDefault="00DD1BFD" w:rsidP="00DD1BFD">
            <w:pPr>
              <w:widowControl w:val="0"/>
              <w:autoSpaceDE w:val="0"/>
              <w:autoSpaceDN w:val="0"/>
              <w:adjustRightInd w:val="0"/>
              <w:spacing w:after="0" w:line="240" w:lineRule="auto"/>
              <w:jc w:val="center"/>
              <w:rPr>
                <w:rFonts w:ascii="Times New Roman" w:hAnsi="Times New Roman" w:cs="Times New Roman"/>
                <w:lang w:eastAsia="ru-RU"/>
              </w:rPr>
            </w:pPr>
            <w:r w:rsidRPr="00522930">
              <w:rPr>
                <w:rFonts w:ascii="Times New Roman" w:hAnsi="Times New Roman" w:cs="Times New Roman"/>
                <w:lang w:eastAsia="ru-RU"/>
              </w:rPr>
              <w:t>Обоснование</w:t>
            </w:r>
          </w:p>
        </w:tc>
      </w:tr>
      <w:tr w:rsidR="00DD1BFD" w:rsidRPr="00522930" w:rsidTr="00AA39AB">
        <w:trPr>
          <w:trHeight w:val="146"/>
          <w:tblHeader/>
        </w:trPr>
        <w:tc>
          <w:tcPr>
            <w:tcW w:w="1144" w:type="pct"/>
            <w:vMerge/>
            <w:vAlign w:val="center"/>
          </w:tcPr>
          <w:p w:rsidR="00DD1BFD" w:rsidRPr="00522930" w:rsidRDefault="00DD1BFD" w:rsidP="00DD1BFD">
            <w:pPr>
              <w:widowControl w:val="0"/>
              <w:autoSpaceDE w:val="0"/>
              <w:autoSpaceDN w:val="0"/>
              <w:adjustRightInd w:val="0"/>
              <w:spacing w:after="0" w:line="240" w:lineRule="auto"/>
              <w:jc w:val="center"/>
              <w:rPr>
                <w:rFonts w:ascii="Times New Roman" w:hAnsi="Times New Roman" w:cs="Times New Roman"/>
                <w:lang w:eastAsia="ru-RU"/>
              </w:rPr>
            </w:pPr>
          </w:p>
        </w:tc>
        <w:tc>
          <w:tcPr>
            <w:tcW w:w="463" w:type="pct"/>
            <w:vMerge/>
            <w:vAlign w:val="center"/>
          </w:tcPr>
          <w:p w:rsidR="00DD1BFD" w:rsidRPr="00522930" w:rsidRDefault="00DD1BFD" w:rsidP="00DD1BFD">
            <w:pPr>
              <w:widowControl w:val="0"/>
              <w:autoSpaceDE w:val="0"/>
              <w:autoSpaceDN w:val="0"/>
              <w:adjustRightInd w:val="0"/>
              <w:spacing w:after="0" w:line="240" w:lineRule="auto"/>
              <w:jc w:val="center"/>
              <w:rPr>
                <w:rFonts w:ascii="Times New Roman" w:hAnsi="Times New Roman" w:cs="Times New Roman"/>
                <w:lang w:eastAsia="ru-RU"/>
              </w:rPr>
            </w:pPr>
          </w:p>
        </w:tc>
        <w:tc>
          <w:tcPr>
            <w:tcW w:w="345" w:type="pct"/>
            <w:vAlign w:val="center"/>
          </w:tcPr>
          <w:p w:rsidR="00DD1BFD" w:rsidRPr="00522930" w:rsidRDefault="00DD1BFD" w:rsidP="00DD1BFD">
            <w:pPr>
              <w:widowControl w:val="0"/>
              <w:autoSpaceDE w:val="0"/>
              <w:autoSpaceDN w:val="0"/>
              <w:adjustRightInd w:val="0"/>
              <w:spacing w:after="0" w:line="240" w:lineRule="auto"/>
              <w:jc w:val="center"/>
              <w:rPr>
                <w:rFonts w:ascii="Times New Roman" w:hAnsi="Times New Roman" w:cs="Times New Roman"/>
                <w:lang w:eastAsia="ru-RU"/>
              </w:rPr>
            </w:pPr>
            <w:r w:rsidRPr="00522930">
              <w:rPr>
                <w:rFonts w:ascii="Times New Roman" w:hAnsi="Times New Roman" w:cs="Times New Roman"/>
                <w:lang w:eastAsia="ru-RU"/>
              </w:rPr>
              <w:t>Всего</w:t>
            </w:r>
          </w:p>
        </w:tc>
        <w:tc>
          <w:tcPr>
            <w:tcW w:w="353" w:type="pct"/>
            <w:vAlign w:val="center"/>
          </w:tcPr>
          <w:p w:rsidR="00DD1BFD" w:rsidRPr="00522930" w:rsidRDefault="00DD1BFD" w:rsidP="00DD1BFD">
            <w:pPr>
              <w:widowControl w:val="0"/>
              <w:autoSpaceDE w:val="0"/>
              <w:autoSpaceDN w:val="0"/>
              <w:adjustRightInd w:val="0"/>
              <w:spacing w:after="0" w:line="240" w:lineRule="auto"/>
              <w:jc w:val="center"/>
              <w:rPr>
                <w:rFonts w:ascii="Times New Roman" w:hAnsi="Times New Roman" w:cs="Times New Roman"/>
                <w:lang w:eastAsia="ru-RU"/>
              </w:rPr>
            </w:pPr>
            <w:r w:rsidRPr="00522930">
              <w:rPr>
                <w:rFonts w:ascii="Times New Roman" w:hAnsi="Times New Roman" w:cs="Times New Roman"/>
                <w:lang w:eastAsia="ru-RU"/>
              </w:rPr>
              <w:t>2020</w:t>
            </w:r>
          </w:p>
        </w:tc>
        <w:tc>
          <w:tcPr>
            <w:tcW w:w="320" w:type="pct"/>
            <w:vAlign w:val="center"/>
          </w:tcPr>
          <w:p w:rsidR="00DD1BFD" w:rsidRPr="00522930" w:rsidRDefault="00DD1BFD" w:rsidP="00DD1BFD">
            <w:pPr>
              <w:widowControl w:val="0"/>
              <w:autoSpaceDE w:val="0"/>
              <w:autoSpaceDN w:val="0"/>
              <w:adjustRightInd w:val="0"/>
              <w:spacing w:after="0" w:line="240" w:lineRule="auto"/>
              <w:jc w:val="center"/>
              <w:rPr>
                <w:rFonts w:ascii="Times New Roman" w:hAnsi="Times New Roman" w:cs="Times New Roman"/>
                <w:lang w:eastAsia="ru-RU"/>
              </w:rPr>
            </w:pPr>
            <w:r w:rsidRPr="00522930">
              <w:rPr>
                <w:rFonts w:ascii="Times New Roman" w:hAnsi="Times New Roman" w:cs="Times New Roman"/>
                <w:lang w:eastAsia="ru-RU"/>
              </w:rPr>
              <w:t>2021</w:t>
            </w:r>
          </w:p>
        </w:tc>
        <w:tc>
          <w:tcPr>
            <w:tcW w:w="315" w:type="pct"/>
            <w:vAlign w:val="center"/>
          </w:tcPr>
          <w:p w:rsidR="00DD1BFD" w:rsidRPr="00522930" w:rsidRDefault="00DD1BFD" w:rsidP="00DD1BFD">
            <w:pPr>
              <w:widowControl w:val="0"/>
              <w:autoSpaceDE w:val="0"/>
              <w:autoSpaceDN w:val="0"/>
              <w:adjustRightInd w:val="0"/>
              <w:spacing w:after="0" w:line="240" w:lineRule="auto"/>
              <w:jc w:val="center"/>
              <w:rPr>
                <w:rFonts w:ascii="Times New Roman" w:hAnsi="Times New Roman" w:cs="Times New Roman"/>
                <w:lang w:eastAsia="ru-RU"/>
              </w:rPr>
            </w:pPr>
            <w:r w:rsidRPr="00522930">
              <w:rPr>
                <w:rFonts w:ascii="Times New Roman" w:hAnsi="Times New Roman" w:cs="Times New Roman"/>
                <w:lang w:eastAsia="ru-RU"/>
              </w:rPr>
              <w:t>2022</w:t>
            </w:r>
          </w:p>
        </w:tc>
        <w:tc>
          <w:tcPr>
            <w:tcW w:w="315" w:type="pct"/>
            <w:vAlign w:val="center"/>
          </w:tcPr>
          <w:p w:rsidR="00DD1BFD" w:rsidRPr="00522930" w:rsidRDefault="00DD1BFD" w:rsidP="00DD1BFD">
            <w:pPr>
              <w:widowControl w:val="0"/>
              <w:autoSpaceDE w:val="0"/>
              <w:autoSpaceDN w:val="0"/>
              <w:adjustRightInd w:val="0"/>
              <w:spacing w:after="0" w:line="240" w:lineRule="auto"/>
              <w:jc w:val="center"/>
              <w:rPr>
                <w:rFonts w:ascii="Times New Roman" w:hAnsi="Times New Roman" w:cs="Times New Roman"/>
                <w:lang w:eastAsia="ru-RU"/>
              </w:rPr>
            </w:pPr>
            <w:r w:rsidRPr="00522930">
              <w:rPr>
                <w:rFonts w:ascii="Times New Roman" w:hAnsi="Times New Roman" w:cs="Times New Roman"/>
                <w:lang w:eastAsia="ru-RU"/>
              </w:rPr>
              <w:t>2023</w:t>
            </w:r>
          </w:p>
        </w:tc>
        <w:tc>
          <w:tcPr>
            <w:tcW w:w="316" w:type="pct"/>
            <w:vAlign w:val="center"/>
          </w:tcPr>
          <w:p w:rsidR="00DD1BFD" w:rsidRPr="00522930" w:rsidRDefault="00DD1BFD" w:rsidP="00DD1BFD">
            <w:pPr>
              <w:widowControl w:val="0"/>
              <w:autoSpaceDE w:val="0"/>
              <w:autoSpaceDN w:val="0"/>
              <w:adjustRightInd w:val="0"/>
              <w:spacing w:after="0" w:line="240" w:lineRule="auto"/>
              <w:jc w:val="center"/>
              <w:rPr>
                <w:rFonts w:ascii="Times New Roman" w:hAnsi="Times New Roman" w:cs="Times New Roman"/>
                <w:lang w:eastAsia="ru-RU"/>
              </w:rPr>
            </w:pPr>
            <w:r>
              <w:rPr>
                <w:rFonts w:ascii="Times New Roman" w:hAnsi="Times New Roman" w:cs="Times New Roman"/>
                <w:lang w:eastAsia="ru-RU"/>
              </w:rPr>
              <w:t>2024</w:t>
            </w:r>
          </w:p>
        </w:tc>
        <w:tc>
          <w:tcPr>
            <w:tcW w:w="1430" w:type="pct"/>
            <w:vAlign w:val="center"/>
          </w:tcPr>
          <w:p w:rsidR="00DD1BFD" w:rsidRPr="00522930" w:rsidRDefault="00DD1BFD" w:rsidP="00DD1BFD">
            <w:pPr>
              <w:widowControl w:val="0"/>
              <w:autoSpaceDE w:val="0"/>
              <w:autoSpaceDN w:val="0"/>
              <w:adjustRightInd w:val="0"/>
              <w:spacing w:after="0" w:line="240" w:lineRule="auto"/>
              <w:jc w:val="center"/>
              <w:rPr>
                <w:rFonts w:ascii="Times New Roman" w:hAnsi="Times New Roman" w:cs="Times New Roman"/>
                <w:lang w:eastAsia="ru-RU"/>
              </w:rPr>
            </w:pPr>
          </w:p>
        </w:tc>
      </w:tr>
      <w:tr w:rsidR="00DD1BFD" w:rsidRPr="00522930" w:rsidTr="00AA39AB">
        <w:trPr>
          <w:trHeight w:val="1270"/>
        </w:trPr>
        <w:tc>
          <w:tcPr>
            <w:tcW w:w="1144" w:type="pct"/>
            <w:vAlign w:val="center"/>
          </w:tcPr>
          <w:p w:rsidR="00DD1BFD" w:rsidRPr="00522930" w:rsidRDefault="00DD1BFD" w:rsidP="00DD1BFD">
            <w:pPr>
              <w:spacing w:after="0" w:line="240" w:lineRule="auto"/>
              <w:jc w:val="center"/>
              <w:rPr>
                <w:rFonts w:ascii="Times New Roman" w:hAnsi="Times New Roman" w:cs="Times New Roman"/>
                <w:lang w:eastAsia="ru-RU"/>
              </w:rPr>
            </w:pPr>
            <w:r w:rsidRPr="00522930">
              <w:rPr>
                <w:rFonts w:ascii="Times New Roman" w:hAnsi="Times New Roman" w:cs="Times New Roman"/>
                <w:lang w:eastAsia="ru-RU"/>
              </w:rPr>
              <w:t>Оказание содействия в проведении мероприятий для СОНКО</w:t>
            </w:r>
          </w:p>
        </w:tc>
        <w:tc>
          <w:tcPr>
            <w:tcW w:w="463" w:type="pct"/>
            <w:vAlign w:val="center"/>
          </w:tcPr>
          <w:p w:rsidR="00DD1BFD" w:rsidRPr="00522930" w:rsidRDefault="00DD1BFD" w:rsidP="00DD1BFD">
            <w:pPr>
              <w:jc w:val="center"/>
            </w:pPr>
            <w:r w:rsidRPr="00522930">
              <w:rPr>
                <w:rFonts w:ascii="Times New Roman" w:hAnsi="Times New Roman" w:cs="Times New Roman"/>
                <w:lang w:eastAsia="ru-RU"/>
              </w:rPr>
              <w:t>Без финансирования</w:t>
            </w:r>
          </w:p>
        </w:tc>
        <w:tc>
          <w:tcPr>
            <w:tcW w:w="345" w:type="pct"/>
            <w:vAlign w:val="center"/>
          </w:tcPr>
          <w:p w:rsidR="00DD1BFD" w:rsidRPr="00522930" w:rsidRDefault="00DD1BFD" w:rsidP="00DD1BFD">
            <w:pPr>
              <w:widowControl w:val="0"/>
              <w:autoSpaceDE w:val="0"/>
              <w:autoSpaceDN w:val="0"/>
              <w:adjustRightInd w:val="0"/>
              <w:spacing w:after="0" w:line="240" w:lineRule="auto"/>
              <w:jc w:val="center"/>
              <w:rPr>
                <w:rFonts w:ascii="Times New Roman" w:hAnsi="Times New Roman" w:cs="Times New Roman"/>
                <w:lang w:eastAsia="ru-RU"/>
              </w:rPr>
            </w:pPr>
            <w:r w:rsidRPr="00522930">
              <w:rPr>
                <w:rFonts w:ascii="Times New Roman" w:hAnsi="Times New Roman" w:cs="Times New Roman"/>
                <w:lang w:eastAsia="ru-RU"/>
              </w:rPr>
              <w:t>Без финансирования</w:t>
            </w:r>
          </w:p>
        </w:tc>
        <w:tc>
          <w:tcPr>
            <w:tcW w:w="353" w:type="pct"/>
            <w:vAlign w:val="center"/>
          </w:tcPr>
          <w:p w:rsidR="00DD1BFD" w:rsidRPr="00522930" w:rsidRDefault="00DD1BFD" w:rsidP="00DD1BFD">
            <w:pPr>
              <w:jc w:val="center"/>
              <w:rPr>
                <w:rFonts w:ascii="Times New Roman" w:hAnsi="Times New Roman" w:cs="Times New Roman"/>
                <w:lang w:eastAsia="ru-RU"/>
              </w:rPr>
            </w:pPr>
            <w:r w:rsidRPr="00522930">
              <w:rPr>
                <w:rFonts w:ascii="Times New Roman" w:hAnsi="Times New Roman" w:cs="Times New Roman"/>
                <w:lang w:eastAsia="ru-RU"/>
              </w:rPr>
              <w:t>Без финансирования</w:t>
            </w:r>
          </w:p>
        </w:tc>
        <w:tc>
          <w:tcPr>
            <w:tcW w:w="320" w:type="pct"/>
            <w:vAlign w:val="center"/>
          </w:tcPr>
          <w:p w:rsidR="00DD1BFD" w:rsidRPr="00522930" w:rsidRDefault="00DD1BFD" w:rsidP="00DD1BFD">
            <w:pPr>
              <w:jc w:val="center"/>
            </w:pPr>
            <w:r w:rsidRPr="00522930">
              <w:rPr>
                <w:rFonts w:ascii="Times New Roman" w:hAnsi="Times New Roman" w:cs="Times New Roman"/>
                <w:lang w:eastAsia="ru-RU"/>
              </w:rPr>
              <w:t>Без финансирования</w:t>
            </w:r>
          </w:p>
        </w:tc>
        <w:tc>
          <w:tcPr>
            <w:tcW w:w="315" w:type="pct"/>
            <w:vAlign w:val="center"/>
          </w:tcPr>
          <w:p w:rsidR="00DD1BFD" w:rsidRPr="00522930" w:rsidRDefault="00DD1BFD" w:rsidP="00DD1BFD">
            <w:pPr>
              <w:jc w:val="center"/>
            </w:pPr>
            <w:r w:rsidRPr="00522930">
              <w:rPr>
                <w:rFonts w:ascii="Times New Roman" w:hAnsi="Times New Roman" w:cs="Times New Roman"/>
                <w:lang w:eastAsia="ru-RU"/>
              </w:rPr>
              <w:t>Без финансирования</w:t>
            </w:r>
          </w:p>
        </w:tc>
        <w:tc>
          <w:tcPr>
            <w:tcW w:w="315" w:type="pct"/>
            <w:vAlign w:val="center"/>
          </w:tcPr>
          <w:p w:rsidR="00DD1BFD" w:rsidRPr="00522930" w:rsidRDefault="00DD1BFD" w:rsidP="00DD1BFD">
            <w:pPr>
              <w:jc w:val="center"/>
            </w:pPr>
            <w:r w:rsidRPr="00522930">
              <w:rPr>
                <w:rFonts w:ascii="Times New Roman" w:hAnsi="Times New Roman" w:cs="Times New Roman"/>
                <w:lang w:eastAsia="ru-RU"/>
              </w:rPr>
              <w:t>Без финансирования</w:t>
            </w:r>
          </w:p>
        </w:tc>
        <w:tc>
          <w:tcPr>
            <w:tcW w:w="316" w:type="pct"/>
            <w:vAlign w:val="center"/>
          </w:tcPr>
          <w:p w:rsidR="00DD1BFD" w:rsidRPr="00522930" w:rsidRDefault="00DD1BFD" w:rsidP="00DD1BFD">
            <w:pPr>
              <w:widowControl w:val="0"/>
              <w:autoSpaceDE w:val="0"/>
              <w:autoSpaceDN w:val="0"/>
              <w:adjustRightInd w:val="0"/>
              <w:spacing w:after="0" w:line="240" w:lineRule="auto"/>
              <w:ind w:left="6" w:hanging="6"/>
              <w:jc w:val="center"/>
              <w:rPr>
                <w:rFonts w:ascii="Times New Roman" w:hAnsi="Times New Roman" w:cs="Times New Roman"/>
                <w:lang w:eastAsia="ru-RU"/>
              </w:rPr>
            </w:pPr>
            <w:r w:rsidRPr="00522930">
              <w:rPr>
                <w:rFonts w:ascii="Times New Roman" w:hAnsi="Times New Roman" w:cs="Times New Roman"/>
                <w:lang w:eastAsia="ru-RU"/>
              </w:rPr>
              <w:t>Без финансирования</w:t>
            </w:r>
          </w:p>
        </w:tc>
        <w:tc>
          <w:tcPr>
            <w:tcW w:w="1430" w:type="pct"/>
            <w:vMerge w:val="restart"/>
            <w:vAlign w:val="center"/>
          </w:tcPr>
          <w:p w:rsidR="00DD1BFD" w:rsidRPr="00522930" w:rsidRDefault="00DD1BFD" w:rsidP="00DD1BFD">
            <w:pPr>
              <w:widowControl w:val="0"/>
              <w:autoSpaceDE w:val="0"/>
              <w:autoSpaceDN w:val="0"/>
              <w:adjustRightInd w:val="0"/>
              <w:spacing w:after="0" w:line="240" w:lineRule="auto"/>
              <w:ind w:left="6" w:hanging="6"/>
              <w:jc w:val="center"/>
              <w:rPr>
                <w:rFonts w:ascii="Times New Roman" w:hAnsi="Times New Roman" w:cs="Times New Roman"/>
                <w:lang w:eastAsia="ru-RU"/>
              </w:rPr>
            </w:pPr>
            <w:r w:rsidRPr="00522930">
              <w:rPr>
                <w:rFonts w:ascii="Times New Roman" w:hAnsi="Times New Roman" w:cs="Times New Roman"/>
                <w:lang w:eastAsia="ru-RU"/>
              </w:rPr>
              <w:t>Решение Собрания депутатов МГО от 30.03.2012 г. № 4 "Об установлении расходных обязательств Миасского городского округа по Управлению социальной защиты населения Администрации МГО  в части предоставления дополнительных мер социальной поддержки населения" (с учетом вносимых изменений).</w:t>
            </w:r>
          </w:p>
          <w:p w:rsidR="00DD1BFD" w:rsidRPr="00522930" w:rsidRDefault="00DD1BFD" w:rsidP="00DD1BFD">
            <w:pPr>
              <w:widowControl w:val="0"/>
              <w:autoSpaceDE w:val="0"/>
              <w:autoSpaceDN w:val="0"/>
              <w:adjustRightInd w:val="0"/>
              <w:spacing w:after="0" w:line="240" w:lineRule="auto"/>
              <w:ind w:left="6" w:hanging="6"/>
              <w:jc w:val="center"/>
              <w:rPr>
                <w:rFonts w:ascii="Times New Roman" w:hAnsi="Times New Roman" w:cs="Times New Roman"/>
                <w:lang w:eastAsia="ru-RU"/>
              </w:rPr>
            </w:pPr>
            <w:r w:rsidRPr="00522930">
              <w:rPr>
                <w:rFonts w:ascii="Times New Roman" w:hAnsi="Times New Roman" w:cs="Times New Roman"/>
                <w:lang w:eastAsia="ru-RU"/>
              </w:rPr>
              <w:t>Федеральный закон от 12.01.1996 г. №7-ФЗ «О некоммерческих организациях».</w:t>
            </w:r>
          </w:p>
          <w:p w:rsidR="00DD1BFD" w:rsidRPr="00522930" w:rsidRDefault="00DD1BFD" w:rsidP="00DD1BFD">
            <w:pPr>
              <w:widowControl w:val="0"/>
              <w:autoSpaceDE w:val="0"/>
              <w:autoSpaceDN w:val="0"/>
              <w:adjustRightInd w:val="0"/>
              <w:spacing w:after="0" w:line="240" w:lineRule="auto"/>
              <w:ind w:left="6" w:hanging="6"/>
              <w:jc w:val="center"/>
              <w:rPr>
                <w:rFonts w:ascii="Times New Roman" w:hAnsi="Times New Roman" w:cs="Times New Roman"/>
                <w:lang w:eastAsia="ru-RU"/>
              </w:rPr>
            </w:pPr>
            <w:r w:rsidRPr="00522930">
              <w:rPr>
                <w:rFonts w:ascii="Times New Roman" w:hAnsi="Times New Roman" w:cs="Times New Roman"/>
                <w:lang w:eastAsia="ru-RU"/>
              </w:rPr>
              <w:t>Постановление Правительства РФ от 30.12.2012г. №1478 «Об имущественной поддержке социально ориентированных некоммерческих организаций».</w:t>
            </w:r>
          </w:p>
        </w:tc>
      </w:tr>
      <w:tr w:rsidR="00DD1BFD" w:rsidRPr="00522930" w:rsidTr="00AA39AB">
        <w:trPr>
          <w:trHeight w:val="787"/>
        </w:trPr>
        <w:tc>
          <w:tcPr>
            <w:tcW w:w="1144" w:type="pct"/>
            <w:vAlign w:val="center"/>
          </w:tcPr>
          <w:p w:rsidR="00DD1BFD" w:rsidRPr="00522930" w:rsidRDefault="00DD1BFD" w:rsidP="00DD1BFD">
            <w:pPr>
              <w:spacing w:after="0" w:line="240" w:lineRule="auto"/>
              <w:jc w:val="center"/>
              <w:rPr>
                <w:rFonts w:ascii="Times New Roman" w:hAnsi="Times New Roman" w:cs="Times New Roman"/>
                <w:lang w:eastAsia="ru-RU"/>
              </w:rPr>
            </w:pPr>
            <w:r w:rsidRPr="00522930">
              <w:rPr>
                <w:rFonts w:ascii="Times New Roman" w:hAnsi="Times New Roman" w:cs="Times New Roman"/>
                <w:lang w:eastAsia="ru-RU"/>
              </w:rPr>
              <w:t>Осуществление имущественной поддержки</w:t>
            </w:r>
          </w:p>
        </w:tc>
        <w:tc>
          <w:tcPr>
            <w:tcW w:w="463" w:type="pct"/>
            <w:vAlign w:val="center"/>
          </w:tcPr>
          <w:p w:rsidR="00DD1BFD" w:rsidRPr="00522930" w:rsidRDefault="00DD1BFD" w:rsidP="00DD1BFD">
            <w:pPr>
              <w:jc w:val="center"/>
            </w:pPr>
            <w:r w:rsidRPr="00522930">
              <w:rPr>
                <w:rFonts w:ascii="Times New Roman" w:hAnsi="Times New Roman" w:cs="Times New Roman"/>
                <w:lang w:eastAsia="ru-RU"/>
              </w:rPr>
              <w:t>Без финансирования</w:t>
            </w:r>
          </w:p>
        </w:tc>
        <w:tc>
          <w:tcPr>
            <w:tcW w:w="345" w:type="pct"/>
            <w:vAlign w:val="center"/>
          </w:tcPr>
          <w:p w:rsidR="00DD1BFD" w:rsidRPr="00522930" w:rsidRDefault="00DD1BFD" w:rsidP="00DD1BFD">
            <w:pPr>
              <w:widowControl w:val="0"/>
              <w:autoSpaceDE w:val="0"/>
              <w:autoSpaceDN w:val="0"/>
              <w:adjustRightInd w:val="0"/>
              <w:spacing w:after="0" w:line="240" w:lineRule="auto"/>
              <w:jc w:val="center"/>
              <w:rPr>
                <w:rFonts w:ascii="Times New Roman" w:hAnsi="Times New Roman" w:cs="Times New Roman"/>
                <w:lang w:eastAsia="ru-RU"/>
              </w:rPr>
            </w:pPr>
            <w:r w:rsidRPr="00522930">
              <w:rPr>
                <w:rFonts w:ascii="Times New Roman" w:hAnsi="Times New Roman" w:cs="Times New Roman"/>
                <w:lang w:eastAsia="ru-RU"/>
              </w:rPr>
              <w:t>Без финансирования</w:t>
            </w:r>
          </w:p>
        </w:tc>
        <w:tc>
          <w:tcPr>
            <w:tcW w:w="353" w:type="pct"/>
            <w:vAlign w:val="center"/>
          </w:tcPr>
          <w:p w:rsidR="00DD1BFD" w:rsidRPr="00522930" w:rsidRDefault="00DD1BFD" w:rsidP="00DD1BFD">
            <w:pPr>
              <w:jc w:val="center"/>
              <w:rPr>
                <w:rFonts w:ascii="Times New Roman" w:hAnsi="Times New Roman" w:cs="Times New Roman"/>
                <w:lang w:eastAsia="ru-RU"/>
              </w:rPr>
            </w:pPr>
            <w:r w:rsidRPr="00522930">
              <w:rPr>
                <w:rFonts w:ascii="Times New Roman" w:hAnsi="Times New Roman" w:cs="Times New Roman"/>
                <w:lang w:eastAsia="ru-RU"/>
              </w:rPr>
              <w:t>Без финансирования</w:t>
            </w:r>
          </w:p>
        </w:tc>
        <w:tc>
          <w:tcPr>
            <w:tcW w:w="320" w:type="pct"/>
            <w:vAlign w:val="center"/>
          </w:tcPr>
          <w:p w:rsidR="00DD1BFD" w:rsidRPr="00522930" w:rsidRDefault="00DD1BFD" w:rsidP="00DD1BFD">
            <w:pPr>
              <w:jc w:val="center"/>
            </w:pPr>
            <w:r w:rsidRPr="00522930">
              <w:rPr>
                <w:rFonts w:ascii="Times New Roman" w:hAnsi="Times New Roman" w:cs="Times New Roman"/>
                <w:lang w:eastAsia="ru-RU"/>
              </w:rPr>
              <w:t>Без финансирования</w:t>
            </w:r>
          </w:p>
        </w:tc>
        <w:tc>
          <w:tcPr>
            <w:tcW w:w="315" w:type="pct"/>
            <w:vAlign w:val="center"/>
          </w:tcPr>
          <w:p w:rsidR="00DD1BFD" w:rsidRPr="00522930" w:rsidRDefault="00DD1BFD" w:rsidP="00DD1BFD">
            <w:pPr>
              <w:jc w:val="center"/>
            </w:pPr>
            <w:r w:rsidRPr="00522930">
              <w:rPr>
                <w:rFonts w:ascii="Times New Roman" w:hAnsi="Times New Roman" w:cs="Times New Roman"/>
                <w:lang w:eastAsia="ru-RU"/>
              </w:rPr>
              <w:t>Без финансирования</w:t>
            </w:r>
          </w:p>
        </w:tc>
        <w:tc>
          <w:tcPr>
            <w:tcW w:w="315" w:type="pct"/>
            <w:vAlign w:val="center"/>
          </w:tcPr>
          <w:p w:rsidR="00DD1BFD" w:rsidRPr="00522930" w:rsidRDefault="00DD1BFD" w:rsidP="00DD1BFD">
            <w:pPr>
              <w:jc w:val="center"/>
            </w:pPr>
            <w:r w:rsidRPr="00522930">
              <w:rPr>
                <w:rFonts w:ascii="Times New Roman" w:hAnsi="Times New Roman" w:cs="Times New Roman"/>
                <w:lang w:eastAsia="ru-RU"/>
              </w:rPr>
              <w:t>Без финансирования</w:t>
            </w:r>
          </w:p>
        </w:tc>
        <w:tc>
          <w:tcPr>
            <w:tcW w:w="316" w:type="pct"/>
            <w:vAlign w:val="center"/>
          </w:tcPr>
          <w:p w:rsidR="00DD1BFD" w:rsidRPr="00522930" w:rsidRDefault="00DD1BFD" w:rsidP="00DD1BFD">
            <w:pPr>
              <w:widowControl w:val="0"/>
              <w:autoSpaceDE w:val="0"/>
              <w:autoSpaceDN w:val="0"/>
              <w:adjustRightInd w:val="0"/>
              <w:spacing w:after="0" w:line="240" w:lineRule="auto"/>
              <w:ind w:left="6" w:hanging="6"/>
              <w:jc w:val="center"/>
              <w:rPr>
                <w:rFonts w:ascii="Times New Roman" w:hAnsi="Times New Roman" w:cs="Times New Roman"/>
                <w:color w:val="FF0000"/>
                <w:lang w:eastAsia="ru-RU"/>
              </w:rPr>
            </w:pPr>
            <w:r w:rsidRPr="00522930">
              <w:rPr>
                <w:rFonts w:ascii="Times New Roman" w:hAnsi="Times New Roman" w:cs="Times New Roman"/>
                <w:lang w:eastAsia="ru-RU"/>
              </w:rPr>
              <w:t>Без финансирования</w:t>
            </w:r>
          </w:p>
        </w:tc>
        <w:tc>
          <w:tcPr>
            <w:tcW w:w="1430" w:type="pct"/>
            <w:vMerge/>
            <w:vAlign w:val="center"/>
          </w:tcPr>
          <w:p w:rsidR="00DD1BFD" w:rsidRPr="00522930" w:rsidRDefault="00DD1BFD" w:rsidP="00DD1BFD">
            <w:pPr>
              <w:widowControl w:val="0"/>
              <w:autoSpaceDE w:val="0"/>
              <w:autoSpaceDN w:val="0"/>
              <w:adjustRightInd w:val="0"/>
              <w:spacing w:after="0" w:line="240" w:lineRule="auto"/>
              <w:ind w:left="6" w:hanging="6"/>
              <w:jc w:val="center"/>
              <w:rPr>
                <w:rFonts w:ascii="Times New Roman" w:hAnsi="Times New Roman" w:cs="Times New Roman"/>
                <w:color w:val="FF0000"/>
                <w:lang w:eastAsia="ru-RU"/>
              </w:rPr>
            </w:pPr>
          </w:p>
        </w:tc>
      </w:tr>
      <w:tr w:rsidR="00DD1BFD" w:rsidRPr="00522930" w:rsidTr="00AA39AB">
        <w:trPr>
          <w:trHeight w:val="855"/>
        </w:trPr>
        <w:tc>
          <w:tcPr>
            <w:tcW w:w="1144" w:type="pct"/>
            <w:vAlign w:val="center"/>
          </w:tcPr>
          <w:p w:rsidR="00DD1BFD" w:rsidRPr="00522930" w:rsidRDefault="00DD1BFD" w:rsidP="00DD1BFD">
            <w:pPr>
              <w:spacing w:after="0" w:line="240" w:lineRule="auto"/>
              <w:jc w:val="center"/>
              <w:rPr>
                <w:rFonts w:ascii="Times New Roman" w:hAnsi="Times New Roman" w:cs="Times New Roman"/>
                <w:lang w:eastAsia="ru-RU"/>
              </w:rPr>
            </w:pPr>
            <w:r w:rsidRPr="00522930">
              <w:rPr>
                <w:rFonts w:ascii="Times New Roman" w:hAnsi="Times New Roman" w:cs="Times New Roman"/>
                <w:lang w:eastAsia="ru-RU"/>
              </w:rPr>
              <w:t>Осуществление консультационной поддержки</w:t>
            </w:r>
          </w:p>
        </w:tc>
        <w:tc>
          <w:tcPr>
            <w:tcW w:w="463" w:type="pct"/>
            <w:vAlign w:val="center"/>
          </w:tcPr>
          <w:p w:rsidR="00DD1BFD" w:rsidRPr="00522930" w:rsidRDefault="00DD1BFD" w:rsidP="00DD1BFD">
            <w:pPr>
              <w:jc w:val="center"/>
            </w:pPr>
            <w:r w:rsidRPr="00522930">
              <w:rPr>
                <w:rFonts w:ascii="Times New Roman" w:hAnsi="Times New Roman" w:cs="Times New Roman"/>
                <w:lang w:eastAsia="ru-RU"/>
              </w:rPr>
              <w:t>Без финансирования</w:t>
            </w:r>
          </w:p>
        </w:tc>
        <w:tc>
          <w:tcPr>
            <w:tcW w:w="345" w:type="pct"/>
            <w:vAlign w:val="center"/>
          </w:tcPr>
          <w:p w:rsidR="00DD1BFD" w:rsidRPr="00522930" w:rsidRDefault="00DD1BFD" w:rsidP="00DD1BFD">
            <w:pPr>
              <w:widowControl w:val="0"/>
              <w:autoSpaceDE w:val="0"/>
              <w:autoSpaceDN w:val="0"/>
              <w:adjustRightInd w:val="0"/>
              <w:spacing w:after="0" w:line="240" w:lineRule="auto"/>
              <w:jc w:val="center"/>
              <w:rPr>
                <w:rFonts w:ascii="Times New Roman" w:hAnsi="Times New Roman" w:cs="Times New Roman"/>
                <w:lang w:eastAsia="ru-RU"/>
              </w:rPr>
            </w:pPr>
            <w:r w:rsidRPr="00522930">
              <w:rPr>
                <w:rFonts w:ascii="Times New Roman" w:hAnsi="Times New Roman" w:cs="Times New Roman"/>
                <w:lang w:eastAsia="ru-RU"/>
              </w:rPr>
              <w:t>Без финансирования</w:t>
            </w:r>
          </w:p>
        </w:tc>
        <w:tc>
          <w:tcPr>
            <w:tcW w:w="353" w:type="pct"/>
            <w:vAlign w:val="center"/>
          </w:tcPr>
          <w:p w:rsidR="00DD1BFD" w:rsidRPr="00522930" w:rsidRDefault="00DD1BFD" w:rsidP="00DD1BFD">
            <w:pPr>
              <w:jc w:val="center"/>
              <w:rPr>
                <w:rFonts w:ascii="Times New Roman" w:hAnsi="Times New Roman" w:cs="Times New Roman"/>
                <w:lang w:eastAsia="ru-RU"/>
              </w:rPr>
            </w:pPr>
            <w:r w:rsidRPr="00522930">
              <w:rPr>
                <w:rFonts w:ascii="Times New Roman" w:hAnsi="Times New Roman" w:cs="Times New Roman"/>
                <w:lang w:eastAsia="ru-RU"/>
              </w:rPr>
              <w:t>Без финансирования</w:t>
            </w:r>
          </w:p>
        </w:tc>
        <w:tc>
          <w:tcPr>
            <w:tcW w:w="320" w:type="pct"/>
            <w:vAlign w:val="center"/>
          </w:tcPr>
          <w:p w:rsidR="00DD1BFD" w:rsidRPr="00522930" w:rsidRDefault="00DD1BFD" w:rsidP="00DD1BFD">
            <w:pPr>
              <w:jc w:val="center"/>
            </w:pPr>
            <w:r w:rsidRPr="00522930">
              <w:rPr>
                <w:rFonts w:ascii="Times New Roman" w:hAnsi="Times New Roman" w:cs="Times New Roman"/>
                <w:lang w:eastAsia="ru-RU"/>
              </w:rPr>
              <w:t>Без финансирования</w:t>
            </w:r>
          </w:p>
        </w:tc>
        <w:tc>
          <w:tcPr>
            <w:tcW w:w="315" w:type="pct"/>
            <w:vAlign w:val="center"/>
          </w:tcPr>
          <w:p w:rsidR="00DD1BFD" w:rsidRPr="00522930" w:rsidRDefault="00DD1BFD" w:rsidP="00DD1BFD">
            <w:pPr>
              <w:jc w:val="center"/>
            </w:pPr>
            <w:r w:rsidRPr="00522930">
              <w:rPr>
                <w:rFonts w:ascii="Times New Roman" w:hAnsi="Times New Roman" w:cs="Times New Roman"/>
                <w:lang w:eastAsia="ru-RU"/>
              </w:rPr>
              <w:t>Без финансирования</w:t>
            </w:r>
          </w:p>
        </w:tc>
        <w:tc>
          <w:tcPr>
            <w:tcW w:w="315" w:type="pct"/>
            <w:vAlign w:val="center"/>
          </w:tcPr>
          <w:p w:rsidR="00DD1BFD" w:rsidRPr="00522930" w:rsidRDefault="00DD1BFD" w:rsidP="00DD1BFD">
            <w:pPr>
              <w:jc w:val="center"/>
            </w:pPr>
            <w:r w:rsidRPr="00522930">
              <w:rPr>
                <w:rFonts w:ascii="Times New Roman" w:hAnsi="Times New Roman" w:cs="Times New Roman"/>
                <w:lang w:eastAsia="ru-RU"/>
              </w:rPr>
              <w:t>Без финансирования</w:t>
            </w:r>
          </w:p>
        </w:tc>
        <w:tc>
          <w:tcPr>
            <w:tcW w:w="316" w:type="pct"/>
            <w:vAlign w:val="center"/>
          </w:tcPr>
          <w:p w:rsidR="00DD1BFD" w:rsidRPr="00522930" w:rsidRDefault="00DD1BFD" w:rsidP="00DD1BFD">
            <w:pPr>
              <w:widowControl w:val="0"/>
              <w:autoSpaceDE w:val="0"/>
              <w:autoSpaceDN w:val="0"/>
              <w:adjustRightInd w:val="0"/>
              <w:spacing w:after="0" w:line="240" w:lineRule="auto"/>
              <w:ind w:left="6" w:hanging="6"/>
              <w:jc w:val="center"/>
              <w:rPr>
                <w:rFonts w:ascii="Times New Roman" w:hAnsi="Times New Roman" w:cs="Times New Roman"/>
                <w:color w:val="FF0000"/>
                <w:lang w:eastAsia="ru-RU"/>
              </w:rPr>
            </w:pPr>
            <w:r w:rsidRPr="00522930">
              <w:rPr>
                <w:rFonts w:ascii="Times New Roman" w:hAnsi="Times New Roman" w:cs="Times New Roman"/>
                <w:lang w:eastAsia="ru-RU"/>
              </w:rPr>
              <w:t>Без финансирования</w:t>
            </w:r>
          </w:p>
        </w:tc>
        <w:tc>
          <w:tcPr>
            <w:tcW w:w="1430" w:type="pct"/>
            <w:vMerge/>
            <w:vAlign w:val="center"/>
          </w:tcPr>
          <w:p w:rsidR="00DD1BFD" w:rsidRPr="00522930" w:rsidRDefault="00DD1BFD" w:rsidP="00DD1BFD">
            <w:pPr>
              <w:widowControl w:val="0"/>
              <w:autoSpaceDE w:val="0"/>
              <w:autoSpaceDN w:val="0"/>
              <w:adjustRightInd w:val="0"/>
              <w:spacing w:after="0" w:line="240" w:lineRule="auto"/>
              <w:ind w:left="6" w:hanging="6"/>
              <w:jc w:val="center"/>
              <w:rPr>
                <w:rFonts w:ascii="Times New Roman" w:hAnsi="Times New Roman" w:cs="Times New Roman"/>
                <w:color w:val="FF0000"/>
                <w:lang w:eastAsia="ru-RU"/>
              </w:rPr>
            </w:pPr>
          </w:p>
        </w:tc>
      </w:tr>
      <w:tr w:rsidR="00DD1BFD" w:rsidRPr="00522930" w:rsidTr="00AA39AB">
        <w:trPr>
          <w:trHeight w:val="1142"/>
        </w:trPr>
        <w:tc>
          <w:tcPr>
            <w:tcW w:w="1144" w:type="pct"/>
            <w:vAlign w:val="center"/>
          </w:tcPr>
          <w:p w:rsidR="00DD1BFD" w:rsidRPr="00522930" w:rsidRDefault="00DD1BFD" w:rsidP="00DD1BFD">
            <w:pPr>
              <w:spacing w:after="0" w:line="240" w:lineRule="auto"/>
              <w:jc w:val="center"/>
              <w:rPr>
                <w:rFonts w:ascii="Times New Roman" w:hAnsi="Times New Roman" w:cs="Times New Roman"/>
                <w:lang w:eastAsia="ru-RU"/>
              </w:rPr>
            </w:pPr>
            <w:r w:rsidRPr="00522930">
              <w:rPr>
                <w:rFonts w:ascii="Times New Roman" w:hAnsi="Times New Roman" w:cs="Times New Roman"/>
              </w:rPr>
              <w:t>Предоставление финансовой помощи СОНКО в виде субсидий из бюджета Миасского городского округа.</w:t>
            </w:r>
          </w:p>
        </w:tc>
        <w:tc>
          <w:tcPr>
            <w:tcW w:w="463" w:type="pct"/>
            <w:vAlign w:val="center"/>
          </w:tcPr>
          <w:p w:rsidR="00DD1BFD" w:rsidRPr="00522930" w:rsidRDefault="00DD1BFD" w:rsidP="00DD1BFD">
            <w:pPr>
              <w:jc w:val="center"/>
              <w:rPr>
                <w:rFonts w:ascii="Times New Roman" w:hAnsi="Times New Roman" w:cs="Times New Roman"/>
                <w:color w:val="000000"/>
                <w:sz w:val="24"/>
                <w:szCs w:val="24"/>
              </w:rPr>
            </w:pPr>
            <w:r w:rsidRPr="00522930">
              <w:rPr>
                <w:rFonts w:ascii="Times New Roman" w:hAnsi="Times New Roman" w:cs="Times New Roman"/>
                <w:color w:val="000000"/>
                <w:sz w:val="24"/>
                <w:szCs w:val="24"/>
              </w:rPr>
              <w:t>Бюджет Миасского городского округа</w:t>
            </w:r>
          </w:p>
        </w:tc>
        <w:tc>
          <w:tcPr>
            <w:tcW w:w="345" w:type="pct"/>
            <w:vAlign w:val="center"/>
          </w:tcPr>
          <w:p w:rsidR="00DD1BFD" w:rsidRPr="00DD1BFD" w:rsidRDefault="00AA39AB" w:rsidP="00DD1BFD">
            <w:pPr>
              <w:jc w:val="center"/>
              <w:rPr>
                <w:rFonts w:ascii="Times New Roman" w:hAnsi="Times New Roman" w:cs="Times New Roman"/>
                <w:sz w:val="24"/>
                <w:szCs w:val="24"/>
              </w:rPr>
            </w:pPr>
            <w:r>
              <w:rPr>
                <w:rFonts w:ascii="Times New Roman" w:hAnsi="Times New Roman" w:cs="Times New Roman"/>
                <w:sz w:val="24"/>
                <w:szCs w:val="24"/>
              </w:rPr>
              <w:t>6330,0</w:t>
            </w:r>
          </w:p>
        </w:tc>
        <w:tc>
          <w:tcPr>
            <w:tcW w:w="353" w:type="pct"/>
            <w:vAlign w:val="center"/>
          </w:tcPr>
          <w:p w:rsidR="00DD1BFD" w:rsidRPr="00DD1BFD" w:rsidRDefault="00DD1BFD" w:rsidP="00DD1BFD">
            <w:pPr>
              <w:jc w:val="center"/>
              <w:rPr>
                <w:rFonts w:ascii="Times New Roman" w:hAnsi="Times New Roman" w:cs="Times New Roman"/>
                <w:sz w:val="24"/>
                <w:szCs w:val="24"/>
              </w:rPr>
            </w:pPr>
            <w:r w:rsidRPr="00DD1BFD">
              <w:rPr>
                <w:rFonts w:ascii="Times New Roman" w:hAnsi="Times New Roman" w:cs="Times New Roman"/>
                <w:sz w:val="24"/>
                <w:szCs w:val="24"/>
              </w:rPr>
              <w:t>848,0</w:t>
            </w:r>
          </w:p>
        </w:tc>
        <w:tc>
          <w:tcPr>
            <w:tcW w:w="320" w:type="pct"/>
            <w:vAlign w:val="center"/>
          </w:tcPr>
          <w:p w:rsidR="00DD1BFD" w:rsidRPr="00DD1BFD" w:rsidRDefault="00DD1BFD" w:rsidP="00DD1BFD">
            <w:pPr>
              <w:jc w:val="center"/>
              <w:rPr>
                <w:rFonts w:ascii="Times New Roman" w:hAnsi="Times New Roman" w:cs="Times New Roman"/>
                <w:sz w:val="24"/>
                <w:szCs w:val="24"/>
              </w:rPr>
            </w:pPr>
            <w:r w:rsidRPr="00DD1BFD">
              <w:rPr>
                <w:rFonts w:ascii="Times New Roman" w:hAnsi="Times New Roman" w:cs="Times New Roman"/>
                <w:sz w:val="24"/>
                <w:szCs w:val="24"/>
              </w:rPr>
              <w:t>1588,8</w:t>
            </w:r>
          </w:p>
        </w:tc>
        <w:tc>
          <w:tcPr>
            <w:tcW w:w="315" w:type="pct"/>
            <w:vAlign w:val="center"/>
          </w:tcPr>
          <w:p w:rsidR="00DD1BFD" w:rsidRPr="00DD1BFD" w:rsidRDefault="00DD1BFD" w:rsidP="00DD1BFD">
            <w:pPr>
              <w:jc w:val="center"/>
              <w:rPr>
                <w:sz w:val="24"/>
                <w:szCs w:val="24"/>
              </w:rPr>
            </w:pPr>
            <w:r w:rsidRPr="00DD1BFD">
              <w:rPr>
                <w:rFonts w:ascii="Times New Roman" w:hAnsi="Times New Roman" w:cs="Times New Roman"/>
                <w:sz w:val="24"/>
                <w:szCs w:val="24"/>
              </w:rPr>
              <w:t>1348,0</w:t>
            </w:r>
          </w:p>
        </w:tc>
        <w:tc>
          <w:tcPr>
            <w:tcW w:w="315" w:type="pct"/>
            <w:vAlign w:val="center"/>
          </w:tcPr>
          <w:p w:rsidR="00DD1BFD" w:rsidRPr="00DD1BFD" w:rsidRDefault="00AA39AB" w:rsidP="00DD1BFD">
            <w:pPr>
              <w:jc w:val="center"/>
              <w:rPr>
                <w:sz w:val="24"/>
                <w:szCs w:val="24"/>
              </w:rPr>
            </w:pPr>
            <w:r>
              <w:rPr>
                <w:rFonts w:ascii="Times New Roman" w:hAnsi="Times New Roman" w:cs="Times New Roman"/>
                <w:sz w:val="24"/>
                <w:szCs w:val="24"/>
              </w:rPr>
              <w:t>1198,0</w:t>
            </w:r>
          </w:p>
        </w:tc>
        <w:tc>
          <w:tcPr>
            <w:tcW w:w="316" w:type="pct"/>
            <w:vAlign w:val="center"/>
          </w:tcPr>
          <w:p w:rsidR="00DD1BFD" w:rsidRPr="00DD1BFD" w:rsidRDefault="00DD1BFD" w:rsidP="00DD1BFD">
            <w:pPr>
              <w:widowControl w:val="0"/>
              <w:autoSpaceDE w:val="0"/>
              <w:autoSpaceDN w:val="0"/>
              <w:adjustRightInd w:val="0"/>
              <w:spacing w:after="0" w:line="240" w:lineRule="auto"/>
              <w:ind w:left="6" w:hanging="6"/>
              <w:jc w:val="center"/>
              <w:rPr>
                <w:rFonts w:ascii="Times New Roman" w:hAnsi="Times New Roman" w:cs="Times New Roman"/>
                <w:lang w:eastAsia="ru-RU"/>
              </w:rPr>
            </w:pPr>
            <w:r w:rsidRPr="00DD1BFD">
              <w:rPr>
                <w:rFonts w:ascii="Times New Roman" w:hAnsi="Times New Roman" w:cs="Times New Roman"/>
                <w:lang w:eastAsia="ru-RU"/>
              </w:rPr>
              <w:t>1348,0</w:t>
            </w:r>
          </w:p>
        </w:tc>
        <w:tc>
          <w:tcPr>
            <w:tcW w:w="1430" w:type="pct"/>
            <w:vMerge/>
            <w:vAlign w:val="center"/>
          </w:tcPr>
          <w:p w:rsidR="00DD1BFD" w:rsidRPr="00522930" w:rsidRDefault="00DD1BFD" w:rsidP="00DD1BFD">
            <w:pPr>
              <w:widowControl w:val="0"/>
              <w:autoSpaceDE w:val="0"/>
              <w:autoSpaceDN w:val="0"/>
              <w:adjustRightInd w:val="0"/>
              <w:spacing w:after="0" w:line="240" w:lineRule="auto"/>
              <w:ind w:left="6" w:hanging="6"/>
              <w:jc w:val="center"/>
              <w:rPr>
                <w:rFonts w:ascii="Times New Roman" w:hAnsi="Times New Roman" w:cs="Times New Roman"/>
                <w:color w:val="FF0000"/>
                <w:lang w:eastAsia="ru-RU"/>
              </w:rPr>
            </w:pPr>
          </w:p>
        </w:tc>
      </w:tr>
      <w:tr w:rsidR="00DD1BFD" w:rsidRPr="00522930" w:rsidTr="00AA39AB">
        <w:trPr>
          <w:trHeight w:val="219"/>
        </w:trPr>
        <w:tc>
          <w:tcPr>
            <w:tcW w:w="1144" w:type="pct"/>
            <w:vMerge w:val="restart"/>
            <w:vAlign w:val="center"/>
          </w:tcPr>
          <w:p w:rsidR="00DD1BFD" w:rsidRPr="00522930" w:rsidRDefault="00DD1BFD" w:rsidP="00DD1BFD">
            <w:pPr>
              <w:spacing w:after="0" w:line="240" w:lineRule="auto"/>
              <w:jc w:val="center"/>
              <w:rPr>
                <w:rFonts w:ascii="Times New Roman" w:hAnsi="Times New Roman" w:cs="Times New Roman"/>
                <w:lang w:eastAsia="ru-RU"/>
              </w:rPr>
            </w:pPr>
            <w:r w:rsidRPr="00522930">
              <w:rPr>
                <w:rFonts w:ascii="Times New Roman" w:hAnsi="Times New Roman" w:cs="Times New Roman"/>
                <w:sz w:val="20"/>
                <w:szCs w:val="20"/>
              </w:rPr>
              <w:t>Предоставление субсидий СОНКО, осуществляющим деятельность в соответствии с видами деятельности, предусмотренными статьей 31.1 Федерального закона от 12 января 1996 года № 7-ФЗ «О некоммерческих организациях», на финансовое обеспечение затрат на осуществление деятельности по реализации социально значимых проектов</w:t>
            </w:r>
          </w:p>
        </w:tc>
        <w:tc>
          <w:tcPr>
            <w:tcW w:w="463" w:type="pct"/>
            <w:vAlign w:val="center"/>
          </w:tcPr>
          <w:p w:rsidR="00DD1BFD" w:rsidRPr="00522930" w:rsidRDefault="00DD1BFD" w:rsidP="00DD1BFD">
            <w:pPr>
              <w:jc w:val="center"/>
              <w:rPr>
                <w:rFonts w:ascii="Times New Roman" w:hAnsi="Times New Roman" w:cs="Times New Roman"/>
                <w:color w:val="000000"/>
                <w:sz w:val="24"/>
                <w:szCs w:val="24"/>
              </w:rPr>
            </w:pPr>
            <w:r w:rsidRPr="00522930">
              <w:rPr>
                <w:rFonts w:ascii="Times New Roman" w:hAnsi="Times New Roman" w:cs="Times New Roman"/>
                <w:color w:val="000000"/>
                <w:sz w:val="24"/>
                <w:szCs w:val="24"/>
              </w:rPr>
              <w:t>Бюджет Миасского городского округа</w:t>
            </w:r>
            <w:r>
              <w:rPr>
                <w:rFonts w:ascii="Times New Roman" w:hAnsi="Times New Roman" w:cs="Times New Roman"/>
                <w:color w:val="000000"/>
                <w:sz w:val="24"/>
                <w:szCs w:val="24"/>
              </w:rPr>
              <w:t xml:space="preserve"> (в части софинансирования)</w:t>
            </w:r>
          </w:p>
        </w:tc>
        <w:tc>
          <w:tcPr>
            <w:tcW w:w="345" w:type="pct"/>
            <w:vAlign w:val="center"/>
          </w:tcPr>
          <w:p w:rsidR="00DD1BFD" w:rsidRPr="00DD1BFD" w:rsidRDefault="00DD1BFD" w:rsidP="00DD1BFD">
            <w:pPr>
              <w:jc w:val="center"/>
              <w:rPr>
                <w:rFonts w:ascii="Times New Roman" w:hAnsi="Times New Roman" w:cs="Times New Roman"/>
                <w:sz w:val="24"/>
                <w:szCs w:val="24"/>
              </w:rPr>
            </w:pPr>
            <w:r w:rsidRPr="00DD1BFD">
              <w:rPr>
                <w:rFonts w:ascii="Times New Roman" w:hAnsi="Times New Roman" w:cs="Times New Roman"/>
                <w:sz w:val="24"/>
                <w:szCs w:val="24"/>
              </w:rPr>
              <w:t>1,7</w:t>
            </w:r>
          </w:p>
        </w:tc>
        <w:tc>
          <w:tcPr>
            <w:tcW w:w="353" w:type="pct"/>
            <w:vAlign w:val="center"/>
          </w:tcPr>
          <w:p w:rsidR="00DD1BFD" w:rsidRPr="00DD1BFD" w:rsidRDefault="00DD1BFD" w:rsidP="00DD1BFD">
            <w:pPr>
              <w:jc w:val="center"/>
              <w:rPr>
                <w:rFonts w:ascii="Times New Roman" w:hAnsi="Times New Roman" w:cs="Times New Roman"/>
                <w:sz w:val="24"/>
                <w:szCs w:val="24"/>
              </w:rPr>
            </w:pPr>
            <w:r w:rsidRPr="00DD1BFD">
              <w:rPr>
                <w:rFonts w:ascii="Times New Roman" w:hAnsi="Times New Roman" w:cs="Times New Roman"/>
                <w:sz w:val="24"/>
                <w:szCs w:val="24"/>
              </w:rPr>
              <w:t>0</w:t>
            </w:r>
          </w:p>
        </w:tc>
        <w:tc>
          <w:tcPr>
            <w:tcW w:w="320" w:type="pct"/>
            <w:vAlign w:val="center"/>
          </w:tcPr>
          <w:p w:rsidR="00DD1BFD" w:rsidRPr="00DD1BFD" w:rsidRDefault="00DD1BFD" w:rsidP="00DD1BFD">
            <w:pPr>
              <w:jc w:val="center"/>
              <w:rPr>
                <w:rFonts w:ascii="Times New Roman" w:hAnsi="Times New Roman" w:cs="Times New Roman"/>
                <w:sz w:val="24"/>
                <w:szCs w:val="24"/>
              </w:rPr>
            </w:pPr>
            <w:r w:rsidRPr="00DD1BFD">
              <w:rPr>
                <w:rFonts w:ascii="Times New Roman" w:hAnsi="Times New Roman" w:cs="Times New Roman"/>
                <w:sz w:val="24"/>
                <w:szCs w:val="24"/>
              </w:rPr>
              <w:t>1,7</w:t>
            </w:r>
          </w:p>
        </w:tc>
        <w:tc>
          <w:tcPr>
            <w:tcW w:w="315" w:type="pct"/>
            <w:vAlign w:val="center"/>
          </w:tcPr>
          <w:p w:rsidR="00DD1BFD" w:rsidRPr="00DD1BFD" w:rsidRDefault="00DD1BFD" w:rsidP="00DD1BFD">
            <w:pPr>
              <w:jc w:val="center"/>
              <w:rPr>
                <w:sz w:val="24"/>
                <w:szCs w:val="24"/>
              </w:rPr>
            </w:pPr>
            <w:r w:rsidRPr="00DD1BFD">
              <w:rPr>
                <w:sz w:val="24"/>
                <w:szCs w:val="24"/>
              </w:rPr>
              <w:t>0</w:t>
            </w:r>
          </w:p>
        </w:tc>
        <w:tc>
          <w:tcPr>
            <w:tcW w:w="315" w:type="pct"/>
            <w:vAlign w:val="center"/>
          </w:tcPr>
          <w:p w:rsidR="00DD1BFD" w:rsidRPr="00DD1BFD" w:rsidRDefault="00DD1BFD" w:rsidP="00DD1BFD">
            <w:pPr>
              <w:jc w:val="center"/>
              <w:rPr>
                <w:sz w:val="24"/>
                <w:szCs w:val="24"/>
              </w:rPr>
            </w:pPr>
            <w:r w:rsidRPr="00DD1BFD">
              <w:rPr>
                <w:sz w:val="24"/>
                <w:szCs w:val="24"/>
              </w:rPr>
              <w:t>0</w:t>
            </w:r>
          </w:p>
        </w:tc>
        <w:tc>
          <w:tcPr>
            <w:tcW w:w="316" w:type="pct"/>
            <w:vAlign w:val="center"/>
          </w:tcPr>
          <w:p w:rsidR="00DD1BFD" w:rsidRPr="00DD1BFD" w:rsidRDefault="00DD1BFD" w:rsidP="00DD1BFD">
            <w:pPr>
              <w:widowControl w:val="0"/>
              <w:autoSpaceDE w:val="0"/>
              <w:autoSpaceDN w:val="0"/>
              <w:adjustRightInd w:val="0"/>
              <w:spacing w:after="0" w:line="240" w:lineRule="auto"/>
              <w:ind w:left="6" w:hanging="6"/>
              <w:jc w:val="center"/>
              <w:rPr>
                <w:rFonts w:ascii="Times New Roman" w:hAnsi="Times New Roman" w:cs="Times New Roman"/>
                <w:lang w:eastAsia="ru-RU"/>
              </w:rPr>
            </w:pPr>
            <w:r w:rsidRPr="00DD1BFD">
              <w:rPr>
                <w:rFonts w:ascii="Times New Roman" w:hAnsi="Times New Roman" w:cs="Times New Roman"/>
                <w:lang w:eastAsia="ru-RU"/>
              </w:rPr>
              <w:t>0</w:t>
            </w:r>
          </w:p>
        </w:tc>
        <w:tc>
          <w:tcPr>
            <w:tcW w:w="1430" w:type="pct"/>
            <w:vMerge/>
            <w:vAlign w:val="center"/>
          </w:tcPr>
          <w:p w:rsidR="00DD1BFD" w:rsidRPr="00522930" w:rsidRDefault="00DD1BFD" w:rsidP="00DD1BFD">
            <w:pPr>
              <w:widowControl w:val="0"/>
              <w:autoSpaceDE w:val="0"/>
              <w:autoSpaceDN w:val="0"/>
              <w:adjustRightInd w:val="0"/>
              <w:spacing w:after="0" w:line="240" w:lineRule="auto"/>
              <w:ind w:left="6" w:hanging="6"/>
              <w:jc w:val="center"/>
              <w:rPr>
                <w:rFonts w:ascii="Times New Roman" w:hAnsi="Times New Roman" w:cs="Times New Roman"/>
                <w:lang w:eastAsia="ru-RU"/>
              </w:rPr>
            </w:pPr>
          </w:p>
        </w:tc>
      </w:tr>
      <w:tr w:rsidR="00DD1BFD" w:rsidRPr="00522930" w:rsidTr="00AA39AB">
        <w:trPr>
          <w:trHeight w:val="219"/>
        </w:trPr>
        <w:tc>
          <w:tcPr>
            <w:tcW w:w="1144" w:type="pct"/>
            <w:vMerge/>
            <w:vAlign w:val="center"/>
          </w:tcPr>
          <w:p w:rsidR="00DD1BFD" w:rsidRPr="00522930" w:rsidRDefault="00DD1BFD" w:rsidP="00DD1BFD">
            <w:pPr>
              <w:spacing w:after="0" w:line="240" w:lineRule="auto"/>
              <w:jc w:val="center"/>
              <w:rPr>
                <w:rFonts w:ascii="Times New Roman" w:hAnsi="Times New Roman" w:cs="Times New Roman"/>
                <w:sz w:val="20"/>
                <w:szCs w:val="20"/>
              </w:rPr>
            </w:pPr>
          </w:p>
        </w:tc>
        <w:tc>
          <w:tcPr>
            <w:tcW w:w="463" w:type="pct"/>
            <w:vAlign w:val="center"/>
          </w:tcPr>
          <w:p w:rsidR="00DD1BFD" w:rsidRPr="00522930" w:rsidRDefault="00DD1BFD" w:rsidP="00DD1BFD">
            <w:pPr>
              <w:jc w:val="center"/>
              <w:rPr>
                <w:rFonts w:ascii="Times New Roman" w:hAnsi="Times New Roman" w:cs="Times New Roman"/>
                <w:color w:val="000000"/>
                <w:sz w:val="24"/>
                <w:szCs w:val="24"/>
              </w:rPr>
            </w:pPr>
            <w:r w:rsidRPr="00522930">
              <w:rPr>
                <w:rFonts w:ascii="Times New Roman" w:hAnsi="Times New Roman" w:cs="Times New Roman"/>
                <w:color w:val="000000"/>
                <w:sz w:val="24"/>
                <w:szCs w:val="24"/>
              </w:rPr>
              <w:t>Бюджет Челябинск</w:t>
            </w:r>
            <w:r w:rsidRPr="00522930">
              <w:rPr>
                <w:rFonts w:ascii="Times New Roman" w:hAnsi="Times New Roman" w:cs="Times New Roman"/>
                <w:color w:val="000000"/>
                <w:sz w:val="24"/>
                <w:szCs w:val="24"/>
              </w:rPr>
              <w:lastRenderedPageBreak/>
              <w:t>ой области</w:t>
            </w:r>
          </w:p>
        </w:tc>
        <w:tc>
          <w:tcPr>
            <w:tcW w:w="345" w:type="pct"/>
            <w:vAlign w:val="center"/>
          </w:tcPr>
          <w:p w:rsidR="00DD1BFD" w:rsidRPr="00DD1BFD" w:rsidRDefault="00DD1BFD" w:rsidP="00DD1BFD">
            <w:pPr>
              <w:jc w:val="center"/>
              <w:rPr>
                <w:rFonts w:ascii="Times New Roman" w:hAnsi="Times New Roman" w:cs="Times New Roman"/>
                <w:sz w:val="24"/>
                <w:szCs w:val="24"/>
              </w:rPr>
            </w:pPr>
            <w:r w:rsidRPr="00DD1BFD">
              <w:rPr>
                <w:rFonts w:ascii="Times New Roman" w:hAnsi="Times New Roman" w:cs="Times New Roman"/>
                <w:sz w:val="24"/>
                <w:szCs w:val="24"/>
              </w:rPr>
              <w:lastRenderedPageBreak/>
              <w:t>1701,4</w:t>
            </w:r>
          </w:p>
        </w:tc>
        <w:tc>
          <w:tcPr>
            <w:tcW w:w="353" w:type="pct"/>
            <w:vAlign w:val="center"/>
          </w:tcPr>
          <w:p w:rsidR="00DD1BFD" w:rsidRPr="00DD1BFD" w:rsidRDefault="00DD1BFD" w:rsidP="00DD1BFD">
            <w:pPr>
              <w:jc w:val="center"/>
              <w:rPr>
                <w:rFonts w:ascii="Times New Roman" w:hAnsi="Times New Roman" w:cs="Times New Roman"/>
                <w:sz w:val="24"/>
                <w:szCs w:val="24"/>
              </w:rPr>
            </w:pPr>
            <w:r w:rsidRPr="00DD1BFD">
              <w:rPr>
                <w:rFonts w:ascii="Times New Roman" w:hAnsi="Times New Roman" w:cs="Times New Roman"/>
                <w:sz w:val="24"/>
                <w:szCs w:val="24"/>
              </w:rPr>
              <w:t>0</w:t>
            </w:r>
          </w:p>
        </w:tc>
        <w:tc>
          <w:tcPr>
            <w:tcW w:w="320" w:type="pct"/>
            <w:vAlign w:val="center"/>
          </w:tcPr>
          <w:p w:rsidR="00DD1BFD" w:rsidRPr="00DD1BFD" w:rsidRDefault="00DD1BFD" w:rsidP="00DD1BFD">
            <w:pPr>
              <w:jc w:val="center"/>
              <w:rPr>
                <w:rFonts w:ascii="Times New Roman" w:hAnsi="Times New Roman" w:cs="Times New Roman"/>
                <w:sz w:val="24"/>
                <w:szCs w:val="24"/>
              </w:rPr>
            </w:pPr>
            <w:r w:rsidRPr="00DD1BFD">
              <w:rPr>
                <w:rFonts w:ascii="Times New Roman" w:hAnsi="Times New Roman" w:cs="Times New Roman"/>
                <w:sz w:val="24"/>
                <w:szCs w:val="24"/>
              </w:rPr>
              <w:t>1701,4</w:t>
            </w:r>
          </w:p>
        </w:tc>
        <w:tc>
          <w:tcPr>
            <w:tcW w:w="315" w:type="pct"/>
            <w:vAlign w:val="center"/>
          </w:tcPr>
          <w:p w:rsidR="00DD1BFD" w:rsidRPr="00DD1BFD" w:rsidRDefault="00DD1BFD" w:rsidP="00DD1BFD">
            <w:pPr>
              <w:jc w:val="center"/>
              <w:rPr>
                <w:sz w:val="24"/>
                <w:szCs w:val="24"/>
              </w:rPr>
            </w:pPr>
            <w:r w:rsidRPr="00DD1BFD">
              <w:rPr>
                <w:sz w:val="24"/>
                <w:szCs w:val="24"/>
              </w:rPr>
              <w:t>0</w:t>
            </w:r>
          </w:p>
        </w:tc>
        <w:tc>
          <w:tcPr>
            <w:tcW w:w="315" w:type="pct"/>
            <w:vAlign w:val="center"/>
          </w:tcPr>
          <w:p w:rsidR="00DD1BFD" w:rsidRPr="00DD1BFD" w:rsidRDefault="00DD1BFD" w:rsidP="00DD1BFD">
            <w:pPr>
              <w:jc w:val="center"/>
              <w:rPr>
                <w:sz w:val="24"/>
                <w:szCs w:val="24"/>
              </w:rPr>
            </w:pPr>
            <w:r w:rsidRPr="00DD1BFD">
              <w:rPr>
                <w:sz w:val="24"/>
                <w:szCs w:val="24"/>
              </w:rPr>
              <w:t>0</w:t>
            </w:r>
          </w:p>
        </w:tc>
        <w:tc>
          <w:tcPr>
            <w:tcW w:w="316" w:type="pct"/>
            <w:vAlign w:val="center"/>
          </w:tcPr>
          <w:p w:rsidR="00DD1BFD" w:rsidRPr="00DD1BFD" w:rsidRDefault="00DD1BFD" w:rsidP="00DD1BFD">
            <w:pPr>
              <w:widowControl w:val="0"/>
              <w:autoSpaceDE w:val="0"/>
              <w:autoSpaceDN w:val="0"/>
              <w:adjustRightInd w:val="0"/>
              <w:spacing w:after="0" w:line="240" w:lineRule="auto"/>
              <w:ind w:left="6" w:hanging="6"/>
              <w:jc w:val="center"/>
              <w:rPr>
                <w:rFonts w:ascii="Times New Roman" w:hAnsi="Times New Roman" w:cs="Times New Roman"/>
                <w:lang w:eastAsia="ru-RU"/>
              </w:rPr>
            </w:pPr>
            <w:r w:rsidRPr="00DD1BFD">
              <w:rPr>
                <w:rFonts w:ascii="Times New Roman" w:hAnsi="Times New Roman" w:cs="Times New Roman"/>
                <w:lang w:eastAsia="ru-RU"/>
              </w:rPr>
              <w:t>0</w:t>
            </w:r>
          </w:p>
        </w:tc>
        <w:tc>
          <w:tcPr>
            <w:tcW w:w="1430" w:type="pct"/>
            <w:vMerge/>
            <w:vAlign w:val="center"/>
          </w:tcPr>
          <w:p w:rsidR="00DD1BFD" w:rsidRPr="00522930" w:rsidRDefault="00DD1BFD" w:rsidP="00DD1BFD">
            <w:pPr>
              <w:widowControl w:val="0"/>
              <w:autoSpaceDE w:val="0"/>
              <w:autoSpaceDN w:val="0"/>
              <w:adjustRightInd w:val="0"/>
              <w:spacing w:after="0" w:line="240" w:lineRule="auto"/>
              <w:ind w:left="6" w:hanging="6"/>
              <w:jc w:val="center"/>
              <w:rPr>
                <w:rFonts w:ascii="Times New Roman" w:hAnsi="Times New Roman" w:cs="Times New Roman"/>
                <w:lang w:eastAsia="ru-RU"/>
              </w:rPr>
            </w:pPr>
          </w:p>
        </w:tc>
      </w:tr>
      <w:tr w:rsidR="00AA39AB" w:rsidRPr="00522930" w:rsidTr="00AA39AB">
        <w:trPr>
          <w:trHeight w:val="219"/>
        </w:trPr>
        <w:tc>
          <w:tcPr>
            <w:tcW w:w="1144" w:type="pct"/>
            <w:vAlign w:val="center"/>
          </w:tcPr>
          <w:p w:rsidR="00AA39AB" w:rsidRPr="00343FA8" w:rsidRDefault="00343FA8" w:rsidP="00AA39AB">
            <w:pPr>
              <w:spacing w:after="0" w:line="240" w:lineRule="auto"/>
              <w:jc w:val="center"/>
              <w:rPr>
                <w:rFonts w:ascii="Times New Roman" w:hAnsi="Times New Roman" w:cs="Times New Roman"/>
              </w:rPr>
            </w:pPr>
            <w:r w:rsidRPr="00343FA8">
              <w:rPr>
                <w:rFonts w:ascii="Times New Roman" w:hAnsi="Times New Roman" w:cs="Times New Roman"/>
              </w:rPr>
              <w:lastRenderedPageBreak/>
              <w:t>Предоставление субсидий (грантов) в целях оказания на конкурсной основе поддержки некоммерческим неправительственным организациям в Миасском городском округе</w:t>
            </w:r>
          </w:p>
        </w:tc>
        <w:tc>
          <w:tcPr>
            <w:tcW w:w="463" w:type="pct"/>
            <w:vAlign w:val="center"/>
          </w:tcPr>
          <w:p w:rsidR="00AA39AB" w:rsidRPr="00522930" w:rsidRDefault="00AA39AB" w:rsidP="00AA39AB">
            <w:pPr>
              <w:jc w:val="center"/>
              <w:rPr>
                <w:rFonts w:ascii="Times New Roman" w:hAnsi="Times New Roman" w:cs="Times New Roman"/>
                <w:color w:val="000000"/>
                <w:sz w:val="24"/>
                <w:szCs w:val="24"/>
              </w:rPr>
            </w:pPr>
            <w:r w:rsidRPr="00522930">
              <w:rPr>
                <w:rFonts w:ascii="Times New Roman" w:hAnsi="Times New Roman" w:cs="Times New Roman"/>
                <w:color w:val="000000"/>
                <w:sz w:val="24"/>
                <w:szCs w:val="24"/>
              </w:rPr>
              <w:t>Бюджет Миасского городского округа</w:t>
            </w:r>
            <w:r>
              <w:rPr>
                <w:rFonts w:ascii="Times New Roman" w:hAnsi="Times New Roman" w:cs="Times New Roman"/>
                <w:color w:val="000000"/>
                <w:sz w:val="24"/>
                <w:szCs w:val="24"/>
              </w:rPr>
              <w:t xml:space="preserve"> (софинансирование)</w:t>
            </w:r>
          </w:p>
        </w:tc>
        <w:tc>
          <w:tcPr>
            <w:tcW w:w="345" w:type="pct"/>
            <w:vAlign w:val="center"/>
          </w:tcPr>
          <w:p w:rsidR="00AA39AB" w:rsidRPr="00AA39AB" w:rsidRDefault="00AA39AB" w:rsidP="00DD1BFD">
            <w:pPr>
              <w:jc w:val="center"/>
              <w:rPr>
                <w:rFonts w:ascii="Times New Roman" w:hAnsi="Times New Roman" w:cs="Times New Roman"/>
                <w:sz w:val="24"/>
                <w:szCs w:val="24"/>
              </w:rPr>
            </w:pPr>
            <w:r w:rsidRPr="00AA39AB">
              <w:rPr>
                <w:rFonts w:ascii="Times New Roman" w:hAnsi="Times New Roman" w:cs="Times New Roman"/>
                <w:sz w:val="24"/>
                <w:szCs w:val="24"/>
              </w:rPr>
              <w:t>150,0</w:t>
            </w:r>
          </w:p>
        </w:tc>
        <w:tc>
          <w:tcPr>
            <w:tcW w:w="353" w:type="pct"/>
            <w:vAlign w:val="center"/>
          </w:tcPr>
          <w:p w:rsidR="00AA39AB" w:rsidRPr="00AA39AB" w:rsidRDefault="00AA39AB" w:rsidP="00DD1BFD">
            <w:pPr>
              <w:jc w:val="center"/>
              <w:rPr>
                <w:rFonts w:ascii="Times New Roman" w:hAnsi="Times New Roman" w:cs="Times New Roman"/>
                <w:sz w:val="24"/>
                <w:szCs w:val="24"/>
              </w:rPr>
            </w:pPr>
            <w:r w:rsidRPr="00AA39AB">
              <w:rPr>
                <w:rFonts w:ascii="Times New Roman" w:hAnsi="Times New Roman" w:cs="Times New Roman"/>
                <w:sz w:val="24"/>
                <w:szCs w:val="24"/>
              </w:rPr>
              <w:t>0</w:t>
            </w:r>
          </w:p>
        </w:tc>
        <w:tc>
          <w:tcPr>
            <w:tcW w:w="320" w:type="pct"/>
            <w:vAlign w:val="center"/>
          </w:tcPr>
          <w:p w:rsidR="00AA39AB" w:rsidRPr="00AA39AB" w:rsidRDefault="00AA39AB" w:rsidP="00DD1BFD">
            <w:pPr>
              <w:jc w:val="center"/>
              <w:rPr>
                <w:rFonts w:ascii="Times New Roman" w:hAnsi="Times New Roman" w:cs="Times New Roman"/>
                <w:sz w:val="24"/>
                <w:szCs w:val="24"/>
              </w:rPr>
            </w:pPr>
            <w:r w:rsidRPr="00AA39AB">
              <w:rPr>
                <w:rFonts w:ascii="Times New Roman" w:hAnsi="Times New Roman" w:cs="Times New Roman"/>
                <w:sz w:val="24"/>
                <w:szCs w:val="24"/>
              </w:rPr>
              <w:t>0</w:t>
            </w:r>
          </w:p>
        </w:tc>
        <w:tc>
          <w:tcPr>
            <w:tcW w:w="315" w:type="pct"/>
            <w:vAlign w:val="center"/>
          </w:tcPr>
          <w:p w:rsidR="00AA39AB" w:rsidRPr="00AA39AB" w:rsidRDefault="00AA39AB" w:rsidP="00DD1BFD">
            <w:pPr>
              <w:jc w:val="center"/>
              <w:rPr>
                <w:rFonts w:ascii="Times New Roman" w:hAnsi="Times New Roman" w:cs="Times New Roman"/>
                <w:sz w:val="24"/>
                <w:szCs w:val="24"/>
              </w:rPr>
            </w:pPr>
            <w:r w:rsidRPr="00AA39AB">
              <w:rPr>
                <w:rFonts w:ascii="Times New Roman" w:hAnsi="Times New Roman" w:cs="Times New Roman"/>
                <w:sz w:val="24"/>
                <w:szCs w:val="24"/>
              </w:rPr>
              <w:t>0</w:t>
            </w:r>
          </w:p>
        </w:tc>
        <w:tc>
          <w:tcPr>
            <w:tcW w:w="315" w:type="pct"/>
            <w:vAlign w:val="center"/>
          </w:tcPr>
          <w:p w:rsidR="00AA39AB" w:rsidRPr="00AA39AB" w:rsidRDefault="00AA39AB" w:rsidP="00DD1BFD">
            <w:pPr>
              <w:jc w:val="center"/>
              <w:rPr>
                <w:rFonts w:ascii="Times New Roman" w:hAnsi="Times New Roman" w:cs="Times New Roman"/>
                <w:sz w:val="24"/>
                <w:szCs w:val="24"/>
              </w:rPr>
            </w:pPr>
            <w:r w:rsidRPr="00AA39AB">
              <w:rPr>
                <w:rFonts w:ascii="Times New Roman" w:hAnsi="Times New Roman" w:cs="Times New Roman"/>
                <w:sz w:val="24"/>
                <w:szCs w:val="24"/>
              </w:rPr>
              <w:t>150,0</w:t>
            </w:r>
          </w:p>
        </w:tc>
        <w:tc>
          <w:tcPr>
            <w:tcW w:w="316" w:type="pct"/>
            <w:vAlign w:val="center"/>
          </w:tcPr>
          <w:p w:rsidR="00AA39AB" w:rsidRPr="00AA39AB" w:rsidRDefault="00AA39AB" w:rsidP="00DD1BFD">
            <w:pPr>
              <w:widowControl w:val="0"/>
              <w:autoSpaceDE w:val="0"/>
              <w:autoSpaceDN w:val="0"/>
              <w:adjustRightInd w:val="0"/>
              <w:spacing w:after="0" w:line="240" w:lineRule="auto"/>
              <w:ind w:left="6" w:hanging="6"/>
              <w:jc w:val="center"/>
              <w:rPr>
                <w:rFonts w:ascii="Times New Roman" w:hAnsi="Times New Roman" w:cs="Times New Roman"/>
                <w:sz w:val="24"/>
                <w:szCs w:val="24"/>
                <w:lang w:eastAsia="ru-RU"/>
              </w:rPr>
            </w:pPr>
            <w:r w:rsidRPr="00AA39AB">
              <w:rPr>
                <w:rFonts w:ascii="Times New Roman" w:hAnsi="Times New Roman" w:cs="Times New Roman"/>
                <w:sz w:val="24"/>
                <w:szCs w:val="24"/>
                <w:lang w:eastAsia="ru-RU"/>
              </w:rPr>
              <w:t>0</w:t>
            </w:r>
          </w:p>
        </w:tc>
        <w:tc>
          <w:tcPr>
            <w:tcW w:w="1430" w:type="pct"/>
            <w:vAlign w:val="center"/>
          </w:tcPr>
          <w:p w:rsidR="00AA39AB" w:rsidRPr="00AA39AB" w:rsidRDefault="00AA39AB" w:rsidP="00DD1BFD">
            <w:pPr>
              <w:widowControl w:val="0"/>
              <w:autoSpaceDE w:val="0"/>
              <w:autoSpaceDN w:val="0"/>
              <w:adjustRightInd w:val="0"/>
              <w:spacing w:after="0" w:line="240" w:lineRule="auto"/>
              <w:ind w:left="6" w:hanging="6"/>
              <w:jc w:val="center"/>
              <w:rPr>
                <w:rFonts w:ascii="Times New Roman" w:hAnsi="Times New Roman" w:cs="Times New Roman"/>
                <w:sz w:val="24"/>
                <w:szCs w:val="24"/>
                <w:lang w:eastAsia="ru-RU"/>
              </w:rPr>
            </w:pPr>
          </w:p>
        </w:tc>
      </w:tr>
      <w:tr w:rsidR="00DD1BFD" w:rsidRPr="00522930" w:rsidTr="00AA39AB">
        <w:trPr>
          <w:trHeight w:val="271"/>
        </w:trPr>
        <w:tc>
          <w:tcPr>
            <w:tcW w:w="1144" w:type="pct"/>
            <w:vAlign w:val="center"/>
          </w:tcPr>
          <w:p w:rsidR="00DD1BFD" w:rsidRPr="00522930" w:rsidRDefault="00DD1BFD" w:rsidP="00DD1BFD">
            <w:pPr>
              <w:spacing w:after="0" w:line="240" w:lineRule="auto"/>
              <w:jc w:val="center"/>
              <w:rPr>
                <w:rFonts w:ascii="Times New Roman" w:hAnsi="Times New Roman" w:cs="Times New Roman"/>
                <w:lang w:eastAsia="ru-RU"/>
              </w:rPr>
            </w:pPr>
            <w:r w:rsidRPr="00522930">
              <w:rPr>
                <w:rFonts w:ascii="Times New Roman" w:hAnsi="Times New Roman" w:cs="Times New Roman"/>
                <w:lang w:eastAsia="ru-RU"/>
              </w:rPr>
              <w:t>Организация взаимодействия Администрации МГО с СОНКО</w:t>
            </w:r>
          </w:p>
        </w:tc>
        <w:tc>
          <w:tcPr>
            <w:tcW w:w="463" w:type="pct"/>
            <w:vAlign w:val="center"/>
          </w:tcPr>
          <w:p w:rsidR="00DD1BFD" w:rsidRPr="00522930" w:rsidRDefault="00DD1BFD" w:rsidP="00DD1BFD">
            <w:pPr>
              <w:widowControl w:val="0"/>
              <w:autoSpaceDE w:val="0"/>
              <w:autoSpaceDN w:val="0"/>
              <w:adjustRightInd w:val="0"/>
              <w:spacing w:after="0" w:line="240" w:lineRule="auto"/>
              <w:jc w:val="center"/>
              <w:rPr>
                <w:rFonts w:ascii="Times New Roman" w:hAnsi="Times New Roman" w:cs="Times New Roman"/>
                <w:lang w:eastAsia="ru-RU"/>
              </w:rPr>
            </w:pPr>
            <w:r w:rsidRPr="00522930">
              <w:rPr>
                <w:rFonts w:ascii="Times New Roman" w:hAnsi="Times New Roman" w:cs="Times New Roman"/>
                <w:lang w:eastAsia="ru-RU"/>
              </w:rPr>
              <w:t>Без финансирования</w:t>
            </w:r>
          </w:p>
        </w:tc>
        <w:tc>
          <w:tcPr>
            <w:tcW w:w="345" w:type="pct"/>
            <w:vAlign w:val="center"/>
          </w:tcPr>
          <w:p w:rsidR="00DD1BFD" w:rsidRPr="00522930" w:rsidRDefault="00DD1BFD" w:rsidP="00DD1BFD">
            <w:pPr>
              <w:widowControl w:val="0"/>
              <w:autoSpaceDE w:val="0"/>
              <w:autoSpaceDN w:val="0"/>
              <w:adjustRightInd w:val="0"/>
              <w:spacing w:after="0" w:line="240" w:lineRule="auto"/>
              <w:jc w:val="center"/>
              <w:rPr>
                <w:rFonts w:ascii="Times New Roman" w:hAnsi="Times New Roman" w:cs="Times New Roman"/>
                <w:lang w:eastAsia="ru-RU"/>
              </w:rPr>
            </w:pPr>
            <w:r w:rsidRPr="00522930">
              <w:rPr>
                <w:rFonts w:ascii="Times New Roman" w:hAnsi="Times New Roman" w:cs="Times New Roman"/>
                <w:lang w:eastAsia="ru-RU"/>
              </w:rPr>
              <w:t>Без финансирования</w:t>
            </w:r>
          </w:p>
        </w:tc>
        <w:tc>
          <w:tcPr>
            <w:tcW w:w="353" w:type="pct"/>
            <w:vAlign w:val="center"/>
          </w:tcPr>
          <w:p w:rsidR="00DD1BFD" w:rsidRPr="00522930" w:rsidRDefault="00DD1BFD" w:rsidP="00DD1BFD">
            <w:pPr>
              <w:jc w:val="center"/>
              <w:rPr>
                <w:rFonts w:ascii="Times New Roman" w:hAnsi="Times New Roman" w:cs="Times New Roman"/>
                <w:lang w:eastAsia="ru-RU"/>
              </w:rPr>
            </w:pPr>
            <w:r w:rsidRPr="00522930">
              <w:rPr>
                <w:rFonts w:ascii="Times New Roman" w:hAnsi="Times New Roman" w:cs="Times New Roman"/>
                <w:lang w:eastAsia="ru-RU"/>
              </w:rPr>
              <w:t>Без финансирования</w:t>
            </w:r>
          </w:p>
        </w:tc>
        <w:tc>
          <w:tcPr>
            <w:tcW w:w="320" w:type="pct"/>
            <w:vAlign w:val="center"/>
          </w:tcPr>
          <w:p w:rsidR="00DD1BFD" w:rsidRPr="00522930" w:rsidRDefault="00DD1BFD" w:rsidP="00DD1BFD">
            <w:pPr>
              <w:jc w:val="center"/>
            </w:pPr>
            <w:r w:rsidRPr="00522930">
              <w:rPr>
                <w:rFonts w:ascii="Times New Roman" w:hAnsi="Times New Roman" w:cs="Times New Roman"/>
                <w:lang w:eastAsia="ru-RU"/>
              </w:rPr>
              <w:t>Без финансирования</w:t>
            </w:r>
          </w:p>
        </w:tc>
        <w:tc>
          <w:tcPr>
            <w:tcW w:w="315" w:type="pct"/>
            <w:vAlign w:val="center"/>
          </w:tcPr>
          <w:p w:rsidR="00DD1BFD" w:rsidRPr="00522930" w:rsidRDefault="00DD1BFD" w:rsidP="00DD1BFD">
            <w:pPr>
              <w:jc w:val="center"/>
            </w:pPr>
            <w:r w:rsidRPr="00522930">
              <w:rPr>
                <w:rFonts w:ascii="Times New Roman" w:hAnsi="Times New Roman" w:cs="Times New Roman"/>
                <w:lang w:eastAsia="ru-RU"/>
              </w:rPr>
              <w:t>Без финансирования</w:t>
            </w:r>
          </w:p>
        </w:tc>
        <w:tc>
          <w:tcPr>
            <w:tcW w:w="315" w:type="pct"/>
            <w:vAlign w:val="center"/>
          </w:tcPr>
          <w:p w:rsidR="00DD1BFD" w:rsidRPr="00522930" w:rsidRDefault="00DD1BFD" w:rsidP="00DD1BFD">
            <w:pPr>
              <w:jc w:val="center"/>
            </w:pPr>
            <w:r w:rsidRPr="00522930">
              <w:rPr>
                <w:rFonts w:ascii="Times New Roman" w:hAnsi="Times New Roman" w:cs="Times New Roman"/>
                <w:lang w:eastAsia="ru-RU"/>
              </w:rPr>
              <w:t>Без финансирования</w:t>
            </w:r>
          </w:p>
        </w:tc>
        <w:tc>
          <w:tcPr>
            <w:tcW w:w="316" w:type="pct"/>
            <w:vAlign w:val="center"/>
          </w:tcPr>
          <w:p w:rsidR="00DD1BFD" w:rsidRPr="00522930" w:rsidRDefault="00DD1BFD" w:rsidP="00DD1BFD">
            <w:pPr>
              <w:widowControl w:val="0"/>
              <w:autoSpaceDE w:val="0"/>
              <w:autoSpaceDN w:val="0"/>
              <w:adjustRightInd w:val="0"/>
              <w:spacing w:after="0" w:line="240" w:lineRule="auto"/>
              <w:jc w:val="center"/>
              <w:rPr>
                <w:rFonts w:ascii="Times New Roman" w:hAnsi="Times New Roman" w:cs="Times New Roman"/>
                <w:lang w:eastAsia="ru-RU"/>
              </w:rPr>
            </w:pPr>
            <w:r w:rsidRPr="00522930">
              <w:rPr>
                <w:rFonts w:ascii="Times New Roman" w:hAnsi="Times New Roman" w:cs="Times New Roman"/>
                <w:lang w:eastAsia="ru-RU"/>
              </w:rPr>
              <w:t>Без финансирования</w:t>
            </w:r>
          </w:p>
        </w:tc>
        <w:tc>
          <w:tcPr>
            <w:tcW w:w="1430" w:type="pct"/>
            <w:vAlign w:val="center"/>
          </w:tcPr>
          <w:p w:rsidR="00DD1BFD" w:rsidRPr="00522930" w:rsidRDefault="00DD1BFD" w:rsidP="00DD1BFD">
            <w:pPr>
              <w:widowControl w:val="0"/>
              <w:autoSpaceDE w:val="0"/>
              <w:autoSpaceDN w:val="0"/>
              <w:adjustRightInd w:val="0"/>
              <w:spacing w:after="0" w:line="240" w:lineRule="auto"/>
              <w:jc w:val="center"/>
              <w:rPr>
                <w:rFonts w:ascii="Times New Roman" w:hAnsi="Times New Roman" w:cs="Times New Roman"/>
                <w:lang w:eastAsia="ru-RU"/>
              </w:rPr>
            </w:pPr>
            <w:r w:rsidRPr="00522930">
              <w:rPr>
                <w:rFonts w:ascii="Times New Roman" w:hAnsi="Times New Roman" w:cs="Times New Roman"/>
                <w:lang w:eastAsia="ru-RU"/>
              </w:rPr>
              <w:t>Федеральный закон от 24 ноября 1995года № 181-ФЗ «О социальной защите инвалидов в Российской Федерации»;</w:t>
            </w:r>
          </w:p>
          <w:p w:rsidR="00DD1BFD" w:rsidRPr="00522930" w:rsidRDefault="00DD1BFD" w:rsidP="00DD1BFD">
            <w:pPr>
              <w:widowControl w:val="0"/>
              <w:autoSpaceDE w:val="0"/>
              <w:autoSpaceDN w:val="0"/>
              <w:adjustRightInd w:val="0"/>
              <w:spacing w:after="0" w:line="240" w:lineRule="auto"/>
              <w:ind w:left="6" w:hanging="6"/>
              <w:jc w:val="center"/>
              <w:rPr>
                <w:rFonts w:ascii="Times New Roman" w:hAnsi="Times New Roman" w:cs="Times New Roman"/>
                <w:lang w:eastAsia="ru-RU"/>
              </w:rPr>
            </w:pPr>
            <w:r w:rsidRPr="00522930">
              <w:rPr>
                <w:rFonts w:ascii="Times New Roman" w:hAnsi="Times New Roman" w:cs="Times New Roman"/>
                <w:lang w:eastAsia="ru-RU"/>
              </w:rPr>
              <w:t>Федеральный закон от 12.01.1996 г. №7-ФЗ «О некоммерческих организациях».</w:t>
            </w:r>
          </w:p>
        </w:tc>
      </w:tr>
      <w:tr w:rsidR="00DD1BFD" w:rsidRPr="00522930" w:rsidTr="00AA39AB">
        <w:trPr>
          <w:trHeight w:val="271"/>
        </w:trPr>
        <w:tc>
          <w:tcPr>
            <w:tcW w:w="1144" w:type="pct"/>
            <w:vAlign w:val="center"/>
          </w:tcPr>
          <w:p w:rsidR="00DD1BFD" w:rsidRPr="00522930" w:rsidRDefault="00DD1BFD" w:rsidP="00DD1BFD">
            <w:pPr>
              <w:spacing w:after="0" w:line="240" w:lineRule="auto"/>
              <w:jc w:val="center"/>
              <w:rPr>
                <w:rFonts w:ascii="Times New Roman" w:hAnsi="Times New Roman" w:cs="Times New Roman"/>
                <w:lang w:eastAsia="ru-RU"/>
              </w:rPr>
            </w:pPr>
            <w:r w:rsidRPr="00522930">
              <w:rPr>
                <w:rFonts w:ascii="Times New Roman" w:hAnsi="Times New Roman" w:cs="Times New Roman"/>
                <w:lang w:eastAsia="ru-RU"/>
              </w:rPr>
              <w:t>Содействие предоставлению муниципальными организациями, осуществляющими теле- и (или) радиовещание. И редакциями муниципальных периодических печатных изданий бесплатного эфирного времени, бесплатной печатной площади, размещение информационных материалов СОНКО в информационно-телекоммуникационной сети «Интернет».</w:t>
            </w:r>
          </w:p>
        </w:tc>
        <w:tc>
          <w:tcPr>
            <w:tcW w:w="463" w:type="pct"/>
            <w:vAlign w:val="center"/>
          </w:tcPr>
          <w:p w:rsidR="00DD1BFD" w:rsidRPr="00522930" w:rsidRDefault="00DD1BFD" w:rsidP="00DD1BFD">
            <w:pPr>
              <w:widowControl w:val="0"/>
              <w:autoSpaceDE w:val="0"/>
              <w:autoSpaceDN w:val="0"/>
              <w:adjustRightInd w:val="0"/>
              <w:spacing w:after="0" w:line="240" w:lineRule="auto"/>
              <w:jc w:val="center"/>
              <w:rPr>
                <w:rFonts w:ascii="Times New Roman" w:hAnsi="Times New Roman" w:cs="Times New Roman"/>
                <w:lang w:eastAsia="ru-RU"/>
              </w:rPr>
            </w:pPr>
            <w:r w:rsidRPr="00522930">
              <w:rPr>
                <w:rFonts w:ascii="Times New Roman" w:hAnsi="Times New Roman" w:cs="Times New Roman"/>
                <w:lang w:eastAsia="ru-RU"/>
              </w:rPr>
              <w:t>Без финансирования</w:t>
            </w:r>
          </w:p>
        </w:tc>
        <w:tc>
          <w:tcPr>
            <w:tcW w:w="345" w:type="pct"/>
            <w:vAlign w:val="center"/>
          </w:tcPr>
          <w:p w:rsidR="00DD1BFD" w:rsidRPr="00522930" w:rsidRDefault="00DD1BFD" w:rsidP="00DD1BFD">
            <w:pPr>
              <w:widowControl w:val="0"/>
              <w:autoSpaceDE w:val="0"/>
              <w:autoSpaceDN w:val="0"/>
              <w:adjustRightInd w:val="0"/>
              <w:spacing w:after="0" w:line="240" w:lineRule="auto"/>
              <w:jc w:val="center"/>
              <w:rPr>
                <w:rFonts w:ascii="Times New Roman" w:hAnsi="Times New Roman" w:cs="Times New Roman"/>
                <w:lang w:eastAsia="ru-RU"/>
              </w:rPr>
            </w:pPr>
            <w:r w:rsidRPr="00522930">
              <w:rPr>
                <w:rFonts w:ascii="Times New Roman" w:hAnsi="Times New Roman" w:cs="Times New Roman"/>
                <w:lang w:eastAsia="ru-RU"/>
              </w:rPr>
              <w:t>Без финансирования</w:t>
            </w:r>
          </w:p>
        </w:tc>
        <w:tc>
          <w:tcPr>
            <w:tcW w:w="353" w:type="pct"/>
            <w:vAlign w:val="center"/>
          </w:tcPr>
          <w:p w:rsidR="00DD1BFD" w:rsidRPr="00522930" w:rsidRDefault="00DD1BFD" w:rsidP="00DD1BFD">
            <w:pPr>
              <w:jc w:val="center"/>
              <w:rPr>
                <w:rFonts w:ascii="Times New Roman" w:hAnsi="Times New Roman" w:cs="Times New Roman"/>
                <w:lang w:eastAsia="ru-RU"/>
              </w:rPr>
            </w:pPr>
            <w:r w:rsidRPr="00522930">
              <w:rPr>
                <w:rFonts w:ascii="Times New Roman" w:hAnsi="Times New Roman" w:cs="Times New Roman"/>
                <w:lang w:eastAsia="ru-RU"/>
              </w:rPr>
              <w:t>Без финансирования</w:t>
            </w:r>
          </w:p>
        </w:tc>
        <w:tc>
          <w:tcPr>
            <w:tcW w:w="320" w:type="pct"/>
            <w:vAlign w:val="center"/>
          </w:tcPr>
          <w:p w:rsidR="00DD1BFD" w:rsidRPr="00522930" w:rsidRDefault="00DD1BFD" w:rsidP="00DD1BFD">
            <w:pPr>
              <w:jc w:val="center"/>
            </w:pPr>
            <w:r w:rsidRPr="00522930">
              <w:rPr>
                <w:rFonts w:ascii="Times New Roman" w:hAnsi="Times New Roman" w:cs="Times New Roman"/>
                <w:lang w:eastAsia="ru-RU"/>
              </w:rPr>
              <w:t>Без финансирования</w:t>
            </w:r>
          </w:p>
        </w:tc>
        <w:tc>
          <w:tcPr>
            <w:tcW w:w="315" w:type="pct"/>
            <w:vAlign w:val="center"/>
          </w:tcPr>
          <w:p w:rsidR="00DD1BFD" w:rsidRPr="00522930" w:rsidRDefault="00DD1BFD" w:rsidP="00DD1BFD">
            <w:pPr>
              <w:jc w:val="center"/>
            </w:pPr>
            <w:r w:rsidRPr="00522930">
              <w:rPr>
                <w:rFonts w:ascii="Times New Roman" w:hAnsi="Times New Roman" w:cs="Times New Roman"/>
                <w:lang w:eastAsia="ru-RU"/>
              </w:rPr>
              <w:t>Без финансирования</w:t>
            </w:r>
          </w:p>
        </w:tc>
        <w:tc>
          <w:tcPr>
            <w:tcW w:w="315" w:type="pct"/>
            <w:vAlign w:val="center"/>
          </w:tcPr>
          <w:p w:rsidR="00DD1BFD" w:rsidRPr="00522930" w:rsidRDefault="00DD1BFD" w:rsidP="00DD1BFD">
            <w:pPr>
              <w:jc w:val="center"/>
            </w:pPr>
            <w:r w:rsidRPr="00522930">
              <w:rPr>
                <w:rFonts w:ascii="Times New Roman" w:hAnsi="Times New Roman" w:cs="Times New Roman"/>
                <w:lang w:eastAsia="ru-RU"/>
              </w:rPr>
              <w:t>Без финансирования</w:t>
            </w:r>
          </w:p>
        </w:tc>
        <w:tc>
          <w:tcPr>
            <w:tcW w:w="316" w:type="pct"/>
            <w:vAlign w:val="center"/>
          </w:tcPr>
          <w:p w:rsidR="00DD1BFD" w:rsidRPr="00522930" w:rsidRDefault="00DD1BFD" w:rsidP="00DD1BFD">
            <w:pPr>
              <w:widowControl w:val="0"/>
              <w:autoSpaceDE w:val="0"/>
              <w:autoSpaceDN w:val="0"/>
              <w:adjustRightInd w:val="0"/>
              <w:spacing w:after="0" w:line="240" w:lineRule="auto"/>
              <w:ind w:left="6" w:hanging="6"/>
              <w:jc w:val="center"/>
              <w:rPr>
                <w:rFonts w:ascii="Times New Roman" w:hAnsi="Times New Roman" w:cs="Times New Roman"/>
                <w:lang w:eastAsia="ru-RU"/>
              </w:rPr>
            </w:pPr>
            <w:r w:rsidRPr="00522930">
              <w:rPr>
                <w:rFonts w:ascii="Times New Roman" w:hAnsi="Times New Roman" w:cs="Times New Roman"/>
                <w:lang w:eastAsia="ru-RU"/>
              </w:rPr>
              <w:t>Без финансирования</w:t>
            </w:r>
          </w:p>
        </w:tc>
        <w:tc>
          <w:tcPr>
            <w:tcW w:w="1430" w:type="pct"/>
            <w:vAlign w:val="center"/>
          </w:tcPr>
          <w:p w:rsidR="00DD1BFD" w:rsidRPr="00522930" w:rsidRDefault="00DD1BFD" w:rsidP="00DD1BFD">
            <w:pPr>
              <w:widowControl w:val="0"/>
              <w:autoSpaceDE w:val="0"/>
              <w:autoSpaceDN w:val="0"/>
              <w:adjustRightInd w:val="0"/>
              <w:spacing w:after="0" w:line="240" w:lineRule="auto"/>
              <w:ind w:left="6" w:hanging="6"/>
              <w:jc w:val="center"/>
              <w:rPr>
                <w:rFonts w:ascii="Times New Roman" w:hAnsi="Times New Roman" w:cs="Times New Roman"/>
                <w:lang w:eastAsia="ru-RU"/>
              </w:rPr>
            </w:pPr>
            <w:r w:rsidRPr="00522930">
              <w:rPr>
                <w:rFonts w:ascii="Times New Roman" w:hAnsi="Times New Roman" w:cs="Times New Roman"/>
                <w:lang w:eastAsia="ru-RU"/>
              </w:rPr>
              <w:t>Федеральный закон от 12.01.1996 г. №7-ФЗ «О некоммерческих организациях».</w:t>
            </w:r>
          </w:p>
          <w:p w:rsidR="00DD1BFD" w:rsidRPr="00522930" w:rsidRDefault="00DD1BFD" w:rsidP="00DD1BFD">
            <w:pPr>
              <w:widowControl w:val="0"/>
              <w:autoSpaceDE w:val="0"/>
              <w:autoSpaceDN w:val="0"/>
              <w:adjustRightInd w:val="0"/>
              <w:spacing w:after="0" w:line="240" w:lineRule="auto"/>
              <w:jc w:val="center"/>
              <w:rPr>
                <w:rFonts w:ascii="Times New Roman" w:hAnsi="Times New Roman" w:cs="Times New Roman"/>
                <w:lang w:eastAsia="ru-RU"/>
              </w:rPr>
            </w:pPr>
          </w:p>
        </w:tc>
      </w:tr>
      <w:tr w:rsidR="00DD1BFD" w:rsidRPr="00522930" w:rsidTr="00AA39AB">
        <w:trPr>
          <w:trHeight w:val="271"/>
        </w:trPr>
        <w:tc>
          <w:tcPr>
            <w:tcW w:w="1607" w:type="pct"/>
            <w:gridSpan w:val="2"/>
            <w:vAlign w:val="center"/>
          </w:tcPr>
          <w:p w:rsidR="00DD1BFD" w:rsidRPr="00522930" w:rsidRDefault="00DD1BFD" w:rsidP="00DD1BFD">
            <w:pPr>
              <w:jc w:val="center"/>
              <w:rPr>
                <w:rFonts w:ascii="Times New Roman" w:hAnsi="Times New Roman" w:cs="Times New Roman"/>
                <w:color w:val="000000"/>
                <w:sz w:val="24"/>
                <w:szCs w:val="24"/>
              </w:rPr>
            </w:pPr>
            <w:r w:rsidRPr="00522930">
              <w:rPr>
                <w:rFonts w:ascii="Times New Roman" w:hAnsi="Times New Roman" w:cs="Times New Roman"/>
                <w:lang w:eastAsia="ru-RU"/>
              </w:rPr>
              <w:t>ИТОГО ,  в том числе:</w:t>
            </w:r>
          </w:p>
        </w:tc>
        <w:tc>
          <w:tcPr>
            <w:tcW w:w="345" w:type="pct"/>
            <w:vAlign w:val="center"/>
          </w:tcPr>
          <w:p w:rsidR="00DD1BFD" w:rsidRPr="00DD1BFD" w:rsidRDefault="00DD1BFD" w:rsidP="00DD1BFD">
            <w:pPr>
              <w:jc w:val="center"/>
              <w:rPr>
                <w:rFonts w:ascii="Times New Roman" w:hAnsi="Times New Roman" w:cs="Times New Roman"/>
                <w:color w:val="000000"/>
              </w:rPr>
            </w:pPr>
            <w:r w:rsidRPr="00DD1BFD">
              <w:rPr>
                <w:rFonts w:ascii="Times New Roman" w:hAnsi="Times New Roman" w:cs="Times New Roman"/>
                <w:color w:val="000000"/>
              </w:rPr>
              <w:t>8183,9</w:t>
            </w:r>
          </w:p>
        </w:tc>
        <w:tc>
          <w:tcPr>
            <w:tcW w:w="353" w:type="pct"/>
            <w:vAlign w:val="center"/>
          </w:tcPr>
          <w:p w:rsidR="00DD1BFD" w:rsidRPr="00DD1BFD" w:rsidRDefault="00DD1BFD" w:rsidP="00DD1BFD">
            <w:pPr>
              <w:jc w:val="center"/>
              <w:rPr>
                <w:rFonts w:ascii="Times New Roman" w:hAnsi="Times New Roman" w:cs="Times New Roman"/>
                <w:color w:val="000000"/>
              </w:rPr>
            </w:pPr>
            <w:r w:rsidRPr="00DD1BFD">
              <w:rPr>
                <w:rFonts w:ascii="Times New Roman" w:hAnsi="Times New Roman" w:cs="Times New Roman"/>
                <w:color w:val="000000"/>
              </w:rPr>
              <w:t>848,0</w:t>
            </w:r>
          </w:p>
        </w:tc>
        <w:tc>
          <w:tcPr>
            <w:tcW w:w="320" w:type="pct"/>
            <w:vAlign w:val="center"/>
          </w:tcPr>
          <w:p w:rsidR="00DD1BFD" w:rsidRPr="00DD1BFD" w:rsidRDefault="00DD1BFD" w:rsidP="00DD1BFD">
            <w:pPr>
              <w:jc w:val="center"/>
              <w:rPr>
                <w:rFonts w:ascii="Times New Roman" w:hAnsi="Times New Roman" w:cs="Times New Roman"/>
                <w:color w:val="000000"/>
              </w:rPr>
            </w:pPr>
            <w:r w:rsidRPr="00DD1BFD">
              <w:rPr>
                <w:rFonts w:ascii="Times New Roman" w:hAnsi="Times New Roman" w:cs="Times New Roman"/>
                <w:color w:val="000000"/>
              </w:rPr>
              <w:t>3291,9</w:t>
            </w:r>
          </w:p>
        </w:tc>
        <w:tc>
          <w:tcPr>
            <w:tcW w:w="315" w:type="pct"/>
            <w:vAlign w:val="center"/>
          </w:tcPr>
          <w:p w:rsidR="00DD1BFD" w:rsidRPr="00DD1BFD" w:rsidRDefault="00DD1BFD" w:rsidP="00DD1BFD">
            <w:pPr>
              <w:jc w:val="center"/>
              <w:rPr>
                <w:rFonts w:ascii="Times New Roman" w:hAnsi="Times New Roman" w:cs="Times New Roman"/>
              </w:rPr>
            </w:pPr>
            <w:r w:rsidRPr="00DD1BFD">
              <w:rPr>
                <w:rFonts w:ascii="Times New Roman" w:hAnsi="Times New Roman" w:cs="Times New Roman"/>
              </w:rPr>
              <w:t>1348,0</w:t>
            </w:r>
          </w:p>
        </w:tc>
        <w:tc>
          <w:tcPr>
            <w:tcW w:w="315" w:type="pct"/>
            <w:vAlign w:val="center"/>
          </w:tcPr>
          <w:p w:rsidR="00DD1BFD" w:rsidRPr="00DD1BFD" w:rsidRDefault="00DD1BFD" w:rsidP="00DD1BFD">
            <w:pPr>
              <w:jc w:val="center"/>
              <w:rPr>
                <w:rFonts w:ascii="Times New Roman" w:hAnsi="Times New Roman" w:cs="Times New Roman"/>
              </w:rPr>
            </w:pPr>
            <w:r w:rsidRPr="00DD1BFD">
              <w:rPr>
                <w:rFonts w:ascii="Times New Roman" w:hAnsi="Times New Roman" w:cs="Times New Roman"/>
              </w:rPr>
              <w:t>1348,0</w:t>
            </w:r>
          </w:p>
        </w:tc>
        <w:tc>
          <w:tcPr>
            <w:tcW w:w="316" w:type="pct"/>
            <w:vAlign w:val="center"/>
          </w:tcPr>
          <w:p w:rsidR="00DD1BFD" w:rsidRPr="00DD1BFD" w:rsidRDefault="00DD1BFD" w:rsidP="00DD1BFD">
            <w:pPr>
              <w:widowControl w:val="0"/>
              <w:autoSpaceDE w:val="0"/>
              <w:autoSpaceDN w:val="0"/>
              <w:adjustRightInd w:val="0"/>
              <w:spacing w:after="0" w:line="240" w:lineRule="auto"/>
              <w:ind w:left="6" w:hanging="6"/>
              <w:jc w:val="center"/>
              <w:rPr>
                <w:rFonts w:ascii="Times New Roman" w:hAnsi="Times New Roman" w:cs="Times New Roman"/>
                <w:lang w:eastAsia="ru-RU"/>
              </w:rPr>
            </w:pPr>
            <w:r w:rsidRPr="00DD1BFD">
              <w:rPr>
                <w:rFonts w:ascii="Times New Roman" w:hAnsi="Times New Roman" w:cs="Times New Roman"/>
                <w:lang w:eastAsia="ru-RU"/>
              </w:rPr>
              <w:t>1348,0</w:t>
            </w:r>
          </w:p>
        </w:tc>
        <w:tc>
          <w:tcPr>
            <w:tcW w:w="1430" w:type="pct"/>
            <w:vAlign w:val="center"/>
          </w:tcPr>
          <w:p w:rsidR="00DD1BFD" w:rsidRPr="00DD1BFD" w:rsidRDefault="00DD1BFD" w:rsidP="00DD1BFD">
            <w:pPr>
              <w:widowControl w:val="0"/>
              <w:autoSpaceDE w:val="0"/>
              <w:autoSpaceDN w:val="0"/>
              <w:adjustRightInd w:val="0"/>
              <w:spacing w:after="0" w:line="240" w:lineRule="auto"/>
              <w:ind w:left="6" w:hanging="6"/>
              <w:jc w:val="center"/>
              <w:rPr>
                <w:rFonts w:ascii="Times New Roman" w:hAnsi="Times New Roman" w:cs="Times New Roman"/>
                <w:lang w:eastAsia="ru-RU"/>
              </w:rPr>
            </w:pPr>
          </w:p>
        </w:tc>
      </w:tr>
      <w:tr w:rsidR="00DD1BFD" w:rsidRPr="00522930" w:rsidTr="00AA39AB">
        <w:trPr>
          <w:trHeight w:val="271"/>
        </w:trPr>
        <w:tc>
          <w:tcPr>
            <w:tcW w:w="1607" w:type="pct"/>
            <w:gridSpan w:val="2"/>
            <w:vAlign w:val="center"/>
          </w:tcPr>
          <w:p w:rsidR="00DD1BFD" w:rsidRPr="00522930" w:rsidRDefault="00DD1BFD" w:rsidP="00DD1BFD">
            <w:pPr>
              <w:widowControl w:val="0"/>
              <w:autoSpaceDE w:val="0"/>
              <w:autoSpaceDN w:val="0"/>
              <w:adjustRightInd w:val="0"/>
              <w:spacing w:after="0" w:line="240" w:lineRule="auto"/>
              <w:jc w:val="center"/>
              <w:rPr>
                <w:rFonts w:ascii="Times New Roman" w:hAnsi="Times New Roman" w:cs="Times New Roman"/>
                <w:lang w:eastAsia="ru-RU"/>
              </w:rPr>
            </w:pPr>
            <w:r w:rsidRPr="00522930">
              <w:rPr>
                <w:rFonts w:ascii="Times New Roman" w:hAnsi="Times New Roman" w:cs="Times New Roman"/>
                <w:lang w:eastAsia="ru-RU"/>
              </w:rPr>
              <w:t>Бюджет Миасского городского округа</w:t>
            </w:r>
          </w:p>
        </w:tc>
        <w:tc>
          <w:tcPr>
            <w:tcW w:w="345" w:type="pct"/>
            <w:vAlign w:val="center"/>
          </w:tcPr>
          <w:p w:rsidR="00DD1BFD" w:rsidRPr="00F573B8" w:rsidRDefault="00F573B8" w:rsidP="00DD1BFD">
            <w:pPr>
              <w:jc w:val="center"/>
              <w:rPr>
                <w:rFonts w:ascii="Times New Roman" w:hAnsi="Times New Roman" w:cs="Times New Roman"/>
                <w:color w:val="000000"/>
              </w:rPr>
            </w:pPr>
            <w:r>
              <w:rPr>
                <w:rFonts w:ascii="Times New Roman" w:hAnsi="Times New Roman" w:cs="Times New Roman"/>
                <w:color w:val="000000"/>
              </w:rPr>
              <w:t>6482,5</w:t>
            </w:r>
          </w:p>
        </w:tc>
        <w:tc>
          <w:tcPr>
            <w:tcW w:w="353" w:type="pct"/>
            <w:vAlign w:val="center"/>
          </w:tcPr>
          <w:p w:rsidR="00DD1BFD" w:rsidRPr="00F573B8" w:rsidRDefault="00DD1BFD" w:rsidP="00DD1BFD">
            <w:pPr>
              <w:jc w:val="center"/>
              <w:rPr>
                <w:rFonts w:ascii="Times New Roman" w:hAnsi="Times New Roman" w:cs="Times New Roman"/>
                <w:color w:val="000000"/>
              </w:rPr>
            </w:pPr>
            <w:r w:rsidRPr="00F573B8">
              <w:rPr>
                <w:rFonts w:ascii="Times New Roman" w:hAnsi="Times New Roman" w:cs="Times New Roman"/>
                <w:color w:val="000000"/>
              </w:rPr>
              <w:t>848,0</w:t>
            </w:r>
          </w:p>
        </w:tc>
        <w:tc>
          <w:tcPr>
            <w:tcW w:w="320" w:type="pct"/>
            <w:vAlign w:val="center"/>
          </w:tcPr>
          <w:p w:rsidR="00DD1BFD" w:rsidRPr="00F573B8" w:rsidRDefault="00F573B8" w:rsidP="00DD1BFD">
            <w:pPr>
              <w:jc w:val="center"/>
              <w:rPr>
                <w:rFonts w:ascii="Times New Roman" w:hAnsi="Times New Roman" w:cs="Times New Roman"/>
                <w:color w:val="000000"/>
              </w:rPr>
            </w:pPr>
            <w:r>
              <w:rPr>
                <w:rFonts w:ascii="Times New Roman" w:hAnsi="Times New Roman" w:cs="Times New Roman"/>
                <w:color w:val="000000"/>
              </w:rPr>
              <w:t>1590,5</w:t>
            </w:r>
          </w:p>
        </w:tc>
        <w:tc>
          <w:tcPr>
            <w:tcW w:w="315" w:type="pct"/>
            <w:vAlign w:val="center"/>
          </w:tcPr>
          <w:p w:rsidR="00DD1BFD" w:rsidRPr="00F573B8" w:rsidRDefault="00DD1BFD" w:rsidP="00672873">
            <w:pPr>
              <w:jc w:val="center"/>
              <w:rPr>
                <w:rFonts w:ascii="Times New Roman" w:hAnsi="Times New Roman" w:cs="Times New Roman"/>
              </w:rPr>
            </w:pPr>
            <w:r w:rsidRPr="00F573B8">
              <w:rPr>
                <w:rFonts w:ascii="Times New Roman" w:hAnsi="Times New Roman" w:cs="Times New Roman"/>
              </w:rPr>
              <w:t>1348</w:t>
            </w:r>
            <w:r w:rsidR="00672873" w:rsidRPr="00F573B8">
              <w:rPr>
                <w:rFonts w:ascii="Times New Roman" w:hAnsi="Times New Roman" w:cs="Times New Roman"/>
              </w:rPr>
              <w:t>,0</w:t>
            </w:r>
            <w:r w:rsidRPr="00F573B8">
              <w:rPr>
                <w:rFonts w:ascii="Times New Roman" w:hAnsi="Times New Roman" w:cs="Times New Roman"/>
              </w:rPr>
              <w:t>,</w:t>
            </w:r>
          </w:p>
        </w:tc>
        <w:tc>
          <w:tcPr>
            <w:tcW w:w="315" w:type="pct"/>
            <w:vAlign w:val="center"/>
          </w:tcPr>
          <w:p w:rsidR="00DD1BFD" w:rsidRPr="00F573B8" w:rsidRDefault="00DD1BFD" w:rsidP="00DD1BFD">
            <w:pPr>
              <w:jc w:val="center"/>
              <w:rPr>
                <w:rFonts w:ascii="Times New Roman" w:hAnsi="Times New Roman" w:cs="Times New Roman"/>
              </w:rPr>
            </w:pPr>
            <w:r w:rsidRPr="00F573B8">
              <w:rPr>
                <w:rFonts w:ascii="Times New Roman" w:hAnsi="Times New Roman" w:cs="Times New Roman"/>
              </w:rPr>
              <w:t>1348,0</w:t>
            </w:r>
          </w:p>
        </w:tc>
        <w:tc>
          <w:tcPr>
            <w:tcW w:w="316" w:type="pct"/>
            <w:vAlign w:val="center"/>
          </w:tcPr>
          <w:p w:rsidR="00DD1BFD" w:rsidRPr="00F573B8" w:rsidRDefault="00DD1BFD" w:rsidP="00DD1BFD">
            <w:pPr>
              <w:widowControl w:val="0"/>
              <w:autoSpaceDE w:val="0"/>
              <w:autoSpaceDN w:val="0"/>
              <w:adjustRightInd w:val="0"/>
              <w:spacing w:after="0" w:line="240" w:lineRule="auto"/>
              <w:ind w:left="6" w:hanging="6"/>
              <w:jc w:val="center"/>
              <w:rPr>
                <w:rFonts w:ascii="Times New Roman" w:hAnsi="Times New Roman" w:cs="Times New Roman"/>
                <w:lang w:eastAsia="ru-RU"/>
              </w:rPr>
            </w:pPr>
            <w:r w:rsidRPr="00F573B8">
              <w:rPr>
                <w:rFonts w:ascii="Times New Roman" w:hAnsi="Times New Roman" w:cs="Times New Roman"/>
                <w:lang w:eastAsia="ru-RU"/>
              </w:rPr>
              <w:t>1348,0</w:t>
            </w:r>
          </w:p>
        </w:tc>
        <w:tc>
          <w:tcPr>
            <w:tcW w:w="1430" w:type="pct"/>
            <w:vAlign w:val="center"/>
          </w:tcPr>
          <w:p w:rsidR="00DD1BFD" w:rsidRPr="00DD1BFD" w:rsidRDefault="00DD1BFD" w:rsidP="00DD1BFD">
            <w:pPr>
              <w:widowControl w:val="0"/>
              <w:autoSpaceDE w:val="0"/>
              <w:autoSpaceDN w:val="0"/>
              <w:adjustRightInd w:val="0"/>
              <w:spacing w:after="0" w:line="240" w:lineRule="auto"/>
              <w:ind w:left="6" w:hanging="6"/>
              <w:jc w:val="center"/>
              <w:rPr>
                <w:rFonts w:ascii="Times New Roman" w:hAnsi="Times New Roman" w:cs="Times New Roman"/>
                <w:lang w:eastAsia="ru-RU"/>
              </w:rPr>
            </w:pPr>
          </w:p>
        </w:tc>
      </w:tr>
      <w:tr w:rsidR="00DD1BFD" w:rsidRPr="0027704D" w:rsidTr="00AA39AB">
        <w:trPr>
          <w:trHeight w:val="271"/>
        </w:trPr>
        <w:tc>
          <w:tcPr>
            <w:tcW w:w="1607" w:type="pct"/>
            <w:gridSpan w:val="2"/>
            <w:vAlign w:val="center"/>
          </w:tcPr>
          <w:p w:rsidR="00DD1BFD" w:rsidRPr="00522930" w:rsidRDefault="00DD1BFD" w:rsidP="00DD1BFD">
            <w:pPr>
              <w:widowControl w:val="0"/>
              <w:autoSpaceDE w:val="0"/>
              <w:autoSpaceDN w:val="0"/>
              <w:adjustRightInd w:val="0"/>
              <w:spacing w:after="0" w:line="240" w:lineRule="auto"/>
              <w:jc w:val="center"/>
              <w:rPr>
                <w:rFonts w:ascii="Times New Roman" w:hAnsi="Times New Roman" w:cs="Times New Roman"/>
                <w:lang w:eastAsia="ru-RU"/>
              </w:rPr>
            </w:pPr>
            <w:r w:rsidRPr="00522930">
              <w:rPr>
                <w:rFonts w:ascii="Times New Roman" w:hAnsi="Times New Roman" w:cs="Times New Roman"/>
                <w:lang w:eastAsia="ru-RU"/>
              </w:rPr>
              <w:t>Бюджет Челябинской области</w:t>
            </w:r>
          </w:p>
        </w:tc>
        <w:tc>
          <w:tcPr>
            <w:tcW w:w="345" w:type="pct"/>
            <w:vAlign w:val="center"/>
          </w:tcPr>
          <w:p w:rsidR="00DD1BFD" w:rsidRPr="00DD1BFD" w:rsidRDefault="00DD1BFD" w:rsidP="00DD1BFD">
            <w:pPr>
              <w:jc w:val="center"/>
              <w:rPr>
                <w:rFonts w:ascii="Times New Roman" w:hAnsi="Times New Roman" w:cs="Times New Roman"/>
                <w:color w:val="000000"/>
              </w:rPr>
            </w:pPr>
            <w:r w:rsidRPr="00DD1BFD">
              <w:rPr>
                <w:rFonts w:ascii="Times New Roman" w:hAnsi="Times New Roman" w:cs="Times New Roman"/>
                <w:color w:val="000000"/>
              </w:rPr>
              <w:t>1701,4</w:t>
            </w:r>
          </w:p>
        </w:tc>
        <w:tc>
          <w:tcPr>
            <w:tcW w:w="353" w:type="pct"/>
            <w:vAlign w:val="center"/>
          </w:tcPr>
          <w:p w:rsidR="00DD1BFD" w:rsidRPr="00DD1BFD" w:rsidRDefault="00DD1BFD" w:rsidP="00DD1BFD">
            <w:pPr>
              <w:jc w:val="center"/>
              <w:rPr>
                <w:rFonts w:ascii="Times New Roman" w:hAnsi="Times New Roman" w:cs="Times New Roman"/>
                <w:color w:val="000000"/>
              </w:rPr>
            </w:pPr>
            <w:r w:rsidRPr="00DD1BFD">
              <w:rPr>
                <w:rFonts w:ascii="Times New Roman" w:hAnsi="Times New Roman" w:cs="Times New Roman"/>
                <w:color w:val="000000"/>
              </w:rPr>
              <w:t>0</w:t>
            </w:r>
          </w:p>
        </w:tc>
        <w:tc>
          <w:tcPr>
            <w:tcW w:w="320" w:type="pct"/>
            <w:vAlign w:val="center"/>
          </w:tcPr>
          <w:p w:rsidR="00DD1BFD" w:rsidRPr="00DD1BFD" w:rsidRDefault="00DD1BFD" w:rsidP="00DD1BFD">
            <w:pPr>
              <w:jc w:val="center"/>
              <w:rPr>
                <w:rFonts w:ascii="Times New Roman" w:hAnsi="Times New Roman" w:cs="Times New Roman"/>
                <w:color w:val="000000"/>
              </w:rPr>
            </w:pPr>
            <w:r w:rsidRPr="00DD1BFD">
              <w:rPr>
                <w:rFonts w:ascii="Times New Roman" w:hAnsi="Times New Roman" w:cs="Times New Roman"/>
                <w:color w:val="000000"/>
              </w:rPr>
              <w:t>1701,4</w:t>
            </w:r>
          </w:p>
        </w:tc>
        <w:tc>
          <w:tcPr>
            <w:tcW w:w="315" w:type="pct"/>
            <w:vAlign w:val="center"/>
          </w:tcPr>
          <w:p w:rsidR="00DD1BFD" w:rsidRPr="00DD1BFD" w:rsidRDefault="00DD1BFD" w:rsidP="00DD1BFD">
            <w:pPr>
              <w:jc w:val="center"/>
              <w:rPr>
                <w:rFonts w:ascii="Times New Roman" w:hAnsi="Times New Roman" w:cs="Times New Roman"/>
                <w:color w:val="000000"/>
              </w:rPr>
            </w:pPr>
            <w:r w:rsidRPr="00DD1BFD">
              <w:rPr>
                <w:rFonts w:ascii="Times New Roman" w:hAnsi="Times New Roman" w:cs="Times New Roman"/>
                <w:color w:val="000000"/>
              </w:rPr>
              <w:t>0</w:t>
            </w:r>
          </w:p>
        </w:tc>
        <w:tc>
          <w:tcPr>
            <w:tcW w:w="315" w:type="pct"/>
            <w:vAlign w:val="center"/>
          </w:tcPr>
          <w:p w:rsidR="00DD1BFD" w:rsidRPr="00DD1BFD" w:rsidRDefault="00DD1BFD" w:rsidP="00DD1BFD">
            <w:pPr>
              <w:jc w:val="center"/>
              <w:rPr>
                <w:rFonts w:ascii="Times New Roman" w:hAnsi="Times New Roman" w:cs="Times New Roman"/>
                <w:color w:val="000000"/>
              </w:rPr>
            </w:pPr>
            <w:r w:rsidRPr="00DD1BFD">
              <w:rPr>
                <w:rFonts w:ascii="Times New Roman" w:hAnsi="Times New Roman" w:cs="Times New Roman"/>
                <w:color w:val="000000"/>
              </w:rPr>
              <w:t>0</w:t>
            </w:r>
          </w:p>
        </w:tc>
        <w:tc>
          <w:tcPr>
            <w:tcW w:w="316" w:type="pct"/>
            <w:vAlign w:val="center"/>
          </w:tcPr>
          <w:p w:rsidR="00DD1BFD" w:rsidRPr="00DD1BFD" w:rsidRDefault="00DD1BFD" w:rsidP="00DD1BFD">
            <w:pPr>
              <w:widowControl w:val="0"/>
              <w:autoSpaceDE w:val="0"/>
              <w:autoSpaceDN w:val="0"/>
              <w:adjustRightInd w:val="0"/>
              <w:spacing w:after="0" w:line="240" w:lineRule="auto"/>
              <w:ind w:left="6" w:hanging="6"/>
              <w:jc w:val="center"/>
              <w:rPr>
                <w:rFonts w:ascii="Times New Roman" w:hAnsi="Times New Roman" w:cs="Times New Roman"/>
                <w:lang w:eastAsia="ru-RU"/>
              </w:rPr>
            </w:pPr>
            <w:r>
              <w:rPr>
                <w:rFonts w:ascii="Times New Roman" w:hAnsi="Times New Roman" w:cs="Times New Roman"/>
                <w:lang w:eastAsia="ru-RU"/>
              </w:rPr>
              <w:t>0</w:t>
            </w:r>
          </w:p>
        </w:tc>
        <w:tc>
          <w:tcPr>
            <w:tcW w:w="1430" w:type="pct"/>
            <w:vAlign w:val="center"/>
          </w:tcPr>
          <w:p w:rsidR="00DD1BFD" w:rsidRPr="0027704D" w:rsidRDefault="00DD1BFD" w:rsidP="00DD1BFD">
            <w:pPr>
              <w:widowControl w:val="0"/>
              <w:autoSpaceDE w:val="0"/>
              <w:autoSpaceDN w:val="0"/>
              <w:adjustRightInd w:val="0"/>
              <w:spacing w:after="0" w:line="240" w:lineRule="auto"/>
              <w:ind w:left="6" w:hanging="6"/>
              <w:jc w:val="center"/>
              <w:rPr>
                <w:rFonts w:ascii="Times New Roman" w:hAnsi="Times New Roman" w:cs="Times New Roman"/>
                <w:lang w:eastAsia="ru-RU"/>
              </w:rPr>
            </w:pPr>
          </w:p>
        </w:tc>
      </w:tr>
    </w:tbl>
    <w:p w:rsidR="00B74692" w:rsidRPr="0027704D" w:rsidRDefault="00B74692" w:rsidP="006D30FA">
      <w:pPr>
        <w:spacing w:after="0" w:line="240" w:lineRule="auto"/>
        <w:ind w:firstLine="700"/>
        <w:rPr>
          <w:rFonts w:ascii="Times New Roman" w:hAnsi="Times New Roman" w:cs="Times New Roman"/>
          <w:sz w:val="24"/>
          <w:szCs w:val="24"/>
          <w:lang w:eastAsia="ru-RU"/>
        </w:rPr>
        <w:sectPr w:rsidR="00B74692" w:rsidRPr="0027704D" w:rsidSect="00AA39AB">
          <w:pgSz w:w="16838" w:h="11906" w:orient="landscape"/>
          <w:pgMar w:top="1134" w:right="1134" w:bottom="567" w:left="1134" w:header="709" w:footer="709" w:gutter="0"/>
          <w:pgNumType w:start="2"/>
          <w:cols w:space="708"/>
          <w:docGrid w:linePitch="360"/>
        </w:sectPr>
      </w:pPr>
    </w:p>
    <w:p w:rsidR="00481824" w:rsidRPr="0027704D" w:rsidRDefault="00481824" w:rsidP="006D30FA">
      <w:pPr>
        <w:autoSpaceDE w:val="0"/>
        <w:spacing w:after="0" w:line="240" w:lineRule="auto"/>
        <w:ind w:firstLine="744"/>
        <w:jc w:val="center"/>
        <w:rPr>
          <w:rFonts w:ascii="Times New Roman" w:hAnsi="Times New Roman" w:cs="Times New Roman"/>
          <w:sz w:val="24"/>
          <w:szCs w:val="24"/>
          <w:lang w:eastAsia="ru-RU"/>
        </w:rPr>
      </w:pPr>
      <w:r w:rsidRPr="0027704D">
        <w:rPr>
          <w:rFonts w:ascii="Times New Roman" w:hAnsi="Times New Roman" w:cs="Times New Roman"/>
          <w:sz w:val="24"/>
          <w:szCs w:val="24"/>
          <w:lang w:val="en-US" w:eastAsia="ru-RU"/>
        </w:rPr>
        <w:lastRenderedPageBreak/>
        <w:t>X</w:t>
      </w:r>
      <w:r w:rsidRPr="0027704D">
        <w:rPr>
          <w:rFonts w:ascii="Times New Roman" w:hAnsi="Times New Roman" w:cs="Times New Roman"/>
          <w:sz w:val="24"/>
          <w:szCs w:val="24"/>
          <w:lang w:eastAsia="ru-RU"/>
        </w:rPr>
        <w:t>. Методика оценки эффективности муниципальной программы</w:t>
      </w:r>
    </w:p>
    <w:p w:rsidR="00481824" w:rsidRPr="0027704D" w:rsidRDefault="00481824" w:rsidP="006D30FA">
      <w:pPr>
        <w:autoSpaceDE w:val="0"/>
        <w:spacing w:after="0" w:line="240" w:lineRule="auto"/>
        <w:ind w:firstLine="744"/>
        <w:jc w:val="center"/>
        <w:rPr>
          <w:rFonts w:ascii="Times New Roman" w:hAnsi="Times New Roman" w:cs="Times New Roman"/>
          <w:sz w:val="24"/>
          <w:szCs w:val="24"/>
          <w:lang w:eastAsia="ru-RU"/>
        </w:rPr>
      </w:pPr>
    </w:p>
    <w:p w:rsidR="004E7C14" w:rsidRPr="0027704D" w:rsidRDefault="004E7C14" w:rsidP="004E7C14">
      <w:pPr>
        <w:pStyle w:val="Default"/>
        <w:ind w:firstLine="709"/>
        <w:rPr>
          <w:color w:val="auto"/>
        </w:rPr>
      </w:pPr>
      <w:r w:rsidRPr="0027704D">
        <w:rPr>
          <w:color w:val="auto"/>
        </w:rPr>
        <w:t xml:space="preserve">Оценка эффективности использования бюджетных средств по мероприятиям муниципальных программ, подпрограмм (О(б)): </w:t>
      </w:r>
    </w:p>
    <w:p w:rsidR="004E7C14" w:rsidRPr="0027704D" w:rsidRDefault="004E7C14" w:rsidP="004E7C14">
      <w:pPr>
        <w:pStyle w:val="Default"/>
        <w:ind w:firstLine="709"/>
        <w:rPr>
          <w:color w:val="auto"/>
        </w:rPr>
      </w:pPr>
      <w:r w:rsidRPr="0027704D">
        <w:rPr>
          <w:color w:val="auto"/>
        </w:rPr>
        <w:t xml:space="preserve">                ДИП (оценка достижения плановых индикативных показателей) </w:t>
      </w:r>
    </w:p>
    <w:p w:rsidR="004E7C14" w:rsidRPr="0027704D" w:rsidRDefault="004E7C14" w:rsidP="004E7C14">
      <w:pPr>
        <w:pStyle w:val="Default"/>
        <w:ind w:firstLine="709"/>
        <w:rPr>
          <w:color w:val="auto"/>
        </w:rPr>
      </w:pPr>
      <w:r w:rsidRPr="0027704D">
        <w:rPr>
          <w:color w:val="auto"/>
        </w:rPr>
        <w:t xml:space="preserve">О(б) = ------------------------------------------------------------------------------ </w:t>
      </w:r>
    </w:p>
    <w:p w:rsidR="004E7C14" w:rsidRPr="0027704D" w:rsidRDefault="004E7C14" w:rsidP="004E7C14">
      <w:pPr>
        <w:pStyle w:val="Default"/>
        <w:ind w:firstLine="709"/>
        <w:rPr>
          <w:color w:val="auto"/>
        </w:rPr>
      </w:pPr>
      <w:r w:rsidRPr="0027704D">
        <w:rPr>
          <w:color w:val="auto"/>
        </w:rPr>
        <w:t xml:space="preserve">                ПИБС (Оценка полноты использования бюджетных средств) </w:t>
      </w:r>
    </w:p>
    <w:p w:rsidR="004E7C14" w:rsidRPr="0027704D" w:rsidRDefault="004E7C14" w:rsidP="004E7C14">
      <w:pPr>
        <w:pStyle w:val="Default"/>
        <w:ind w:firstLine="709"/>
        <w:rPr>
          <w:color w:val="auto"/>
        </w:rPr>
      </w:pPr>
      <w:r w:rsidRPr="0027704D">
        <w:rPr>
          <w:color w:val="auto"/>
        </w:rPr>
        <w:t xml:space="preserve">Оценка эффективности по муниципальной программе (подпрограмме) в целом равна сумме показателей эффективности по мероприятиям муниципальной программы (подпрограммы). </w:t>
      </w:r>
    </w:p>
    <w:p w:rsidR="004E7C14" w:rsidRPr="0027704D" w:rsidRDefault="004E7C14" w:rsidP="004E7C14">
      <w:pPr>
        <w:pStyle w:val="Default"/>
        <w:ind w:firstLine="709"/>
        <w:rPr>
          <w:color w:val="auto"/>
        </w:rPr>
      </w:pPr>
      <w:r w:rsidRPr="0027704D">
        <w:rPr>
          <w:color w:val="auto"/>
        </w:rPr>
        <w:t xml:space="preserve">Оценка эффективности использования ресурсов по всем источникам (О), исчисляется только в случае, если фактический объем привлечения внебюджетных источников составляет не менее 5 % от фактического использования бюджетных средств. </w:t>
      </w:r>
    </w:p>
    <w:p w:rsidR="004E7C14" w:rsidRPr="0027704D" w:rsidRDefault="004E7C14" w:rsidP="004E7C14">
      <w:pPr>
        <w:pStyle w:val="Default"/>
        <w:ind w:firstLine="709"/>
        <w:rPr>
          <w:color w:val="auto"/>
        </w:rPr>
      </w:pPr>
    </w:p>
    <w:p w:rsidR="004E7C14" w:rsidRPr="0027704D" w:rsidRDefault="004E7C14" w:rsidP="004E7C14">
      <w:pPr>
        <w:pStyle w:val="Default"/>
        <w:ind w:firstLine="709"/>
        <w:rPr>
          <w:color w:val="auto"/>
        </w:rPr>
      </w:pPr>
      <w:r w:rsidRPr="0027704D">
        <w:rPr>
          <w:color w:val="auto"/>
        </w:rPr>
        <w:t xml:space="preserve">                ДИП (оценка достижения плановых индикативных показателей) </w:t>
      </w:r>
    </w:p>
    <w:p w:rsidR="004E7C14" w:rsidRPr="0027704D" w:rsidRDefault="004E7C14" w:rsidP="004E7C14">
      <w:pPr>
        <w:pStyle w:val="Default"/>
        <w:ind w:firstLine="709"/>
        <w:rPr>
          <w:color w:val="auto"/>
        </w:rPr>
      </w:pPr>
      <w:r w:rsidRPr="0027704D">
        <w:rPr>
          <w:color w:val="auto"/>
        </w:rPr>
        <w:t xml:space="preserve">О = -------------------------------------------------------------------------------- </w:t>
      </w:r>
    </w:p>
    <w:p w:rsidR="004E7C14" w:rsidRPr="0027704D" w:rsidRDefault="004E7C14" w:rsidP="004E7C14">
      <w:pPr>
        <w:pStyle w:val="Default"/>
        <w:ind w:firstLine="709"/>
        <w:rPr>
          <w:color w:val="auto"/>
        </w:rPr>
      </w:pPr>
      <w:r w:rsidRPr="0027704D">
        <w:rPr>
          <w:color w:val="auto"/>
        </w:rPr>
        <w:t xml:space="preserve">                ПИР (оценка полноты использования ресурсов по всем источникам) </w:t>
      </w:r>
    </w:p>
    <w:p w:rsidR="004E7C14" w:rsidRPr="0027704D" w:rsidRDefault="004E7C14" w:rsidP="004E7C14">
      <w:pPr>
        <w:pStyle w:val="Default"/>
        <w:ind w:firstLine="709"/>
        <w:rPr>
          <w:color w:val="auto"/>
        </w:rPr>
      </w:pPr>
      <w:r w:rsidRPr="0027704D">
        <w:rPr>
          <w:color w:val="auto"/>
        </w:rPr>
        <w:t xml:space="preserve">Оценка достижения плановых индикативных показателей (ДИП): </w:t>
      </w:r>
    </w:p>
    <w:p w:rsidR="004E7C14" w:rsidRPr="0027704D" w:rsidRDefault="004E7C14" w:rsidP="004E7C14">
      <w:pPr>
        <w:pStyle w:val="Default"/>
        <w:ind w:firstLine="709"/>
        <w:rPr>
          <w:color w:val="auto"/>
        </w:rPr>
      </w:pPr>
      <w:r w:rsidRPr="0027704D">
        <w:rPr>
          <w:color w:val="auto"/>
        </w:rPr>
        <w:t xml:space="preserve">                  Фактические индикативные показатели </w:t>
      </w:r>
    </w:p>
    <w:p w:rsidR="004E7C14" w:rsidRPr="0027704D" w:rsidRDefault="004E7C14" w:rsidP="004E7C14">
      <w:pPr>
        <w:pStyle w:val="Default"/>
        <w:ind w:firstLine="709"/>
        <w:rPr>
          <w:color w:val="auto"/>
        </w:rPr>
      </w:pPr>
      <w:r w:rsidRPr="0027704D">
        <w:rPr>
          <w:color w:val="auto"/>
        </w:rPr>
        <w:t xml:space="preserve">ДИП = ------------------------------------------------- </w:t>
      </w:r>
    </w:p>
    <w:p w:rsidR="004E7C14" w:rsidRPr="0027704D" w:rsidRDefault="004E7C14" w:rsidP="004E7C14">
      <w:pPr>
        <w:pStyle w:val="Default"/>
        <w:ind w:firstLine="709"/>
        <w:rPr>
          <w:color w:val="auto"/>
        </w:rPr>
      </w:pPr>
      <w:r w:rsidRPr="0027704D">
        <w:rPr>
          <w:color w:val="auto"/>
        </w:rPr>
        <w:t xml:space="preserve">                  Плановые индикативные показатели </w:t>
      </w:r>
    </w:p>
    <w:p w:rsidR="004E7C14" w:rsidRPr="0027704D" w:rsidRDefault="004E7C14" w:rsidP="004E7C14">
      <w:pPr>
        <w:pStyle w:val="Default"/>
        <w:ind w:firstLine="709"/>
        <w:rPr>
          <w:color w:val="auto"/>
        </w:rPr>
      </w:pPr>
      <w:r w:rsidRPr="0027704D">
        <w:rPr>
          <w:color w:val="auto"/>
        </w:rPr>
        <w:t xml:space="preserve">Оценка полноты использования бюджетных средств (ПИБС): </w:t>
      </w:r>
    </w:p>
    <w:p w:rsidR="004E7C14" w:rsidRPr="0027704D" w:rsidRDefault="004E7C14" w:rsidP="004E7C14">
      <w:pPr>
        <w:pStyle w:val="Default"/>
        <w:ind w:firstLine="709"/>
        <w:rPr>
          <w:color w:val="auto"/>
        </w:rPr>
      </w:pPr>
      <w:r w:rsidRPr="0027704D">
        <w:rPr>
          <w:color w:val="auto"/>
        </w:rPr>
        <w:t xml:space="preserve">                   Фактическое использование бюджетных средств </w:t>
      </w:r>
    </w:p>
    <w:p w:rsidR="004E7C14" w:rsidRPr="0027704D" w:rsidRDefault="004E7C14" w:rsidP="004E7C14">
      <w:pPr>
        <w:pStyle w:val="Default"/>
        <w:ind w:firstLine="709"/>
        <w:rPr>
          <w:color w:val="auto"/>
        </w:rPr>
      </w:pPr>
      <w:r w:rsidRPr="0027704D">
        <w:rPr>
          <w:color w:val="auto"/>
        </w:rPr>
        <w:t xml:space="preserve">ПИБС = ------------------------------------------------------------- </w:t>
      </w:r>
    </w:p>
    <w:p w:rsidR="004E7C14" w:rsidRPr="0027704D" w:rsidRDefault="004E7C14" w:rsidP="004E7C14">
      <w:pPr>
        <w:pStyle w:val="Default"/>
        <w:ind w:firstLine="709"/>
        <w:rPr>
          <w:color w:val="auto"/>
        </w:rPr>
      </w:pPr>
      <w:r w:rsidRPr="0027704D">
        <w:rPr>
          <w:color w:val="auto"/>
        </w:rPr>
        <w:t xml:space="preserve">                   Плановое использование бюджетных средств </w:t>
      </w:r>
    </w:p>
    <w:p w:rsidR="004E7C14" w:rsidRPr="0027704D" w:rsidRDefault="004E7C14" w:rsidP="004E7C14">
      <w:pPr>
        <w:pStyle w:val="Default"/>
        <w:ind w:firstLine="709"/>
        <w:rPr>
          <w:color w:val="auto"/>
        </w:rPr>
      </w:pPr>
      <w:r w:rsidRPr="0027704D">
        <w:rPr>
          <w:color w:val="auto"/>
        </w:rPr>
        <w:t>Оценка полноты использования ресурсов (ПИР) по всем источникам:</w:t>
      </w:r>
    </w:p>
    <w:p w:rsidR="004E7C14" w:rsidRPr="0027704D" w:rsidRDefault="004E7C14" w:rsidP="004E7C14">
      <w:pPr>
        <w:pStyle w:val="Default"/>
        <w:ind w:firstLine="709"/>
        <w:rPr>
          <w:color w:val="auto"/>
        </w:rPr>
      </w:pPr>
      <w:r w:rsidRPr="0027704D">
        <w:rPr>
          <w:color w:val="auto"/>
        </w:rPr>
        <w:t xml:space="preserve">                     Фактический объем использования ресурсов </w:t>
      </w:r>
    </w:p>
    <w:p w:rsidR="004E7C14" w:rsidRPr="0027704D" w:rsidRDefault="004E7C14" w:rsidP="004E7C14">
      <w:pPr>
        <w:pStyle w:val="Default"/>
        <w:ind w:firstLine="709"/>
        <w:rPr>
          <w:color w:val="auto"/>
        </w:rPr>
      </w:pPr>
      <w:r w:rsidRPr="0027704D">
        <w:rPr>
          <w:color w:val="auto"/>
        </w:rPr>
        <w:t xml:space="preserve">ПИР = ----------------------------------------------------------- </w:t>
      </w:r>
    </w:p>
    <w:p w:rsidR="004E7C14" w:rsidRPr="0027704D" w:rsidRDefault="004E7C14" w:rsidP="004E7C14">
      <w:pPr>
        <w:pStyle w:val="Default"/>
        <w:ind w:firstLine="709"/>
        <w:rPr>
          <w:color w:val="auto"/>
        </w:rPr>
      </w:pPr>
      <w:r w:rsidRPr="0027704D">
        <w:rPr>
          <w:color w:val="auto"/>
        </w:rPr>
        <w:t xml:space="preserve">                     Плановый объем использования ресурсов</w:t>
      </w:r>
    </w:p>
    <w:p w:rsidR="004E7C14" w:rsidRPr="0027704D" w:rsidRDefault="004E7C14" w:rsidP="004E7C14">
      <w:pPr>
        <w:pStyle w:val="Default"/>
        <w:ind w:firstLine="709"/>
        <w:rPr>
          <w:color w:val="auto"/>
        </w:rPr>
      </w:pPr>
      <w:r w:rsidRPr="0027704D">
        <w:rPr>
          <w:color w:val="auto"/>
        </w:rPr>
        <w:t>Результаты оценки сводятся в таблицу.</w:t>
      </w:r>
    </w:p>
    <w:tbl>
      <w:tblPr>
        <w:tblStyle w:val="ab"/>
        <w:tblW w:w="9606" w:type="dxa"/>
        <w:tblLook w:val="04A0"/>
      </w:tblPr>
      <w:tblGrid>
        <w:gridCol w:w="540"/>
        <w:gridCol w:w="2267"/>
        <w:gridCol w:w="1274"/>
        <w:gridCol w:w="1275"/>
        <w:gridCol w:w="1417"/>
        <w:gridCol w:w="1416"/>
        <w:gridCol w:w="1417"/>
      </w:tblGrid>
      <w:tr w:rsidR="004E7C14" w:rsidRPr="0027704D" w:rsidTr="00DC070A">
        <w:tc>
          <w:tcPr>
            <w:tcW w:w="540" w:type="dxa"/>
            <w:vAlign w:val="center"/>
          </w:tcPr>
          <w:p w:rsidR="004E7C14" w:rsidRPr="0027704D" w:rsidRDefault="004E7C14" w:rsidP="007747D3">
            <w:pPr>
              <w:widowControl w:val="0"/>
              <w:autoSpaceDE w:val="0"/>
              <w:autoSpaceDN w:val="0"/>
              <w:adjustRightInd w:val="0"/>
              <w:jc w:val="center"/>
              <w:rPr>
                <w:rFonts w:ascii="Times New Roman" w:eastAsia="Times New Roman" w:hAnsi="Times New Roman"/>
                <w:sz w:val="20"/>
                <w:szCs w:val="20"/>
                <w:lang w:eastAsia="ru-RU"/>
              </w:rPr>
            </w:pPr>
            <w:r w:rsidRPr="0027704D">
              <w:rPr>
                <w:rFonts w:ascii="Times New Roman" w:eastAsia="Times New Roman" w:hAnsi="Times New Roman"/>
                <w:sz w:val="20"/>
                <w:szCs w:val="20"/>
                <w:lang w:eastAsia="ru-RU"/>
              </w:rPr>
              <w:t>№ п/п</w:t>
            </w:r>
          </w:p>
        </w:tc>
        <w:tc>
          <w:tcPr>
            <w:tcW w:w="2267" w:type="dxa"/>
            <w:vAlign w:val="center"/>
          </w:tcPr>
          <w:p w:rsidR="004E7C14" w:rsidRPr="0027704D" w:rsidRDefault="004E7C14" w:rsidP="007747D3">
            <w:pPr>
              <w:widowControl w:val="0"/>
              <w:autoSpaceDE w:val="0"/>
              <w:autoSpaceDN w:val="0"/>
              <w:adjustRightInd w:val="0"/>
              <w:jc w:val="center"/>
              <w:rPr>
                <w:rFonts w:ascii="Times New Roman" w:eastAsia="Times New Roman" w:hAnsi="Times New Roman"/>
                <w:sz w:val="20"/>
                <w:szCs w:val="20"/>
                <w:lang w:eastAsia="ru-RU"/>
              </w:rPr>
            </w:pPr>
            <w:r w:rsidRPr="0027704D">
              <w:rPr>
                <w:rFonts w:ascii="Times New Roman" w:eastAsia="Times New Roman" w:hAnsi="Times New Roman"/>
                <w:sz w:val="20"/>
                <w:szCs w:val="20"/>
                <w:lang w:eastAsia="ru-RU"/>
              </w:rPr>
              <w:t xml:space="preserve">Наименование </w:t>
            </w:r>
          </w:p>
          <w:p w:rsidR="004E7C14" w:rsidRPr="0027704D" w:rsidRDefault="004E7C14" w:rsidP="007747D3">
            <w:pPr>
              <w:widowControl w:val="0"/>
              <w:autoSpaceDE w:val="0"/>
              <w:autoSpaceDN w:val="0"/>
              <w:adjustRightInd w:val="0"/>
              <w:jc w:val="center"/>
              <w:rPr>
                <w:rFonts w:ascii="Times New Roman" w:eastAsia="Times New Roman" w:hAnsi="Times New Roman"/>
                <w:sz w:val="20"/>
                <w:szCs w:val="20"/>
                <w:lang w:eastAsia="ru-RU"/>
              </w:rPr>
            </w:pPr>
            <w:r w:rsidRPr="0027704D">
              <w:rPr>
                <w:rFonts w:ascii="Times New Roman" w:eastAsia="Times New Roman" w:hAnsi="Times New Roman"/>
                <w:sz w:val="20"/>
                <w:szCs w:val="20"/>
                <w:lang w:eastAsia="ru-RU"/>
              </w:rPr>
              <w:t>мероприятия</w:t>
            </w:r>
          </w:p>
        </w:tc>
        <w:tc>
          <w:tcPr>
            <w:tcW w:w="1274" w:type="dxa"/>
            <w:vAlign w:val="center"/>
          </w:tcPr>
          <w:p w:rsidR="004E7C14" w:rsidRPr="0027704D" w:rsidRDefault="004E7C14" w:rsidP="007747D3">
            <w:pPr>
              <w:widowControl w:val="0"/>
              <w:autoSpaceDE w:val="0"/>
              <w:autoSpaceDN w:val="0"/>
              <w:adjustRightInd w:val="0"/>
              <w:jc w:val="center"/>
              <w:rPr>
                <w:rFonts w:ascii="Times New Roman" w:eastAsia="Times New Roman" w:hAnsi="Times New Roman"/>
                <w:sz w:val="20"/>
                <w:szCs w:val="20"/>
                <w:lang w:eastAsia="ru-RU"/>
              </w:rPr>
            </w:pPr>
            <w:r w:rsidRPr="0027704D">
              <w:rPr>
                <w:rFonts w:ascii="Times New Roman" w:eastAsia="Times New Roman" w:hAnsi="Times New Roman"/>
                <w:sz w:val="20"/>
                <w:szCs w:val="20"/>
                <w:lang w:eastAsia="ru-RU"/>
              </w:rPr>
              <w:t>ДИП</w:t>
            </w:r>
          </w:p>
        </w:tc>
        <w:tc>
          <w:tcPr>
            <w:tcW w:w="1275" w:type="dxa"/>
            <w:vAlign w:val="center"/>
          </w:tcPr>
          <w:p w:rsidR="004E7C14" w:rsidRPr="0027704D" w:rsidRDefault="004E7C14" w:rsidP="007747D3">
            <w:pPr>
              <w:widowControl w:val="0"/>
              <w:autoSpaceDE w:val="0"/>
              <w:autoSpaceDN w:val="0"/>
              <w:adjustRightInd w:val="0"/>
              <w:jc w:val="center"/>
              <w:rPr>
                <w:rFonts w:ascii="Times New Roman" w:eastAsia="Times New Roman" w:hAnsi="Times New Roman"/>
                <w:sz w:val="20"/>
                <w:szCs w:val="20"/>
                <w:lang w:eastAsia="ru-RU"/>
              </w:rPr>
            </w:pPr>
            <w:r w:rsidRPr="0027704D">
              <w:rPr>
                <w:rFonts w:ascii="Times New Roman" w:eastAsia="Times New Roman" w:hAnsi="Times New Roman"/>
                <w:sz w:val="20"/>
                <w:szCs w:val="20"/>
                <w:lang w:eastAsia="ru-RU"/>
              </w:rPr>
              <w:t>ПИБС</w:t>
            </w:r>
          </w:p>
        </w:tc>
        <w:tc>
          <w:tcPr>
            <w:tcW w:w="1417" w:type="dxa"/>
            <w:vAlign w:val="center"/>
          </w:tcPr>
          <w:p w:rsidR="004E7C14" w:rsidRPr="0027704D" w:rsidRDefault="004E7C14" w:rsidP="007747D3">
            <w:pPr>
              <w:widowControl w:val="0"/>
              <w:autoSpaceDE w:val="0"/>
              <w:autoSpaceDN w:val="0"/>
              <w:adjustRightInd w:val="0"/>
              <w:jc w:val="center"/>
              <w:rPr>
                <w:rFonts w:ascii="Times New Roman" w:eastAsia="Times New Roman" w:hAnsi="Times New Roman"/>
                <w:sz w:val="20"/>
                <w:szCs w:val="20"/>
                <w:lang w:eastAsia="ru-RU"/>
              </w:rPr>
            </w:pPr>
            <w:r w:rsidRPr="0027704D">
              <w:rPr>
                <w:rFonts w:ascii="Times New Roman" w:eastAsia="Times New Roman" w:hAnsi="Times New Roman"/>
                <w:sz w:val="20"/>
                <w:szCs w:val="20"/>
                <w:lang w:eastAsia="ru-RU"/>
              </w:rPr>
              <w:t>ПИР</w:t>
            </w:r>
          </w:p>
        </w:tc>
        <w:tc>
          <w:tcPr>
            <w:tcW w:w="1416" w:type="dxa"/>
            <w:vAlign w:val="center"/>
          </w:tcPr>
          <w:p w:rsidR="004E7C14" w:rsidRPr="0027704D" w:rsidRDefault="004E7C14" w:rsidP="007747D3">
            <w:pPr>
              <w:widowControl w:val="0"/>
              <w:autoSpaceDE w:val="0"/>
              <w:autoSpaceDN w:val="0"/>
              <w:adjustRightInd w:val="0"/>
              <w:jc w:val="center"/>
              <w:rPr>
                <w:rFonts w:ascii="Times New Roman" w:eastAsia="Times New Roman" w:hAnsi="Times New Roman"/>
                <w:sz w:val="20"/>
                <w:szCs w:val="20"/>
                <w:lang w:eastAsia="ru-RU"/>
              </w:rPr>
            </w:pPr>
            <w:r w:rsidRPr="0027704D">
              <w:rPr>
                <w:rFonts w:ascii="Times New Roman" w:eastAsia="Times New Roman" w:hAnsi="Times New Roman"/>
                <w:sz w:val="20"/>
                <w:szCs w:val="20"/>
                <w:lang w:eastAsia="ru-RU"/>
              </w:rPr>
              <w:t>О</w:t>
            </w:r>
          </w:p>
          <w:p w:rsidR="004E7C14" w:rsidRPr="0027704D" w:rsidRDefault="004E7C14" w:rsidP="007747D3">
            <w:pPr>
              <w:widowControl w:val="0"/>
              <w:autoSpaceDE w:val="0"/>
              <w:autoSpaceDN w:val="0"/>
              <w:adjustRightInd w:val="0"/>
              <w:jc w:val="center"/>
              <w:rPr>
                <w:rFonts w:ascii="Times New Roman" w:eastAsia="Times New Roman" w:hAnsi="Times New Roman"/>
                <w:sz w:val="20"/>
                <w:szCs w:val="20"/>
                <w:lang w:eastAsia="ru-RU"/>
              </w:rPr>
            </w:pPr>
            <w:r w:rsidRPr="0027704D">
              <w:rPr>
                <w:rFonts w:ascii="Times New Roman" w:eastAsia="Times New Roman" w:hAnsi="Times New Roman"/>
                <w:sz w:val="20"/>
                <w:szCs w:val="20"/>
                <w:lang w:eastAsia="ru-RU"/>
              </w:rPr>
              <w:t>(=3:5)</w:t>
            </w:r>
          </w:p>
        </w:tc>
        <w:tc>
          <w:tcPr>
            <w:tcW w:w="1417" w:type="dxa"/>
            <w:vAlign w:val="center"/>
          </w:tcPr>
          <w:p w:rsidR="004E7C14" w:rsidRPr="0027704D" w:rsidRDefault="004E7C14" w:rsidP="007747D3">
            <w:pPr>
              <w:widowControl w:val="0"/>
              <w:autoSpaceDE w:val="0"/>
              <w:autoSpaceDN w:val="0"/>
              <w:adjustRightInd w:val="0"/>
              <w:jc w:val="center"/>
              <w:rPr>
                <w:rFonts w:ascii="Times New Roman" w:eastAsia="Times New Roman" w:hAnsi="Times New Roman"/>
                <w:sz w:val="20"/>
                <w:szCs w:val="20"/>
                <w:lang w:eastAsia="ru-RU"/>
              </w:rPr>
            </w:pPr>
            <w:r w:rsidRPr="0027704D">
              <w:rPr>
                <w:rFonts w:ascii="Times New Roman" w:eastAsia="Times New Roman" w:hAnsi="Times New Roman"/>
                <w:sz w:val="20"/>
                <w:szCs w:val="20"/>
                <w:lang w:eastAsia="ru-RU"/>
              </w:rPr>
              <w:t>О(б)</w:t>
            </w:r>
          </w:p>
          <w:p w:rsidR="004E7C14" w:rsidRPr="0027704D" w:rsidRDefault="004E7C14" w:rsidP="007747D3">
            <w:pPr>
              <w:widowControl w:val="0"/>
              <w:autoSpaceDE w:val="0"/>
              <w:autoSpaceDN w:val="0"/>
              <w:adjustRightInd w:val="0"/>
              <w:jc w:val="center"/>
              <w:rPr>
                <w:rFonts w:ascii="Times New Roman" w:eastAsia="Times New Roman" w:hAnsi="Times New Roman"/>
                <w:sz w:val="20"/>
                <w:szCs w:val="20"/>
                <w:lang w:eastAsia="ru-RU"/>
              </w:rPr>
            </w:pPr>
            <w:r w:rsidRPr="0027704D">
              <w:rPr>
                <w:rFonts w:ascii="Times New Roman" w:eastAsia="Times New Roman" w:hAnsi="Times New Roman"/>
                <w:sz w:val="20"/>
                <w:szCs w:val="20"/>
                <w:lang w:eastAsia="ru-RU"/>
              </w:rPr>
              <w:t>(=3:4)</w:t>
            </w:r>
          </w:p>
        </w:tc>
      </w:tr>
      <w:tr w:rsidR="004E7C14" w:rsidRPr="0027704D" w:rsidTr="00DC070A">
        <w:tc>
          <w:tcPr>
            <w:tcW w:w="540" w:type="dxa"/>
            <w:vAlign w:val="center"/>
          </w:tcPr>
          <w:p w:rsidR="004E7C14" w:rsidRPr="0027704D" w:rsidRDefault="004E7C14" w:rsidP="007747D3">
            <w:pPr>
              <w:widowControl w:val="0"/>
              <w:autoSpaceDE w:val="0"/>
              <w:autoSpaceDN w:val="0"/>
              <w:adjustRightInd w:val="0"/>
              <w:jc w:val="center"/>
              <w:rPr>
                <w:rFonts w:ascii="Times New Roman" w:eastAsia="Times New Roman" w:hAnsi="Times New Roman"/>
                <w:sz w:val="20"/>
                <w:szCs w:val="20"/>
                <w:lang w:eastAsia="ru-RU"/>
              </w:rPr>
            </w:pPr>
            <w:r w:rsidRPr="0027704D">
              <w:rPr>
                <w:rFonts w:ascii="Times New Roman" w:eastAsia="Times New Roman" w:hAnsi="Times New Roman"/>
                <w:sz w:val="20"/>
                <w:szCs w:val="20"/>
                <w:lang w:eastAsia="ru-RU"/>
              </w:rPr>
              <w:t>1</w:t>
            </w:r>
          </w:p>
        </w:tc>
        <w:tc>
          <w:tcPr>
            <w:tcW w:w="2267" w:type="dxa"/>
            <w:vAlign w:val="center"/>
          </w:tcPr>
          <w:p w:rsidR="004E7C14" w:rsidRPr="0027704D" w:rsidRDefault="004E7C14" w:rsidP="007747D3">
            <w:pPr>
              <w:widowControl w:val="0"/>
              <w:autoSpaceDE w:val="0"/>
              <w:autoSpaceDN w:val="0"/>
              <w:adjustRightInd w:val="0"/>
              <w:jc w:val="center"/>
              <w:rPr>
                <w:rFonts w:ascii="Times New Roman" w:eastAsia="Times New Roman" w:hAnsi="Times New Roman"/>
                <w:sz w:val="20"/>
                <w:szCs w:val="20"/>
                <w:lang w:eastAsia="ru-RU"/>
              </w:rPr>
            </w:pPr>
            <w:r w:rsidRPr="0027704D">
              <w:rPr>
                <w:rFonts w:ascii="Times New Roman" w:eastAsia="Times New Roman" w:hAnsi="Times New Roman"/>
                <w:sz w:val="20"/>
                <w:szCs w:val="20"/>
                <w:lang w:eastAsia="ru-RU"/>
              </w:rPr>
              <w:t>2</w:t>
            </w:r>
          </w:p>
        </w:tc>
        <w:tc>
          <w:tcPr>
            <w:tcW w:w="1274" w:type="dxa"/>
            <w:vAlign w:val="center"/>
          </w:tcPr>
          <w:p w:rsidR="004E7C14" w:rsidRPr="0027704D" w:rsidRDefault="004E7C14" w:rsidP="007747D3">
            <w:pPr>
              <w:widowControl w:val="0"/>
              <w:autoSpaceDE w:val="0"/>
              <w:autoSpaceDN w:val="0"/>
              <w:adjustRightInd w:val="0"/>
              <w:jc w:val="center"/>
              <w:rPr>
                <w:rFonts w:ascii="Times New Roman" w:eastAsia="Times New Roman" w:hAnsi="Times New Roman"/>
                <w:sz w:val="20"/>
                <w:szCs w:val="20"/>
                <w:lang w:eastAsia="ru-RU"/>
              </w:rPr>
            </w:pPr>
            <w:r w:rsidRPr="0027704D">
              <w:rPr>
                <w:rFonts w:ascii="Times New Roman" w:eastAsia="Times New Roman" w:hAnsi="Times New Roman"/>
                <w:sz w:val="20"/>
                <w:szCs w:val="20"/>
                <w:lang w:eastAsia="ru-RU"/>
              </w:rPr>
              <w:t>3</w:t>
            </w:r>
          </w:p>
        </w:tc>
        <w:tc>
          <w:tcPr>
            <w:tcW w:w="1275" w:type="dxa"/>
            <w:vAlign w:val="center"/>
          </w:tcPr>
          <w:p w:rsidR="004E7C14" w:rsidRPr="0027704D" w:rsidRDefault="004E7C14" w:rsidP="007747D3">
            <w:pPr>
              <w:widowControl w:val="0"/>
              <w:autoSpaceDE w:val="0"/>
              <w:autoSpaceDN w:val="0"/>
              <w:adjustRightInd w:val="0"/>
              <w:jc w:val="center"/>
              <w:rPr>
                <w:rFonts w:ascii="Times New Roman" w:eastAsia="Times New Roman" w:hAnsi="Times New Roman"/>
                <w:sz w:val="20"/>
                <w:szCs w:val="20"/>
                <w:lang w:eastAsia="ru-RU"/>
              </w:rPr>
            </w:pPr>
            <w:r w:rsidRPr="0027704D">
              <w:rPr>
                <w:rFonts w:ascii="Times New Roman" w:eastAsia="Times New Roman" w:hAnsi="Times New Roman"/>
                <w:sz w:val="20"/>
                <w:szCs w:val="20"/>
                <w:lang w:eastAsia="ru-RU"/>
              </w:rPr>
              <w:t>4</w:t>
            </w:r>
          </w:p>
        </w:tc>
        <w:tc>
          <w:tcPr>
            <w:tcW w:w="1417" w:type="dxa"/>
            <w:vAlign w:val="center"/>
          </w:tcPr>
          <w:p w:rsidR="004E7C14" w:rsidRPr="0027704D" w:rsidRDefault="004E7C14" w:rsidP="007747D3">
            <w:pPr>
              <w:widowControl w:val="0"/>
              <w:autoSpaceDE w:val="0"/>
              <w:autoSpaceDN w:val="0"/>
              <w:adjustRightInd w:val="0"/>
              <w:jc w:val="center"/>
              <w:rPr>
                <w:rFonts w:ascii="Times New Roman" w:eastAsia="Times New Roman" w:hAnsi="Times New Roman"/>
                <w:sz w:val="20"/>
                <w:szCs w:val="20"/>
                <w:lang w:eastAsia="ru-RU"/>
              </w:rPr>
            </w:pPr>
            <w:r w:rsidRPr="0027704D">
              <w:rPr>
                <w:rFonts w:ascii="Times New Roman" w:eastAsia="Times New Roman" w:hAnsi="Times New Roman"/>
                <w:sz w:val="20"/>
                <w:szCs w:val="20"/>
                <w:lang w:eastAsia="ru-RU"/>
              </w:rPr>
              <w:t>5</w:t>
            </w:r>
          </w:p>
        </w:tc>
        <w:tc>
          <w:tcPr>
            <w:tcW w:w="1416" w:type="dxa"/>
            <w:vAlign w:val="center"/>
          </w:tcPr>
          <w:p w:rsidR="004E7C14" w:rsidRPr="0027704D" w:rsidRDefault="004E7C14" w:rsidP="007747D3">
            <w:pPr>
              <w:widowControl w:val="0"/>
              <w:autoSpaceDE w:val="0"/>
              <w:autoSpaceDN w:val="0"/>
              <w:adjustRightInd w:val="0"/>
              <w:jc w:val="center"/>
              <w:rPr>
                <w:rFonts w:ascii="Times New Roman" w:eastAsia="Times New Roman" w:hAnsi="Times New Roman"/>
                <w:sz w:val="20"/>
                <w:szCs w:val="20"/>
                <w:lang w:eastAsia="ru-RU"/>
              </w:rPr>
            </w:pPr>
            <w:r w:rsidRPr="0027704D">
              <w:rPr>
                <w:rFonts w:ascii="Times New Roman" w:eastAsia="Times New Roman" w:hAnsi="Times New Roman"/>
                <w:sz w:val="20"/>
                <w:szCs w:val="20"/>
                <w:lang w:eastAsia="ru-RU"/>
              </w:rPr>
              <w:t>6</w:t>
            </w:r>
          </w:p>
        </w:tc>
        <w:tc>
          <w:tcPr>
            <w:tcW w:w="1417" w:type="dxa"/>
            <w:vAlign w:val="center"/>
          </w:tcPr>
          <w:p w:rsidR="004E7C14" w:rsidRPr="0027704D" w:rsidRDefault="004E7C14" w:rsidP="007747D3">
            <w:pPr>
              <w:widowControl w:val="0"/>
              <w:autoSpaceDE w:val="0"/>
              <w:autoSpaceDN w:val="0"/>
              <w:adjustRightInd w:val="0"/>
              <w:jc w:val="center"/>
              <w:rPr>
                <w:rFonts w:ascii="Times New Roman" w:eastAsia="Times New Roman" w:hAnsi="Times New Roman"/>
                <w:sz w:val="20"/>
                <w:szCs w:val="20"/>
                <w:lang w:eastAsia="ru-RU"/>
              </w:rPr>
            </w:pPr>
            <w:r w:rsidRPr="0027704D">
              <w:rPr>
                <w:rFonts w:ascii="Times New Roman" w:eastAsia="Times New Roman" w:hAnsi="Times New Roman"/>
                <w:sz w:val="20"/>
                <w:szCs w:val="20"/>
                <w:lang w:eastAsia="ru-RU"/>
              </w:rPr>
              <w:t>7</w:t>
            </w:r>
          </w:p>
        </w:tc>
      </w:tr>
      <w:tr w:rsidR="004E7C14" w:rsidRPr="0027704D" w:rsidTr="00DC070A">
        <w:tc>
          <w:tcPr>
            <w:tcW w:w="540" w:type="dxa"/>
            <w:vAlign w:val="center"/>
          </w:tcPr>
          <w:p w:rsidR="004E7C14" w:rsidRPr="0027704D" w:rsidRDefault="004E7C14" w:rsidP="007747D3">
            <w:pPr>
              <w:widowControl w:val="0"/>
              <w:autoSpaceDE w:val="0"/>
              <w:autoSpaceDN w:val="0"/>
              <w:adjustRightInd w:val="0"/>
              <w:jc w:val="center"/>
              <w:rPr>
                <w:rFonts w:ascii="Times New Roman" w:eastAsia="Times New Roman" w:hAnsi="Times New Roman"/>
                <w:sz w:val="20"/>
                <w:szCs w:val="20"/>
                <w:lang w:eastAsia="ru-RU"/>
              </w:rPr>
            </w:pPr>
          </w:p>
        </w:tc>
        <w:tc>
          <w:tcPr>
            <w:tcW w:w="2267" w:type="dxa"/>
            <w:vAlign w:val="center"/>
          </w:tcPr>
          <w:p w:rsidR="004E7C14" w:rsidRPr="0027704D" w:rsidRDefault="004E7C14" w:rsidP="007747D3">
            <w:pPr>
              <w:widowControl w:val="0"/>
              <w:autoSpaceDE w:val="0"/>
              <w:autoSpaceDN w:val="0"/>
              <w:adjustRightInd w:val="0"/>
              <w:jc w:val="center"/>
              <w:rPr>
                <w:rFonts w:ascii="Times New Roman" w:eastAsia="Times New Roman" w:hAnsi="Times New Roman"/>
                <w:sz w:val="20"/>
                <w:szCs w:val="20"/>
                <w:lang w:eastAsia="ru-RU"/>
              </w:rPr>
            </w:pPr>
          </w:p>
        </w:tc>
        <w:tc>
          <w:tcPr>
            <w:tcW w:w="1274" w:type="dxa"/>
            <w:vAlign w:val="center"/>
          </w:tcPr>
          <w:p w:rsidR="004E7C14" w:rsidRPr="0027704D" w:rsidRDefault="004E7C14" w:rsidP="007747D3">
            <w:pPr>
              <w:widowControl w:val="0"/>
              <w:autoSpaceDE w:val="0"/>
              <w:autoSpaceDN w:val="0"/>
              <w:adjustRightInd w:val="0"/>
              <w:jc w:val="center"/>
              <w:rPr>
                <w:rFonts w:ascii="Times New Roman" w:eastAsia="Times New Roman" w:hAnsi="Times New Roman"/>
                <w:sz w:val="20"/>
                <w:szCs w:val="20"/>
                <w:lang w:eastAsia="ru-RU"/>
              </w:rPr>
            </w:pPr>
          </w:p>
        </w:tc>
        <w:tc>
          <w:tcPr>
            <w:tcW w:w="1275" w:type="dxa"/>
            <w:vAlign w:val="center"/>
          </w:tcPr>
          <w:p w:rsidR="004E7C14" w:rsidRPr="0027704D" w:rsidRDefault="004E7C14" w:rsidP="007747D3">
            <w:pPr>
              <w:widowControl w:val="0"/>
              <w:autoSpaceDE w:val="0"/>
              <w:autoSpaceDN w:val="0"/>
              <w:adjustRightInd w:val="0"/>
              <w:jc w:val="center"/>
              <w:rPr>
                <w:rFonts w:ascii="Times New Roman" w:eastAsia="Times New Roman" w:hAnsi="Times New Roman"/>
                <w:sz w:val="20"/>
                <w:szCs w:val="20"/>
                <w:lang w:eastAsia="ru-RU"/>
              </w:rPr>
            </w:pPr>
          </w:p>
        </w:tc>
        <w:tc>
          <w:tcPr>
            <w:tcW w:w="1417" w:type="dxa"/>
            <w:vAlign w:val="center"/>
          </w:tcPr>
          <w:p w:rsidR="004E7C14" w:rsidRPr="0027704D" w:rsidRDefault="004E7C14" w:rsidP="007747D3">
            <w:pPr>
              <w:widowControl w:val="0"/>
              <w:autoSpaceDE w:val="0"/>
              <w:autoSpaceDN w:val="0"/>
              <w:adjustRightInd w:val="0"/>
              <w:jc w:val="center"/>
              <w:rPr>
                <w:rFonts w:ascii="Times New Roman" w:eastAsia="Times New Roman" w:hAnsi="Times New Roman"/>
                <w:sz w:val="20"/>
                <w:szCs w:val="20"/>
                <w:lang w:eastAsia="ru-RU"/>
              </w:rPr>
            </w:pPr>
          </w:p>
        </w:tc>
        <w:tc>
          <w:tcPr>
            <w:tcW w:w="1416" w:type="dxa"/>
            <w:vAlign w:val="center"/>
          </w:tcPr>
          <w:p w:rsidR="004E7C14" w:rsidRPr="0027704D" w:rsidRDefault="004E7C14" w:rsidP="007747D3">
            <w:pPr>
              <w:widowControl w:val="0"/>
              <w:autoSpaceDE w:val="0"/>
              <w:autoSpaceDN w:val="0"/>
              <w:adjustRightInd w:val="0"/>
              <w:jc w:val="center"/>
              <w:rPr>
                <w:rFonts w:ascii="Times New Roman" w:eastAsia="Times New Roman" w:hAnsi="Times New Roman"/>
                <w:sz w:val="20"/>
                <w:szCs w:val="20"/>
                <w:lang w:eastAsia="ru-RU"/>
              </w:rPr>
            </w:pPr>
          </w:p>
        </w:tc>
        <w:tc>
          <w:tcPr>
            <w:tcW w:w="1417" w:type="dxa"/>
            <w:vAlign w:val="center"/>
          </w:tcPr>
          <w:p w:rsidR="004E7C14" w:rsidRPr="0027704D" w:rsidRDefault="004E7C14" w:rsidP="007747D3">
            <w:pPr>
              <w:widowControl w:val="0"/>
              <w:autoSpaceDE w:val="0"/>
              <w:autoSpaceDN w:val="0"/>
              <w:adjustRightInd w:val="0"/>
              <w:jc w:val="center"/>
              <w:rPr>
                <w:rFonts w:ascii="Times New Roman" w:eastAsia="Times New Roman" w:hAnsi="Times New Roman"/>
                <w:sz w:val="20"/>
                <w:szCs w:val="20"/>
                <w:lang w:eastAsia="ru-RU"/>
              </w:rPr>
            </w:pPr>
          </w:p>
        </w:tc>
      </w:tr>
      <w:tr w:rsidR="004E7C14" w:rsidRPr="0027704D" w:rsidTr="00DC070A">
        <w:tc>
          <w:tcPr>
            <w:tcW w:w="540" w:type="dxa"/>
            <w:vAlign w:val="center"/>
          </w:tcPr>
          <w:p w:rsidR="004E7C14" w:rsidRPr="0027704D" w:rsidRDefault="004E7C14" w:rsidP="007747D3">
            <w:pPr>
              <w:widowControl w:val="0"/>
              <w:autoSpaceDE w:val="0"/>
              <w:autoSpaceDN w:val="0"/>
              <w:adjustRightInd w:val="0"/>
              <w:jc w:val="center"/>
              <w:rPr>
                <w:rFonts w:ascii="Times New Roman" w:eastAsia="Times New Roman" w:hAnsi="Times New Roman"/>
                <w:sz w:val="20"/>
                <w:szCs w:val="20"/>
                <w:lang w:eastAsia="ru-RU"/>
              </w:rPr>
            </w:pPr>
          </w:p>
        </w:tc>
        <w:tc>
          <w:tcPr>
            <w:tcW w:w="2267" w:type="dxa"/>
            <w:vAlign w:val="center"/>
          </w:tcPr>
          <w:p w:rsidR="004E7C14" w:rsidRPr="0027704D" w:rsidRDefault="004E7C14" w:rsidP="007747D3">
            <w:pPr>
              <w:widowControl w:val="0"/>
              <w:autoSpaceDE w:val="0"/>
              <w:autoSpaceDN w:val="0"/>
              <w:adjustRightInd w:val="0"/>
              <w:jc w:val="center"/>
              <w:rPr>
                <w:rFonts w:ascii="Times New Roman" w:eastAsia="Times New Roman" w:hAnsi="Times New Roman"/>
                <w:sz w:val="20"/>
                <w:szCs w:val="20"/>
                <w:lang w:eastAsia="ru-RU"/>
              </w:rPr>
            </w:pPr>
          </w:p>
        </w:tc>
        <w:tc>
          <w:tcPr>
            <w:tcW w:w="1274" w:type="dxa"/>
            <w:vAlign w:val="center"/>
          </w:tcPr>
          <w:p w:rsidR="004E7C14" w:rsidRPr="0027704D" w:rsidRDefault="004E7C14" w:rsidP="007747D3">
            <w:pPr>
              <w:widowControl w:val="0"/>
              <w:autoSpaceDE w:val="0"/>
              <w:autoSpaceDN w:val="0"/>
              <w:adjustRightInd w:val="0"/>
              <w:jc w:val="center"/>
              <w:rPr>
                <w:rFonts w:ascii="Times New Roman" w:eastAsia="Times New Roman" w:hAnsi="Times New Roman"/>
                <w:sz w:val="20"/>
                <w:szCs w:val="20"/>
                <w:lang w:eastAsia="ru-RU"/>
              </w:rPr>
            </w:pPr>
          </w:p>
        </w:tc>
        <w:tc>
          <w:tcPr>
            <w:tcW w:w="1275" w:type="dxa"/>
            <w:vAlign w:val="center"/>
          </w:tcPr>
          <w:p w:rsidR="004E7C14" w:rsidRPr="0027704D" w:rsidRDefault="004E7C14" w:rsidP="007747D3">
            <w:pPr>
              <w:widowControl w:val="0"/>
              <w:autoSpaceDE w:val="0"/>
              <w:autoSpaceDN w:val="0"/>
              <w:adjustRightInd w:val="0"/>
              <w:jc w:val="center"/>
              <w:rPr>
                <w:rFonts w:ascii="Times New Roman" w:eastAsia="Times New Roman" w:hAnsi="Times New Roman"/>
                <w:sz w:val="20"/>
                <w:szCs w:val="20"/>
                <w:lang w:eastAsia="ru-RU"/>
              </w:rPr>
            </w:pPr>
          </w:p>
        </w:tc>
        <w:tc>
          <w:tcPr>
            <w:tcW w:w="1417" w:type="dxa"/>
            <w:vAlign w:val="center"/>
          </w:tcPr>
          <w:p w:rsidR="004E7C14" w:rsidRPr="0027704D" w:rsidRDefault="004E7C14" w:rsidP="007747D3">
            <w:pPr>
              <w:widowControl w:val="0"/>
              <w:autoSpaceDE w:val="0"/>
              <w:autoSpaceDN w:val="0"/>
              <w:adjustRightInd w:val="0"/>
              <w:jc w:val="center"/>
              <w:rPr>
                <w:rFonts w:ascii="Times New Roman" w:eastAsia="Times New Roman" w:hAnsi="Times New Roman"/>
                <w:sz w:val="20"/>
                <w:szCs w:val="20"/>
                <w:lang w:eastAsia="ru-RU"/>
              </w:rPr>
            </w:pPr>
          </w:p>
        </w:tc>
        <w:tc>
          <w:tcPr>
            <w:tcW w:w="1416" w:type="dxa"/>
            <w:vAlign w:val="center"/>
          </w:tcPr>
          <w:p w:rsidR="004E7C14" w:rsidRPr="0027704D" w:rsidRDefault="004E7C14" w:rsidP="007747D3">
            <w:pPr>
              <w:widowControl w:val="0"/>
              <w:autoSpaceDE w:val="0"/>
              <w:autoSpaceDN w:val="0"/>
              <w:adjustRightInd w:val="0"/>
              <w:jc w:val="center"/>
              <w:rPr>
                <w:rFonts w:ascii="Times New Roman" w:eastAsia="Times New Roman" w:hAnsi="Times New Roman"/>
                <w:sz w:val="20"/>
                <w:szCs w:val="20"/>
                <w:lang w:eastAsia="ru-RU"/>
              </w:rPr>
            </w:pPr>
          </w:p>
        </w:tc>
        <w:tc>
          <w:tcPr>
            <w:tcW w:w="1417" w:type="dxa"/>
            <w:vAlign w:val="center"/>
          </w:tcPr>
          <w:p w:rsidR="004E7C14" w:rsidRPr="0027704D" w:rsidRDefault="004E7C14" w:rsidP="007747D3">
            <w:pPr>
              <w:widowControl w:val="0"/>
              <w:autoSpaceDE w:val="0"/>
              <w:autoSpaceDN w:val="0"/>
              <w:adjustRightInd w:val="0"/>
              <w:jc w:val="center"/>
              <w:rPr>
                <w:rFonts w:ascii="Times New Roman" w:eastAsia="Times New Roman" w:hAnsi="Times New Roman"/>
                <w:sz w:val="20"/>
                <w:szCs w:val="20"/>
                <w:lang w:eastAsia="ru-RU"/>
              </w:rPr>
            </w:pPr>
          </w:p>
        </w:tc>
      </w:tr>
      <w:tr w:rsidR="004E7C14" w:rsidRPr="0027704D" w:rsidTr="00DC070A">
        <w:tc>
          <w:tcPr>
            <w:tcW w:w="540" w:type="dxa"/>
            <w:vAlign w:val="center"/>
          </w:tcPr>
          <w:p w:rsidR="004E7C14" w:rsidRPr="0027704D" w:rsidRDefault="004E7C14" w:rsidP="007747D3">
            <w:pPr>
              <w:widowControl w:val="0"/>
              <w:autoSpaceDE w:val="0"/>
              <w:autoSpaceDN w:val="0"/>
              <w:adjustRightInd w:val="0"/>
              <w:jc w:val="center"/>
              <w:rPr>
                <w:rFonts w:ascii="Times New Roman" w:eastAsia="Times New Roman" w:hAnsi="Times New Roman"/>
                <w:sz w:val="20"/>
                <w:szCs w:val="20"/>
                <w:lang w:eastAsia="ru-RU"/>
              </w:rPr>
            </w:pPr>
          </w:p>
        </w:tc>
        <w:tc>
          <w:tcPr>
            <w:tcW w:w="2267" w:type="dxa"/>
            <w:vAlign w:val="center"/>
          </w:tcPr>
          <w:p w:rsidR="004E7C14" w:rsidRPr="0027704D" w:rsidRDefault="004E7C14" w:rsidP="007747D3">
            <w:pPr>
              <w:widowControl w:val="0"/>
              <w:autoSpaceDE w:val="0"/>
              <w:autoSpaceDN w:val="0"/>
              <w:adjustRightInd w:val="0"/>
              <w:jc w:val="center"/>
              <w:rPr>
                <w:rFonts w:ascii="Times New Roman" w:eastAsia="Times New Roman" w:hAnsi="Times New Roman"/>
                <w:sz w:val="20"/>
                <w:szCs w:val="20"/>
                <w:lang w:eastAsia="ru-RU"/>
              </w:rPr>
            </w:pPr>
          </w:p>
        </w:tc>
        <w:tc>
          <w:tcPr>
            <w:tcW w:w="1274" w:type="dxa"/>
            <w:vAlign w:val="center"/>
          </w:tcPr>
          <w:p w:rsidR="004E7C14" w:rsidRPr="0027704D" w:rsidRDefault="004E7C14" w:rsidP="007747D3">
            <w:pPr>
              <w:widowControl w:val="0"/>
              <w:autoSpaceDE w:val="0"/>
              <w:autoSpaceDN w:val="0"/>
              <w:adjustRightInd w:val="0"/>
              <w:jc w:val="center"/>
              <w:rPr>
                <w:rFonts w:ascii="Times New Roman" w:eastAsia="Times New Roman" w:hAnsi="Times New Roman"/>
                <w:sz w:val="20"/>
                <w:szCs w:val="20"/>
                <w:lang w:eastAsia="ru-RU"/>
              </w:rPr>
            </w:pPr>
          </w:p>
        </w:tc>
        <w:tc>
          <w:tcPr>
            <w:tcW w:w="1275" w:type="dxa"/>
            <w:vAlign w:val="center"/>
          </w:tcPr>
          <w:p w:rsidR="004E7C14" w:rsidRPr="0027704D" w:rsidRDefault="004E7C14" w:rsidP="007747D3">
            <w:pPr>
              <w:widowControl w:val="0"/>
              <w:autoSpaceDE w:val="0"/>
              <w:autoSpaceDN w:val="0"/>
              <w:adjustRightInd w:val="0"/>
              <w:jc w:val="center"/>
              <w:rPr>
                <w:rFonts w:ascii="Times New Roman" w:eastAsia="Times New Roman" w:hAnsi="Times New Roman"/>
                <w:sz w:val="20"/>
                <w:szCs w:val="20"/>
                <w:lang w:eastAsia="ru-RU"/>
              </w:rPr>
            </w:pPr>
          </w:p>
        </w:tc>
        <w:tc>
          <w:tcPr>
            <w:tcW w:w="1417" w:type="dxa"/>
            <w:vAlign w:val="center"/>
          </w:tcPr>
          <w:p w:rsidR="004E7C14" w:rsidRPr="0027704D" w:rsidRDefault="004E7C14" w:rsidP="007747D3">
            <w:pPr>
              <w:widowControl w:val="0"/>
              <w:autoSpaceDE w:val="0"/>
              <w:autoSpaceDN w:val="0"/>
              <w:adjustRightInd w:val="0"/>
              <w:jc w:val="center"/>
              <w:rPr>
                <w:rFonts w:ascii="Times New Roman" w:eastAsia="Times New Roman" w:hAnsi="Times New Roman"/>
                <w:sz w:val="20"/>
                <w:szCs w:val="20"/>
                <w:lang w:eastAsia="ru-RU"/>
              </w:rPr>
            </w:pPr>
          </w:p>
        </w:tc>
        <w:tc>
          <w:tcPr>
            <w:tcW w:w="1416" w:type="dxa"/>
            <w:vAlign w:val="center"/>
          </w:tcPr>
          <w:p w:rsidR="004E7C14" w:rsidRPr="0027704D" w:rsidRDefault="004E7C14" w:rsidP="007747D3">
            <w:pPr>
              <w:widowControl w:val="0"/>
              <w:autoSpaceDE w:val="0"/>
              <w:autoSpaceDN w:val="0"/>
              <w:adjustRightInd w:val="0"/>
              <w:jc w:val="center"/>
              <w:rPr>
                <w:rFonts w:ascii="Times New Roman" w:eastAsia="Times New Roman" w:hAnsi="Times New Roman"/>
                <w:sz w:val="20"/>
                <w:szCs w:val="20"/>
                <w:lang w:eastAsia="ru-RU"/>
              </w:rPr>
            </w:pPr>
          </w:p>
        </w:tc>
        <w:tc>
          <w:tcPr>
            <w:tcW w:w="1417" w:type="dxa"/>
            <w:vAlign w:val="center"/>
          </w:tcPr>
          <w:p w:rsidR="004E7C14" w:rsidRPr="0027704D" w:rsidRDefault="004E7C14" w:rsidP="007747D3">
            <w:pPr>
              <w:widowControl w:val="0"/>
              <w:autoSpaceDE w:val="0"/>
              <w:autoSpaceDN w:val="0"/>
              <w:adjustRightInd w:val="0"/>
              <w:jc w:val="center"/>
              <w:rPr>
                <w:rFonts w:ascii="Times New Roman" w:eastAsia="Times New Roman" w:hAnsi="Times New Roman"/>
                <w:sz w:val="20"/>
                <w:szCs w:val="20"/>
                <w:lang w:eastAsia="ru-RU"/>
              </w:rPr>
            </w:pPr>
          </w:p>
        </w:tc>
      </w:tr>
      <w:tr w:rsidR="004E7C14" w:rsidRPr="0027704D" w:rsidTr="00DC070A">
        <w:tc>
          <w:tcPr>
            <w:tcW w:w="6773" w:type="dxa"/>
            <w:gridSpan w:val="5"/>
            <w:vAlign w:val="center"/>
          </w:tcPr>
          <w:p w:rsidR="004E7C14" w:rsidRPr="0027704D" w:rsidRDefault="004E7C14" w:rsidP="007747D3">
            <w:pPr>
              <w:widowControl w:val="0"/>
              <w:autoSpaceDE w:val="0"/>
              <w:autoSpaceDN w:val="0"/>
              <w:adjustRightInd w:val="0"/>
              <w:jc w:val="right"/>
              <w:rPr>
                <w:rFonts w:ascii="Times New Roman" w:eastAsia="Times New Roman" w:hAnsi="Times New Roman"/>
                <w:sz w:val="20"/>
                <w:szCs w:val="20"/>
                <w:lang w:eastAsia="ru-RU"/>
              </w:rPr>
            </w:pPr>
            <w:r w:rsidRPr="0027704D">
              <w:rPr>
                <w:rFonts w:ascii="Times New Roman" w:eastAsia="Times New Roman" w:hAnsi="Times New Roman"/>
                <w:b/>
                <w:sz w:val="20"/>
                <w:szCs w:val="20"/>
                <w:lang w:eastAsia="ru-RU"/>
              </w:rPr>
              <w:t>Всего по программе:</w:t>
            </w:r>
          </w:p>
        </w:tc>
        <w:tc>
          <w:tcPr>
            <w:tcW w:w="1416" w:type="dxa"/>
            <w:vAlign w:val="center"/>
          </w:tcPr>
          <w:p w:rsidR="004E7C14" w:rsidRPr="0027704D" w:rsidRDefault="004E7C14" w:rsidP="007747D3">
            <w:pPr>
              <w:widowControl w:val="0"/>
              <w:autoSpaceDE w:val="0"/>
              <w:autoSpaceDN w:val="0"/>
              <w:adjustRightInd w:val="0"/>
              <w:jc w:val="center"/>
              <w:rPr>
                <w:rFonts w:ascii="Times New Roman" w:eastAsia="Times New Roman" w:hAnsi="Times New Roman"/>
                <w:sz w:val="20"/>
                <w:szCs w:val="20"/>
                <w:lang w:eastAsia="ru-RU"/>
              </w:rPr>
            </w:pPr>
          </w:p>
        </w:tc>
        <w:tc>
          <w:tcPr>
            <w:tcW w:w="1417" w:type="dxa"/>
            <w:vAlign w:val="center"/>
          </w:tcPr>
          <w:p w:rsidR="004E7C14" w:rsidRPr="0027704D" w:rsidRDefault="004E7C14" w:rsidP="007747D3">
            <w:pPr>
              <w:widowControl w:val="0"/>
              <w:autoSpaceDE w:val="0"/>
              <w:autoSpaceDN w:val="0"/>
              <w:adjustRightInd w:val="0"/>
              <w:jc w:val="center"/>
              <w:rPr>
                <w:rFonts w:ascii="Times New Roman" w:eastAsia="Times New Roman" w:hAnsi="Times New Roman"/>
                <w:sz w:val="20"/>
                <w:szCs w:val="20"/>
                <w:lang w:eastAsia="ru-RU"/>
              </w:rPr>
            </w:pPr>
          </w:p>
        </w:tc>
      </w:tr>
    </w:tbl>
    <w:p w:rsidR="004E7C14" w:rsidRPr="0027704D" w:rsidRDefault="004E7C14" w:rsidP="004E7C14">
      <w:pPr>
        <w:pStyle w:val="Default"/>
        <w:rPr>
          <w:color w:val="auto"/>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1951"/>
        <w:gridCol w:w="7796"/>
      </w:tblGrid>
      <w:tr w:rsidR="004E7C14" w:rsidRPr="0027704D" w:rsidTr="007747D3">
        <w:trPr>
          <w:trHeight w:val="90"/>
        </w:trPr>
        <w:tc>
          <w:tcPr>
            <w:tcW w:w="1951" w:type="dxa"/>
          </w:tcPr>
          <w:p w:rsidR="004E7C14" w:rsidRPr="0027704D" w:rsidRDefault="004E7C14" w:rsidP="007747D3">
            <w:pPr>
              <w:pStyle w:val="Default"/>
              <w:rPr>
                <w:color w:val="auto"/>
                <w:sz w:val="20"/>
                <w:szCs w:val="20"/>
              </w:rPr>
            </w:pPr>
            <w:r w:rsidRPr="0027704D">
              <w:rPr>
                <w:color w:val="auto"/>
                <w:sz w:val="20"/>
                <w:szCs w:val="20"/>
              </w:rPr>
              <w:t xml:space="preserve">Значение </w:t>
            </w:r>
          </w:p>
        </w:tc>
        <w:tc>
          <w:tcPr>
            <w:tcW w:w="7796" w:type="dxa"/>
          </w:tcPr>
          <w:p w:rsidR="004E7C14" w:rsidRPr="0027704D" w:rsidRDefault="004E7C14" w:rsidP="007747D3">
            <w:pPr>
              <w:pStyle w:val="Default"/>
              <w:rPr>
                <w:color w:val="auto"/>
                <w:sz w:val="20"/>
                <w:szCs w:val="20"/>
              </w:rPr>
            </w:pPr>
            <w:r w:rsidRPr="0027704D">
              <w:rPr>
                <w:color w:val="auto"/>
                <w:sz w:val="20"/>
                <w:szCs w:val="20"/>
              </w:rPr>
              <w:t xml:space="preserve">Эффективность использования бюджетных средств </w:t>
            </w:r>
          </w:p>
        </w:tc>
      </w:tr>
      <w:tr w:rsidR="004E7C14" w:rsidRPr="0027704D" w:rsidTr="007747D3">
        <w:trPr>
          <w:trHeight w:val="208"/>
        </w:trPr>
        <w:tc>
          <w:tcPr>
            <w:tcW w:w="1951" w:type="dxa"/>
          </w:tcPr>
          <w:p w:rsidR="004E7C14" w:rsidRPr="0027704D" w:rsidRDefault="004E7C14" w:rsidP="007747D3">
            <w:pPr>
              <w:pStyle w:val="Default"/>
              <w:rPr>
                <w:color w:val="auto"/>
                <w:sz w:val="20"/>
                <w:szCs w:val="20"/>
              </w:rPr>
            </w:pPr>
            <w:r w:rsidRPr="0027704D">
              <w:rPr>
                <w:color w:val="auto"/>
                <w:sz w:val="20"/>
                <w:szCs w:val="20"/>
              </w:rPr>
              <w:t xml:space="preserve">более 1,4 </w:t>
            </w:r>
          </w:p>
        </w:tc>
        <w:tc>
          <w:tcPr>
            <w:tcW w:w="7796" w:type="dxa"/>
          </w:tcPr>
          <w:p w:rsidR="004E7C14" w:rsidRPr="0027704D" w:rsidRDefault="004E7C14" w:rsidP="007747D3">
            <w:pPr>
              <w:pStyle w:val="Default"/>
              <w:rPr>
                <w:color w:val="auto"/>
                <w:sz w:val="20"/>
                <w:szCs w:val="20"/>
              </w:rPr>
            </w:pPr>
            <w:r w:rsidRPr="0027704D">
              <w:rPr>
                <w:color w:val="auto"/>
                <w:sz w:val="20"/>
                <w:szCs w:val="20"/>
              </w:rPr>
              <w:t xml:space="preserve">очень высокая эффективность использования расходов (значительно превышает целевое значение) </w:t>
            </w:r>
          </w:p>
        </w:tc>
      </w:tr>
      <w:tr w:rsidR="004E7C14" w:rsidRPr="0027704D" w:rsidTr="007747D3">
        <w:trPr>
          <w:trHeight w:val="90"/>
        </w:trPr>
        <w:tc>
          <w:tcPr>
            <w:tcW w:w="1951" w:type="dxa"/>
          </w:tcPr>
          <w:p w:rsidR="004E7C14" w:rsidRPr="0027704D" w:rsidRDefault="004E7C14" w:rsidP="007747D3">
            <w:pPr>
              <w:pStyle w:val="Default"/>
              <w:rPr>
                <w:color w:val="auto"/>
                <w:sz w:val="20"/>
                <w:szCs w:val="20"/>
              </w:rPr>
            </w:pPr>
            <w:r w:rsidRPr="0027704D">
              <w:rPr>
                <w:color w:val="auto"/>
                <w:sz w:val="20"/>
                <w:szCs w:val="20"/>
              </w:rPr>
              <w:t xml:space="preserve">от 1 до 1,4 </w:t>
            </w:r>
          </w:p>
        </w:tc>
        <w:tc>
          <w:tcPr>
            <w:tcW w:w="7796" w:type="dxa"/>
          </w:tcPr>
          <w:p w:rsidR="004E7C14" w:rsidRPr="0027704D" w:rsidRDefault="004E7C14" w:rsidP="007747D3">
            <w:pPr>
              <w:pStyle w:val="Default"/>
              <w:rPr>
                <w:color w:val="auto"/>
                <w:sz w:val="20"/>
                <w:szCs w:val="20"/>
              </w:rPr>
            </w:pPr>
            <w:r w:rsidRPr="0027704D">
              <w:rPr>
                <w:color w:val="auto"/>
                <w:sz w:val="20"/>
                <w:szCs w:val="20"/>
              </w:rPr>
              <w:t xml:space="preserve">высокая эффективность использования расходов (превышение целевого значения) </w:t>
            </w:r>
          </w:p>
        </w:tc>
      </w:tr>
      <w:tr w:rsidR="004E7C14" w:rsidRPr="0027704D" w:rsidTr="007747D3">
        <w:trPr>
          <w:trHeight w:val="90"/>
        </w:trPr>
        <w:tc>
          <w:tcPr>
            <w:tcW w:w="1951" w:type="dxa"/>
          </w:tcPr>
          <w:p w:rsidR="004E7C14" w:rsidRPr="0027704D" w:rsidRDefault="004E7C14" w:rsidP="007747D3">
            <w:pPr>
              <w:pStyle w:val="Default"/>
              <w:rPr>
                <w:color w:val="auto"/>
                <w:sz w:val="20"/>
                <w:szCs w:val="20"/>
              </w:rPr>
            </w:pPr>
            <w:r w:rsidRPr="0027704D">
              <w:rPr>
                <w:color w:val="auto"/>
                <w:sz w:val="20"/>
                <w:szCs w:val="20"/>
              </w:rPr>
              <w:t xml:space="preserve">от 0,5 до 1 </w:t>
            </w:r>
          </w:p>
        </w:tc>
        <w:tc>
          <w:tcPr>
            <w:tcW w:w="7796" w:type="dxa"/>
          </w:tcPr>
          <w:p w:rsidR="004E7C14" w:rsidRPr="0027704D" w:rsidRDefault="004E7C14" w:rsidP="007747D3">
            <w:pPr>
              <w:pStyle w:val="Default"/>
              <w:rPr>
                <w:color w:val="auto"/>
                <w:sz w:val="20"/>
                <w:szCs w:val="20"/>
              </w:rPr>
            </w:pPr>
            <w:r w:rsidRPr="0027704D">
              <w:rPr>
                <w:color w:val="auto"/>
                <w:sz w:val="20"/>
                <w:szCs w:val="20"/>
              </w:rPr>
              <w:t xml:space="preserve">низкая эффективность использования расходов (не достигнуто целевое значение) </w:t>
            </w:r>
          </w:p>
        </w:tc>
      </w:tr>
      <w:tr w:rsidR="004E7C14" w:rsidRPr="0027704D" w:rsidTr="007747D3">
        <w:trPr>
          <w:trHeight w:val="208"/>
        </w:trPr>
        <w:tc>
          <w:tcPr>
            <w:tcW w:w="1951" w:type="dxa"/>
          </w:tcPr>
          <w:p w:rsidR="004E7C14" w:rsidRPr="0027704D" w:rsidRDefault="004E7C14" w:rsidP="007747D3">
            <w:pPr>
              <w:pStyle w:val="Default"/>
              <w:rPr>
                <w:color w:val="auto"/>
                <w:sz w:val="20"/>
                <w:szCs w:val="20"/>
              </w:rPr>
            </w:pPr>
            <w:r w:rsidRPr="0027704D">
              <w:rPr>
                <w:color w:val="auto"/>
                <w:sz w:val="20"/>
                <w:szCs w:val="20"/>
              </w:rPr>
              <w:t xml:space="preserve">менее 0,5 </w:t>
            </w:r>
          </w:p>
        </w:tc>
        <w:tc>
          <w:tcPr>
            <w:tcW w:w="7796" w:type="dxa"/>
          </w:tcPr>
          <w:p w:rsidR="004E7C14" w:rsidRPr="0027704D" w:rsidRDefault="004E7C14" w:rsidP="007747D3">
            <w:pPr>
              <w:pStyle w:val="Default"/>
              <w:rPr>
                <w:color w:val="auto"/>
                <w:sz w:val="20"/>
                <w:szCs w:val="20"/>
              </w:rPr>
            </w:pPr>
            <w:r w:rsidRPr="0027704D">
              <w:rPr>
                <w:color w:val="auto"/>
                <w:sz w:val="20"/>
                <w:szCs w:val="20"/>
              </w:rPr>
              <w:t xml:space="preserve">крайне низкая эффективность использования расходов (целевое значение исполнено менее чем на половину) </w:t>
            </w:r>
          </w:p>
        </w:tc>
      </w:tr>
    </w:tbl>
    <w:p w:rsidR="00935E9A" w:rsidRPr="004E7C14" w:rsidRDefault="004E7C14" w:rsidP="00DC070A">
      <w:pPr>
        <w:ind w:firstLine="709"/>
        <w:jc w:val="both"/>
        <w:rPr>
          <w:rFonts w:ascii="Times New Roman" w:hAnsi="Times New Roman" w:cs="Times New Roman"/>
          <w:sz w:val="24"/>
          <w:szCs w:val="24"/>
        </w:rPr>
      </w:pPr>
      <w:r w:rsidRPr="0027704D">
        <w:rPr>
          <w:rFonts w:ascii="Times New Roman" w:hAnsi="Times New Roman" w:cs="Times New Roman"/>
          <w:sz w:val="24"/>
          <w:szCs w:val="24"/>
        </w:rPr>
        <w:t>Эффективность использования бюджетных средств будет тем выше, чем выше уровень достижения индикативных показателей и меньше уровень использования бюджетных средств.</w:t>
      </w:r>
    </w:p>
    <w:sectPr w:rsidR="00935E9A" w:rsidRPr="004E7C14" w:rsidSect="00112CA5">
      <w:headerReference w:type="default" r:id="rId10"/>
      <w:footerReference w:type="default" r:id="rId11"/>
      <w:pgSz w:w="11906" w:h="16838" w:code="9"/>
      <w:pgMar w:top="1134" w:right="567" w:bottom="102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6F2D" w:rsidRDefault="00DD6F2D" w:rsidP="00735333">
      <w:pPr>
        <w:spacing w:after="0" w:line="240" w:lineRule="auto"/>
      </w:pPr>
      <w:r>
        <w:separator/>
      </w:r>
    </w:p>
  </w:endnote>
  <w:endnote w:type="continuationSeparator" w:id="0">
    <w:p w:rsidR="00DD6F2D" w:rsidRDefault="00DD6F2D" w:rsidP="007353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F2D" w:rsidRDefault="00DD6F2D">
    <w:pPr>
      <w:pStyle w:val="a6"/>
      <w:jc w:val="center"/>
    </w:pPr>
  </w:p>
  <w:p w:rsidR="00DD6F2D" w:rsidRDefault="00DD6F2D" w:rsidP="00112CA5">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6F2D" w:rsidRDefault="00DD6F2D" w:rsidP="00735333">
      <w:pPr>
        <w:spacing w:after="0" w:line="240" w:lineRule="auto"/>
      </w:pPr>
      <w:r>
        <w:separator/>
      </w:r>
    </w:p>
  </w:footnote>
  <w:footnote w:type="continuationSeparator" w:id="0">
    <w:p w:rsidR="00DD6F2D" w:rsidRDefault="00DD6F2D" w:rsidP="0073533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F2D" w:rsidRDefault="00DD6F2D">
    <w:pPr>
      <w:pStyle w:val="a3"/>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F368D6"/>
    <w:multiLevelType w:val="hybridMultilevel"/>
    <w:tmpl w:val="ADAAD696"/>
    <w:lvl w:ilvl="0" w:tplc="638C497C">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46683CFA"/>
    <w:multiLevelType w:val="hybridMultilevel"/>
    <w:tmpl w:val="FEE4FA6A"/>
    <w:lvl w:ilvl="0" w:tplc="69428C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7B94321"/>
    <w:multiLevelType w:val="hybridMultilevel"/>
    <w:tmpl w:val="0436C76A"/>
    <w:lvl w:ilvl="0" w:tplc="F8E88864">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527F238E"/>
    <w:multiLevelType w:val="hybridMultilevel"/>
    <w:tmpl w:val="4DFE6CC2"/>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43A7644"/>
    <w:multiLevelType w:val="hybridMultilevel"/>
    <w:tmpl w:val="AA4CC706"/>
    <w:lvl w:ilvl="0" w:tplc="DEFC02AA">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5">
    <w:nsid w:val="5FB16322"/>
    <w:multiLevelType w:val="hybridMultilevel"/>
    <w:tmpl w:val="FE50D680"/>
    <w:lvl w:ilvl="0" w:tplc="D2B4D4FA">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65B8065D"/>
    <w:multiLevelType w:val="hybridMultilevel"/>
    <w:tmpl w:val="D1AC5722"/>
    <w:lvl w:ilvl="0" w:tplc="47A03D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3"/>
  </w:num>
  <w:num w:numId="3">
    <w:abstractNumId w:val="4"/>
  </w:num>
  <w:num w:numId="4">
    <w:abstractNumId w:val="6"/>
  </w:num>
  <w:num w:numId="5">
    <w:abstractNumId w:val="5"/>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rsids>
    <w:rsidRoot w:val="000407DF"/>
    <w:rsid w:val="000024AC"/>
    <w:rsid w:val="00014062"/>
    <w:rsid w:val="00016782"/>
    <w:rsid w:val="000209E3"/>
    <w:rsid w:val="00020BA3"/>
    <w:rsid w:val="00022164"/>
    <w:rsid w:val="000225FF"/>
    <w:rsid w:val="000407A4"/>
    <w:rsid w:val="000407DF"/>
    <w:rsid w:val="0004130E"/>
    <w:rsid w:val="00043366"/>
    <w:rsid w:val="00043E84"/>
    <w:rsid w:val="00043F5F"/>
    <w:rsid w:val="00051E40"/>
    <w:rsid w:val="0006136C"/>
    <w:rsid w:val="00064F1B"/>
    <w:rsid w:val="000724ED"/>
    <w:rsid w:val="000754F9"/>
    <w:rsid w:val="00082CB3"/>
    <w:rsid w:val="0008313A"/>
    <w:rsid w:val="00085632"/>
    <w:rsid w:val="0008712C"/>
    <w:rsid w:val="00090906"/>
    <w:rsid w:val="00090A4E"/>
    <w:rsid w:val="000921A6"/>
    <w:rsid w:val="000A605A"/>
    <w:rsid w:val="000B174F"/>
    <w:rsid w:val="000B2ED0"/>
    <w:rsid w:val="000B3415"/>
    <w:rsid w:val="000C156F"/>
    <w:rsid w:val="000C3083"/>
    <w:rsid w:val="000C6F59"/>
    <w:rsid w:val="000D1668"/>
    <w:rsid w:val="000D3A92"/>
    <w:rsid w:val="000D5EEB"/>
    <w:rsid w:val="000E1A5B"/>
    <w:rsid w:val="000E59F7"/>
    <w:rsid w:val="000E6FAB"/>
    <w:rsid w:val="000F7B20"/>
    <w:rsid w:val="00104F7E"/>
    <w:rsid w:val="00111BA4"/>
    <w:rsid w:val="00112CA5"/>
    <w:rsid w:val="0011741A"/>
    <w:rsid w:val="00121DFA"/>
    <w:rsid w:val="00133B86"/>
    <w:rsid w:val="00140D91"/>
    <w:rsid w:val="00146DEA"/>
    <w:rsid w:val="00151FBA"/>
    <w:rsid w:val="00164615"/>
    <w:rsid w:val="00173FF8"/>
    <w:rsid w:val="00177110"/>
    <w:rsid w:val="00190AB8"/>
    <w:rsid w:val="001A6D78"/>
    <w:rsid w:val="001B46ED"/>
    <w:rsid w:val="001C3FBC"/>
    <w:rsid w:val="001D458E"/>
    <w:rsid w:val="001E1B21"/>
    <w:rsid w:val="001E1CD7"/>
    <w:rsid w:val="002031F3"/>
    <w:rsid w:val="0020545A"/>
    <w:rsid w:val="00205E34"/>
    <w:rsid w:val="002105F0"/>
    <w:rsid w:val="002121C8"/>
    <w:rsid w:val="00216808"/>
    <w:rsid w:val="00224738"/>
    <w:rsid w:val="00225ECE"/>
    <w:rsid w:val="00231248"/>
    <w:rsid w:val="002322A9"/>
    <w:rsid w:val="00235F06"/>
    <w:rsid w:val="00250453"/>
    <w:rsid w:val="0025201F"/>
    <w:rsid w:val="0027017D"/>
    <w:rsid w:val="002758A5"/>
    <w:rsid w:val="00275977"/>
    <w:rsid w:val="0027704D"/>
    <w:rsid w:val="00286F67"/>
    <w:rsid w:val="00290B2C"/>
    <w:rsid w:val="00291E40"/>
    <w:rsid w:val="00294936"/>
    <w:rsid w:val="002A1929"/>
    <w:rsid w:val="002A206F"/>
    <w:rsid w:val="002A438F"/>
    <w:rsid w:val="002A76D5"/>
    <w:rsid w:val="002B1D37"/>
    <w:rsid w:val="002B3F8F"/>
    <w:rsid w:val="002B4312"/>
    <w:rsid w:val="002B44ED"/>
    <w:rsid w:val="002B7BE8"/>
    <w:rsid w:val="002B7F42"/>
    <w:rsid w:val="002C40CD"/>
    <w:rsid w:val="002C44EA"/>
    <w:rsid w:val="002D090B"/>
    <w:rsid w:val="002D4BDB"/>
    <w:rsid w:val="002D4F66"/>
    <w:rsid w:val="002D5649"/>
    <w:rsid w:val="002D57CD"/>
    <w:rsid w:val="002D7F24"/>
    <w:rsid w:val="002E0C1B"/>
    <w:rsid w:val="002E6480"/>
    <w:rsid w:val="002E6ADA"/>
    <w:rsid w:val="002E7788"/>
    <w:rsid w:val="002F0756"/>
    <w:rsid w:val="002F39E3"/>
    <w:rsid w:val="002F6132"/>
    <w:rsid w:val="00301147"/>
    <w:rsid w:val="00306DC3"/>
    <w:rsid w:val="0030777C"/>
    <w:rsid w:val="003116FC"/>
    <w:rsid w:val="003157C2"/>
    <w:rsid w:val="003172C2"/>
    <w:rsid w:val="0033006F"/>
    <w:rsid w:val="00343FA8"/>
    <w:rsid w:val="00346584"/>
    <w:rsid w:val="00350F4C"/>
    <w:rsid w:val="00354CEE"/>
    <w:rsid w:val="00362A3A"/>
    <w:rsid w:val="00363336"/>
    <w:rsid w:val="00365559"/>
    <w:rsid w:val="00365799"/>
    <w:rsid w:val="00365948"/>
    <w:rsid w:val="0036723B"/>
    <w:rsid w:val="00373237"/>
    <w:rsid w:val="0037436F"/>
    <w:rsid w:val="00375E3F"/>
    <w:rsid w:val="00390F42"/>
    <w:rsid w:val="0039271B"/>
    <w:rsid w:val="003932BB"/>
    <w:rsid w:val="00394225"/>
    <w:rsid w:val="0039476D"/>
    <w:rsid w:val="003A3D9E"/>
    <w:rsid w:val="003A4537"/>
    <w:rsid w:val="003B24B6"/>
    <w:rsid w:val="003B3EDD"/>
    <w:rsid w:val="003B6B65"/>
    <w:rsid w:val="003C10B6"/>
    <w:rsid w:val="003C31C7"/>
    <w:rsid w:val="003C50EF"/>
    <w:rsid w:val="003C65A2"/>
    <w:rsid w:val="003D33DC"/>
    <w:rsid w:val="003D3F4A"/>
    <w:rsid w:val="003F4234"/>
    <w:rsid w:val="003F4F5D"/>
    <w:rsid w:val="00401209"/>
    <w:rsid w:val="004014D2"/>
    <w:rsid w:val="0041158E"/>
    <w:rsid w:val="004115B5"/>
    <w:rsid w:val="00414A06"/>
    <w:rsid w:val="00414DBB"/>
    <w:rsid w:val="0042322F"/>
    <w:rsid w:val="00426AC7"/>
    <w:rsid w:val="00427194"/>
    <w:rsid w:val="00441351"/>
    <w:rsid w:val="00446410"/>
    <w:rsid w:val="00452D2D"/>
    <w:rsid w:val="00454247"/>
    <w:rsid w:val="00460503"/>
    <w:rsid w:val="00462DCF"/>
    <w:rsid w:val="00462F87"/>
    <w:rsid w:val="0047454D"/>
    <w:rsid w:val="004773CF"/>
    <w:rsid w:val="00481824"/>
    <w:rsid w:val="00491526"/>
    <w:rsid w:val="00491783"/>
    <w:rsid w:val="004923AF"/>
    <w:rsid w:val="0049413B"/>
    <w:rsid w:val="00497F36"/>
    <w:rsid w:val="004A139C"/>
    <w:rsid w:val="004B3289"/>
    <w:rsid w:val="004C1CE6"/>
    <w:rsid w:val="004E00EE"/>
    <w:rsid w:val="004E7C14"/>
    <w:rsid w:val="004E7EEB"/>
    <w:rsid w:val="004F2478"/>
    <w:rsid w:val="004F7662"/>
    <w:rsid w:val="0050096B"/>
    <w:rsid w:val="005127CA"/>
    <w:rsid w:val="0051635F"/>
    <w:rsid w:val="00522930"/>
    <w:rsid w:val="0052424D"/>
    <w:rsid w:val="00532292"/>
    <w:rsid w:val="00543158"/>
    <w:rsid w:val="00545357"/>
    <w:rsid w:val="00547057"/>
    <w:rsid w:val="005623AD"/>
    <w:rsid w:val="005725F7"/>
    <w:rsid w:val="00577155"/>
    <w:rsid w:val="005822DB"/>
    <w:rsid w:val="00594E22"/>
    <w:rsid w:val="00596BF6"/>
    <w:rsid w:val="005A3032"/>
    <w:rsid w:val="005A67F4"/>
    <w:rsid w:val="005A717E"/>
    <w:rsid w:val="005B2243"/>
    <w:rsid w:val="005C107E"/>
    <w:rsid w:val="005C187E"/>
    <w:rsid w:val="005C6186"/>
    <w:rsid w:val="005C6929"/>
    <w:rsid w:val="005D02C3"/>
    <w:rsid w:val="005D2D88"/>
    <w:rsid w:val="005D6B25"/>
    <w:rsid w:val="005E1A76"/>
    <w:rsid w:val="005E4B57"/>
    <w:rsid w:val="005F5E87"/>
    <w:rsid w:val="006039B0"/>
    <w:rsid w:val="006175F9"/>
    <w:rsid w:val="00623DCC"/>
    <w:rsid w:val="00624539"/>
    <w:rsid w:val="00627639"/>
    <w:rsid w:val="0064640D"/>
    <w:rsid w:val="00654332"/>
    <w:rsid w:val="00660182"/>
    <w:rsid w:val="006613D2"/>
    <w:rsid w:val="00662B0E"/>
    <w:rsid w:val="006704EA"/>
    <w:rsid w:val="006723B7"/>
    <w:rsid w:val="00672873"/>
    <w:rsid w:val="006741EC"/>
    <w:rsid w:val="00677F96"/>
    <w:rsid w:val="006827FC"/>
    <w:rsid w:val="006A5A71"/>
    <w:rsid w:val="006A6ACA"/>
    <w:rsid w:val="006C0A50"/>
    <w:rsid w:val="006C16AA"/>
    <w:rsid w:val="006C20AB"/>
    <w:rsid w:val="006D034F"/>
    <w:rsid w:val="006D30FA"/>
    <w:rsid w:val="006D45A2"/>
    <w:rsid w:val="006D5B20"/>
    <w:rsid w:val="006E6D38"/>
    <w:rsid w:val="006F56E9"/>
    <w:rsid w:val="006F6938"/>
    <w:rsid w:val="006F6E5A"/>
    <w:rsid w:val="00703209"/>
    <w:rsid w:val="0070376C"/>
    <w:rsid w:val="00714AA3"/>
    <w:rsid w:val="00725657"/>
    <w:rsid w:val="007263C0"/>
    <w:rsid w:val="00730325"/>
    <w:rsid w:val="00732F4C"/>
    <w:rsid w:val="00735333"/>
    <w:rsid w:val="007369A3"/>
    <w:rsid w:val="007403F3"/>
    <w:rsid w:val="007424C3"/>
    <w:rsid w:val="007444D4"/>
    <w:rsid w:val="0075689B"/>
    <w:rsid w:val="0076190C"/>
    <w:rsid w:val="007629A4"/>
    <w:rsid w:val="00762C2F"/>
    <w:rsid w:val="007713D9"/>
    <w:rsid w:val="007747D3"/>
    <w:rsid w:val="007803BE"/>
    <w:rsid w:val="00784694"/>
    <w:rsid w:val="00787903"/>
    <w:rsid w:val="00791E9F"/>
    <w:rsid w:val="007950F2"/>
    <w:rsid w:val="00797441"/>
    <w:rsid w:val="007A3DBC"/>
    <w:rsid w:val="007A727F"/>
    <w:rsid w:val="007B024C"/>
    <w:rsid w:val="007B06FB"/>
    <w:rsid w:val="007B0E7C"/>
    <w:rsid w:val="007B7CE4"/>
    <w:rsid w:val="007C3E16"/>
    <w:rsid w:val="007C6C5E"/>
    <w:rsid w:val="007D721F"/>
    <w:rsid w:val="007E16E0"/>
    <w:rsid w:val="007F1BB5"/>
    <w:rsid w:val="0080405B"/>
    <w:rsid w:val="00806DD9"/>
    <w:rsid w:val="00810648"/>
    <w:rsid w:val="00832412"/>
    <w:rsid w:val="00833230"/>
    <w:rsid w:val="00835D1B"/>
    <w:rsid w:val="00843476"/>
    <w:rsid w:val="00851AF3"/>
    <w:rsid w:val="0085208B"/>
    <w:rsid w:val="00855599"/>
    <w:rsid w:val="008555A6"/>
    <w:rsid w:val="00861D30"/>
    <w:rsid w:val="00874BFE"/>
    <w:rsid w:val="00876EC7"/>
    <w:rsid w:val="0089069A"/>
    <w:rsid w:val="00893366"/>
    <w:rsid w:val="00896CFA"/>
    <w:rsid w:val="008A05E0"/>
    <w:rsid w:val="008B41C3"/>
    <w:rsid w:val="008B4B0D"/>
    <w:rsid w:val="008B4D08"/>
    <w:rsid w:val="008C14F0"/>
    <w:rsid w:val="008C1F27"/>
    <w:rsid w:val="008C41EA"/>
    <w:rsid w:val="008C6C56"/>
    <w:rsid w:val="008D0EBD"/>
    <w:rsid w:val="008E02DD"/>
    <w:rsid w:val="008E34A6"/>
    <w:rsid w:val="008F0BA9"/>
    <w:rsid w:val="008F613F"/>
    <w:rsid w:val="00903797"/>
    <w:rsid w:val="00917BCB"/>
    <w:rsid w:val="00922E49"/>
    <w:rsid w:val="00923453"/>
    <w:rsid w:val="009242FA"/>
    <w:rsid w:val="00931154"/>
    <w:rsid w:val="00935D4B"/>
    <w:rsid w:val="00935E9A"/>
    <w:rsid w:val="00940660"/>
    <w:rsid w:val="009460A6"/>
    <w:rsid w:val="009501AC"/>
    <w:rsid w:val="0095487C"/>
    <w:rsid w:val="00954D23"/>
    <w:rsid w:val="00962DC2"/>
    <w:rsid w:val="00962FF9"/>
    <w:rsid w:val="009669FD"/>
    <w:rsid w:val="00966E33"/>
    <w:rsid w:val="00976A96"/>
    <w:rsid w:val="00976BA5"/>
    <w:rsid w:val="00981093"/>
    <w:rsid w:val="00983BD9"/>
    <w:rsid w:val="00987065"/>
    <w:rsid w:val="009927F0"/>
    <w:rsid w:val="0099317D"/>
    <w:rsid w:val="0099455F"/>
    <w:rsid w:val="009957BF"/>
    <w:rsid w:val="009A0955"/>
    <w:rsid w:val="009A52B2"/>
    <w:rsid w:val="009A5ED6"/>
    <w:rsid w:val="009B17BB"/>
    <w:rsid w:val="009B4A1F"/>
    <w:rsid w:val="009C1A2E"/>
    <w:rsid w:val="009C2D15"/>
    <w:rsid w:val="009D0A19"/>
    <w:rsid w:val="009E0970"/>
    <w:rsid w:val="009E26C7"/>
    <w:rsid w:val="009E5A68"/>
    <w:rsid w:val="009F764F"/>
    <w:rsid w:val="00A332C9"/>
    <w:rsid w:val="00A352BA"/>
    <w:rsid w:val="00A44985"/>
    <w:rsid w:val="00A4625C"/>
    <w:rsid w:val="00A526F4"/>
    <w:rsid w:val="00A6313F"/>
    <w:rsid w:val="00A6696F"/>
    <w:rsid w:val="00A74D2C"/>
    <w:rsid w:val="00A80CD4"/>
    <w:rsid w:val="00AA0AAB"/>
    <w:rsid w:val="00AA39AB"/>
    <w:rsid w:val="00AB0F00"/>
    <w:rsid w:val="00AC688D"/>
    <w:rsid w:val="00AC6F58"/>
    <w:rsid w:val="00AD0714"/>
    <w:rsid w:val="00AD2A7B"/>
    <w:rsid w:val="00AE3A96"/>
    <w:rsid w:val="00B1191D"/>
    <w:rsid w:val="00B158B2"/>
    <w:rsid w:val="00B21DBB"/>
    <w:rsid w:val="00B23B06"/>
    <w:rsid w:val="00B326BE"/>
    <w:rsid w:val="00B401BA"/>
    <w:rsid w:val="00B406C0"/>
    <w:rsid w:val="00B44F48"/>
    <w:rsid w:val="00B46FD7"/>
    <w:rsid w:val="00B53A51"/>
    <w:rsid w:val="00B5701D"/>
    <w:rsid w:val="00B626FB"/>
    <w:rsid w:val="00B67D00"/>
    <w:rsid w:val="00B703FF"/>
    <w:rsid w:val="00B70C10"/>
    <w:rsid w:val="00B74692"/>
    <w:rsid w:val="00B84113"/>
    <w:rsid w:val="00B8536D"/>
    <w:rsid w:val="00B972B0"/>
    <w:rsid w:val="00BA094E"/>
    <w:rsid w:val="00BA2973"/>
    <w:rsid w:val="00BA32E2"/>
    <w:rsid w:val="00BA6690"/>
    <w:rsid w:val="00BB4EA8"/>
    <w:rsid w:val="00BB53A9"/>
    <w:rsid w:val="00BB6C0C"/>
    <w:rsid w:val="00BB7D98"/>
    <w:rsid w:val="00BC0BC2"/>
    <w:rsid w:val="00BC2496"/>
    <w:rsid w:val="00BC5011"/>
    <w:rsid w:val="00BD28CA"/>
    <w:rsid w:val="00BE213D"/>
    <w:rsid w:val="00BE458C"/>
    <w:rsid w:val="00BE78C6"/>
    <w:rsid w:val="00BF2773"/>
    <w:rsid w:val="00BF32E8"/>
    <w:rsid w:val="00C0619E"/>
    <w:rsid w:val="00C21F34"/>
    <w:rsid w:val="00C427E7"/>
    <w:rsid w:val="00C55839"/>
    <w:rsid w:val="00C606E7"/>
    <w:rsid w:val="00C6419B"/>
    <w:rsid w:val="00C74331"/>
    <w:rsid w:val="00C74EC3"/>
    <w:rsid w:val="00C840D4"/>
    <w:rsid w:val="00C90FC6"/>
    <w:rsid w:val="00CB432D"/>
    <w:rsid w:val="00CB6424"/>
    <w:rsid w:val="00CB754C"/>
    <w:rsid w:val="00CC270B"/>
    <w:rsid w:val="00CD3F1B"/>
    <w:rsid w:val="00CE0302"/>
    <w:rsid w:val="00D014C6"/>
    <w:rsid w:val="00D0646F"/>
    <w:rsid w:val="00D124DB"/>
    <w:rsid w:val="00D26B14"/>
    <w:rsid w:val="00D27357"/>
    <w:rsid w:val="00D349E2"/>
    <w:rsid w:val="00D41706"/>
    <w:rsid w:val="00D605A5"/>
    <w:rsid w:val="00D62AC0"/>
    <w:rsid w:val="00D648FB"/>
    <w:rsid w:val="00D656F8"/>
    <w:rsid w:val="00D837C9"/>
    <w:rsid w:val="00D83917"/>
    <w:rsid w:val="00D84A8E"/>
    <w:rsid w:val="00DB1B3E"/>
    <w:rsid w:val="00DB37D0"/>
    <w:rsid w:val="00DB4467"/>
    <w:rsid w:val="00DC070A"/>
    <w:rsid w:val="00DC24F3"/>
    <w:rsid w:val="00DD1BFD"/>
    <w:rsid w:val="00DD39F5"/>
    <w:rsid w:val="00DD52FD"/>
    <w:rsid w:val="00DD6F2D"/>
    <w:rsid w:val="00DE35C3"/>
    <w:rsid w:val="00DE35FB"/>
    <w:rsid w:val="00DF10D6"/>
    <w:rsid w:val="00DF47E7"/>
    <w:rsid w:val="00DF75E7"/>
    <w:rsid w:val="00DF7E3C"/>
    <w:rsid w:val="00E00202"/>
    <w:rsid w:val="00E002C8"/>
    <w:rsid w:val="00E105D0"/>
    <w:rsid w:val="00E22B00"/>
    <w:rsid w:val="00E257D6"/>
    <w:rsid w:val="00E276B6"/>
    <w:rsid w:val="00E324F8"/>
    <w:rsid w:val="00E353E7"/>
    <w:rsid w:val="00E43848"/>
    <w:rsid w:val="00E47FE7"/>
    <w:rsid w:val="00E50B5C"/>
    <w:rsid w:val="00E651E6"/>
    <w:rsid w:val="00E66850"/>
    <w:rsid w:val="00E67198"/>
    <w:rsid w:val="00E76603"/>
    <w:rsid w:val="00E91243"/>
    <w:rsid w:val="00E921D0"/>
    <w:rsid w:val="00EA2D22"/>
    <w:rsid w:val="00EA3D16"/>
    <w:rsid w:val="00EB14E4"/>
    <w:rsid w:val="00EB626F"/>
    <w:rsid w:val="00EC3CA2"/>
    <w:rsid w:val="00EC68AE"/>
    <w:rsid w:val="00ED11C4"/>
    <w:rsid w:val="00ED38BD"/>
    <w:rsid w:val="00EE2B65"/>
    <w:rsid w:val="00EF063E"/>
    <w:rsid w:val="00EF7231"/>
    <w:rsid w:val="00F01E2E"/>
    <w:rsid w:val="00F13DAD"/>
    <w:rsid w:val="00F30EB9"/>
    <w:rsid w:val="00F31319"/>
    <w:rsid w:val="00F3691C"/>
    <w:rsid w:val="00F40766"/>
    <w:rsid w:val="00F43CAC"/>
    <w:rsid w:val="00F519A6"/>
    <w:rsid w:val="00F53163"/>
    <w:rsid w:val="00F573B8"/>
    <w:rsid w:val="00F638D5"/>
    <w:rsid w:val="00F72342"/>
    <w:rsid w:val="00F741DB"/>
    <w:rsid w:val="00F764F5"/>
    <w:rsid w:val="00F76765"/>
    <w:rsid w:val="00F814FF"/>
    <w:rsid w:val="00FB3136"/>
    <w:rsid w:val="00FB5D5E"/>
    <w:rsid w:val="00FC4D56"/>
    <w:rsid w:val="00FC7AB6"/>
    <w:rsid w:val="00FC7F25"/>
    <w:rsid w:val="00FD1D7C"/>
    <w:rsid w:val="00FD47DC"/>
    <w:rsid w:val="00FE68D0"/>
    <w:rsid w:val="00FF1B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5333"/>
    <w:pPr>
      <w:spacing w:after="160" w:line="259"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F10D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locked/>
    <w:rsid w:val="00DF10D6"/>
    <w:rPr>
      <w:rFonts w:ascii="Times New Roman" w:hAnsi="Times New Roman" w:cs="Times New Roman"/>
      <w:sz w:val="24"/>
      <w:szCs w:val="24"/>
      <w:lang w:eastAsia="ru-RU"/>
    </w:rPr>
  </w:style>
  <w:style w:type="character" w:styleId="a5">
    <w:name w:val="page number"/>
    <w:basedOn w:val="a0"/>
    <w:uiPriority w:val="99"/>
    <w:rsid w:val="00DF10D6"/>
  </w:style>
  <w:style w:type="paragraph" w:styleId="a6">
    <w:name w:val="footer"/>
    <w:basedOn w:val="a"/>
    <w:link w:val="a7"/>
    <w:uiPriority w:val="99"/>
    <w:unhideWhenUsed/>
    <w:rsid w:val="003B6B65"/>
    <w:pPr>
      <w:tabs>
        <w:tab w:val="center" w:pos="4677"/>
        <w:tab w:val="right" w:pos="9355"/>
      </w:tabs>
    </w:pPr>
  </w:style>
  <w:style w:type="character" w:customStyle="1" w:styleId="a7">
    <w:name w:val="Нижний колонтитул Знак"/>
    <w:basedOn w:val="a0"/>
    <w:link w:val="a6"/>
    <w:uiPriority w:val="99"/>
    <w:rsid w:val="003B6B65"/>
    <w:rPr>
      <w:rFonts w:cs="Calibri"/>
      <w:lang w:eastAsia="en-US"/>
    </w:rPr>
  </w:style>
  <w:style w:type="paragraph" w:styleId="a8">
    <w:name w:val="List Paragraph"/>
    <w:basedOn w:val="a"/>
    <w:uiPriority w:val="34"/>
    <w:qFormat/>
    <w:rsid w:val="006723B7"/>
    <w:pPr>
      <w:ind w:left="720"/>
      <w:contextualSpacing/>
    </w:pPr>
  </w:style>
  <w:style w:type="paragraph" w:styleId="a9">
    <w:name w:val="Balloon Text"/>
    <w:basedOn w:val="a"/>
    <w:link w:val="aa"/>
    <w:uiPriority w:val="99"/>
    <w:semiHidden/>
    <w:unhideWhenUsed/>
    <w:rsid w:val="0023124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31248"/>
    <w:rPr>
      <w:rFonts w:ascii="Tahoma" w:hAnsi="Tahoma" w:cs="Tahoma"/>
      <w:sz w:val="16"/>
      <w:szCs w:val="16"/>
      <w:lang w:eastAsia="en-US"/>
    </w:rPr>
  </w:style>
  <w:style w:type="paragraph" w:customStyle="1" w:styleId="Default">
    <w:name w:val="Default"/>
    <w:rsid w:val="004E7C14"/>
    <w:pPr>
      <w:autoSpaceDE w:val="0"/>
      <w:autoSpaceDN w:val="0"/>
      <w:adjustRightInd w:val="0"/>
    </w:pPr>
    <w:rPr>
      <w:rFonts w:ascii="Times New Roman" w:eastAsia="Times New Roman" w:hAnsi="Times New Roman"/>
      <w:color w:val="000000"/>
      <w:sz w:val="24"/>
      <w:szCs w:val="24"/>
      <w:lang w:eastAsia="en-US"/>
    </w:rPr>
  </w:style>
  <w:style w:type="table" w:styleId="ab">
    <w:name w:val="Table Grid"/>
    <w:basedOn w:val="a1"/>
    <w:uiPriority w:val="59"/>
    <w:locked/>
    <w:rsid w:val="004E7C14"/>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docs.cntd.ru/document/90187606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45F4ED-FB44-40EA-BAA6-855B1840E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583</TotalTime>
  <Pages>14</Pages>
  <Words>3993</Words>
  <Characters>22762</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Юра</dc:creator>
  <cp:lastModifiedBy>vb</cp:lastModifiedBy>
  <cp:revision>24</cp:revision>
  <cp:lastPrinted>2022-12-15T09:41:00Z</cp:lastPrinted>
  <dcterms:created xsi:type="dcterms:W3CDTF">2021-10-25T09:01:00Z</dcterms:created>
  <dcterms:modified xsi:type="dcterms:W3CDTF">2023-02-09T06:41:00Z</dcterms:modified>
</cp:coreProperties>
</file>